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1357037"/>
        <w:docPartObj>
          <w:docPartGallery w:val="Cover Pages"/>
          <w:docPartUnique/>
        </w:docPartObj>
      </w:sdtPr>
      <w:sdtEndPr>
        <w:rPr>
          <w:rFonts w:ascii="Trebuchet MS" w:hAnsi="Trebuchet MS"/>
          <w:sz w:val="20"/>
          <w:szCs w:val="20"/>
        </w:rPr>
      </w:sdtEndPr>
      <w:sdtContent>
        <w:p w:rsidR="00386F47" w:rsidRDefault="008409FC">
          <w:r>
            <w:rPr>
              <w:noProof/>
            </w:rPr>
            <w:pict>
              <v:group id="_x0000_s1026" style="position:absolute;margin-left:1729.55pt;margin-top:0;width:244.8pt;height:11in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751358119"/>
                          <w:placeholder>
                            <w:docPart w:val="0B6FB6AC6212420AB1FF2E8DC2FA8DC0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5-30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86F47" w:rsidRDefault="00386F4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751358120"/>
                          <w:placeholder>
                            <w:docPart w:val="2634FCE9F9FF4DB9A8A090869B838E17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86F47" w:rsidRDefault="00386F4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>Sabuj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IN"/>
                              </w:rPr>
                              <w:t xml:space="preserve"> Das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751358121"/>
                          <w:placeholder>
                            <w:docPart w:val="F23747D70DBD4A0D8EECDE8256196788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5-30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86F47" w:rsidRDefault="00386F4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5/30/2013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386F47" w:rsidRDefault="008409FC" w:rsidP="00AC3089">
          <w:pPr>
            <w:spacing w:after="0" w:line="240" w:lineRule="auto"/>
            <w:jc w:val="center"/>
            <w:rPr>
              <w:rFonts w:ascii="Trebuchet MS" w:hAnsi="Trebuchet MS"/>
              <w:sz w:val="20"/>
              <w:szCs w:val="20"/>
            </w:rPr>
          </w:pPr>
          <w:r w:rsidRPr="008409FC">
            <w:rPr>
              <w:noProof/>
            </w:rPr>
            <w:pict>
              <v:rect id="_x0000_s1032" style="position:absolute;left:0;text-align:left;margin-left:0;margin-top:198.55pt;width:549.75pt;height:152.6pt;z-index:251662336;mso-width-percent:900;mso-top-percent:250;mso-position-horizontal:left;mso-position-horizontal-relative:page;mso-position-vertical-relative:page;mso-width-percent:900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" inset="14.4pt,,14.4pt">
                  <w:txbxContent>
                    <w:sdt>
                      <w:sdtPr>
                        <w:rPr>
                          <w:rFonts w:ascii="HobbyHorse" w:eastAsiaTheme="majorEastAsia" w:hAnsi="HobbyHorse" w:cstheme="majorBidi"/>
                          <w:color w:val="FFFFFF" w:themeColor="background1"/>
                          <w:sz w:val="144"/>
                          <w:szCs w:val="144"/>
                        </w:rPr>
                        <w:alias w:val="Title"/>
                        <w:id w:val="751358122"/>
                        <w:placeholder>
                          <w:docPart w:val="AE911F52415E4C9793674FC4BE629B51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86F47" w:rsidRDefault="00AC3089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8742B9">
                            <w:rPr>
                              <w:rFonts w:ascii="HobbyHorse" w:eastAsiaTheme="majorEastAsia" w:hAnsi="HobbyHorse" w:cstheme="majorBidi"/>
                              <w:color w:val="FFFFFF" w:themeColor="background1"/>
                              <w:sz w:val="144"/>
                              <w:szCs w:val="144"/>
                              <w:lang w:val="en-IN"/>
                            </w:rPr>
                            <w:t>ColorHound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8409FC">
            <w:rPr>
              <w:noProof/>
            </w:rPr>
            <w:pict>
              <v:rect id="_x0000_s1033" style="position:absolute;left:0;text-align:left;margin-left:62.2pt;margin-top:587.7pt;width:549.75pt;height:69.1pt;z-index:251663360;mso-width-percent:900;mso-position-horizontal-relative:page;mso-position-vertical-relative:page;mso-width-percent:90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3" inset="14.4pt,,14.4pt">
                  <w:txbxContent>
                    <w:p w:rsidR="00386F47" w:rsidRDefault="00AC3089" w:rsidP="00386F47">
                      <w:pPr>
                        <w:pStyle w:val="NoSpacing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t>A Pure Java Color-Picker</w:t>
                      </w:r>
                    </w:p>
                  </w:txbxContent>
                </v:textbox>
                <w10:wrap anchorx="page" anchory="page"/>
              </v:rect>
            </w:pict>
          </w:r>
        </w:p>
      </w:sdtContent>
    </w:sdt>
    <w:p w:rsidR="00386F47" w:rsidRPr="00386F47" w:rsidRDefault="00386F47" w:rsidP="00386F47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386F47" w:rsidRDefault="00386F47" w:rsidP="00386F47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386F47" w:rsidRDefault="00386F47" w:rsidP="00386F47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386F47" w:rsidRDefault="00386F47" w:rsidP="00386F47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386F47" w:rsidRDefault="00386F47" w:rsidP="00386F47">
      <w:pPr>
        <w:spacing w:after="0" w:line="240" w:lineRule="auto"/>
        <w:rPr>
          <w:rFonts w:ascii="Trebuchet MS" w:hAnsi="Trebuchet MS"/>
          <w:sz w:val="20"/>
          <w:szCs w:val="20"/>
        </w:rPr>
      </w:pPr>
    </w:p>
    <w:p w:rsidR="00AC3089" w:rsidRDefault="00AC308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 w:type="page"/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  <w:proofErr w:type="spellStart"/>
      <w:r w:rsidRPr="004A4C97">
        <w:rPr>
          <w:rFonts w:ascii="Trebuchet MS" w:hAnsi="Trebuchet MS"/>
          <w:b/>
          <w:bCs/>
          <w:sz w:val="20"/>
          <w:szCs w:val="20"/>
        </w:rPr>
        <w:lastRenderedPageBreak/>
        <w:t>ColorHound</w:t>
      </w:r>
      <w:proofErr w:type="spellEnd"/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  <w:r w:rsidRPr="004A4C97">
        <w:rPr>
          <w:rFonts w:ascii="Trebuchet MS" w:hAnsi="Trebuchet MS"/>
          <w:b/>
          <w:bCs/>
          <w:sz w:val="20"/>
          <w:szCs w:val="20"/>
        </w:rPr>
        <w:t>A pure Java Color Picker</w:t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4A4C97">
        <w:rPr>
          <w:rFonts w:ascii="Trebuchet MS" w:hAnsi="Trebuchet MS"/>
          <w:sz w:val="20"/>
          <w:szCs w:val="20"/>
        </w:rPr>
        <w:pict>
          <v:rect id="_x0000_i1025" style="width:570pt;height:.75pt" o:hrpct="0" o:hralign="center" o:hrstd="t" o:hrnoshade="t" o:hr="t" fillcolor="#555" stroked="f"/>
        </w:pict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  <w:r w:rsidRPr="004A4C97">
        <w:rPr>
          <w:rFonts w:ascii="Trebuchet MS" w:hAnsi="Trebuchet MS"/>
          <w:b/>
          <w:bCs/>
          <w:sz w:val="20"/>
          <w:szCs w:val="20"/>
        </w:rPr>
        <w:t>Introduction</w:t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sz w:val="20"/>
          <w:szCs w:val="20"/>
        </w:rPr>
      </w:pPr>
      <w:proofErr w:type="spellStart"/>
      <w:r w:rsidRPr="004A4C97">
        <w:rPr>
          <w:rFonts w:ascii="Trebuchet MS" w:hAnsi="Trebuchet MS"/>
          <w:sz w:val="20"/>
          <w:szCs w:val="20"/>
        </w:rPr>
        <w:t>ColorHound</w:t>
      </w:r>
      <w:proofErr w:type="spellEnd"/>
      <w:r w:rsidRPr="004A4C97">
        <w:rPr>
          <w:rFonts w:ascii="Trebuchet MS" w:hAnsi="Trebuchet MS"/>
          <w:sz w:val="20"/>
          <w:szCs w:val="20"/>
        </w:rPr>
        <w:t xml:space="preserve"> is a pure java color picker application developed using Java-Swing. As the programming language is Java, this tool is also platform independent. It can be used in anywhere provided, JVM is installed. This tool is distributed in a .zip format, so no installation required.</w:t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  <w:r w:rsidRPr="004A4C97">
        <w:rPr>
          <w:rFonts w:ascii="Trebuchet MS" w:hAnsi="Trebuchet MS"/>
          <w:b/>
          <w:bCs/>
          <w:sz w:val="20"/>
          <w:szCs w:val="20"/>
        </w:rPr>
        <w:t>Installation</w:t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4A4C97">
        <w:rPr>
          <w:rFonts w:ascii="Trebuchet MS" w:hAnsi="Trebuchet MS"/>
          <w:sz w:val="20"/>
          <w:szCs w:val="20"/>
        </w:rPr>
        <w:t>As such, there is no installer for this. Download the zipped package from </w:t>
      </w:r>
      <w:hyperlink r:id="rId10" w:history="1">
        <w:r w:rsidRPr="004A4C97">
          <w:rPr>
            <w:rStyle w:val="Hyperlink"/>
            <w:rFonts w:ascii="Trebuchet MS" w:hAnsi="Trebuchet MS"/>
            <w:sz w:val="20"/>
            <w:szCs w:val="20"/>
          </w:rPr>
          <w:t>https://sourceforge.net/projects/color-hound/</w:t>
        </w:r>
      </w:hyperlink>
      <w:r w:rsidRPr="004A4C97">
        <w:rPr>
          <w:rFonts w:ascii="Trebuchet MS" w:hAnsi="Trebuchet MS"/>
          <w:sz w:val="20"/>
          <w:szCs w:val="20"/>
        </w:rPr>
        <w:t> to a local folder on your disk. Extract the zip and execute the color-hound-1.0.jar using Java SE or run the ColorHound-1.0.exe on windows based system.</w:t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b/>
          <w:bCs/>
          <w:sz w:val="20"/>
          <w:szCs w:val="20"/>
        </w:rPr>
      </w:pPr>
      <w:r w:rsidRPr="004A4C97">
        <w:rPr>
          <w:rFonts w:ascii="Trebuchet MS" w:hAnsi="Trebuchet MS"/>
          <w:b/>
          <w:bCs/>
          <w:sz w:val="20"/>
          <w:szCs w:val="20"/>
        </w:rPr>
        <w:t>System Requirement</w:t>
      </w:r>
    </w:p>
    <w:p w:rsidR="004A4C97" w:rsidRPr="004A4C97" w:rsidRDefault="004A4C97" w:rsidP="004A4C97">
      <w:pPr>
        <w:spacing w:after="0" w:line="240" w:lineRule="auto"/>
        <w:rPr>
          <w:rFonts w:ascii="Trebuchet MS" w:hAnsi="Trebuchet MS"/>
          <w:sz w:val="20"/>
          <w:szCs w:val="20"/>
        </w:rPr>
      </w:pPr>
      <w:r w:rsidRPr="004A4C97">
        <w:rPr>
          <w:rFonts w:ascii="Trebuchet MS" w:hAnsi="Trebuchet MS"/>
          <w:sz w:val="20"/>
          <w:szCs w:val="20"/>
        </w:rPr>
        <w:t>Minimum System Requirement</w:t>
      </w:r>
    </w:p>
    <w:p w:rsidR="004A4C97" w:rsidRPr="004A4C97" w:rsidRDefault="004A4C97" w:rsidP="004A4C97">
      <w:pPr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4A4C97">
        <w:rPr>
          <w:rFonts w:ascii="Trebuchet MS" w:hAnsi="Trebuchet MS"/>
          <w:sz w:val="20"/>
          <w:szCs w:val="20"/>
        </w:rPr>
        <w:t>JRE/JDK 1.6.0 or more</w:t>
      </w:r>
    </w:p>
    <w:p w:rsidR="004A4C97" w:rsidRPr="004A4C97" w:rsidRDefault="004A4C97" w:rsidP="004A4C97">
      <w:pPr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4A4C97">
        <w:rPr>
          <w:rFonts w:ascii="Trebuchet MS" w:hAnsi="Trebuchet MS"/>
          <w:sz w:val="20"/>
          <w:szCs w:val="20"/>
        </w:rPr>
        <w:t xml:space="preserve">10MB of </w:t>
      </w:r>
      <w:proofErr w:type="spellStart"/>
      <w:r w:rsidRPr="004A4C97">
        <w:rPr>
          <w:rFonts w:ascii="Trebuchet MS" w:hAnsi="Trebuchet MS"/>
          <w:sz w:val="20"/>
          <w:szCs w:val="20"/>
        </w:rPr>
        <w:t>Harddisk</w:t>
      </w:r>
      <w:proofErr w:type="spellEnd"/>
      <w:r w:rsidRPr="004A4C97">
        <w:rPr>
          <w:rFonts w:ascii="Trebuchet MS" w:hAnsi="Trebuchet MS"/>
          <w:sz w:val="20"/>
          <w:szCs w:val="20"/>
        </w:rPr>
        <w:t xml:space="preserve"> space</w:t>
      </w:r>
    </w:p>
    <w:p w:rsidR="004A4C97" w:rsidRPr="004A4C97" w:rsidRDefault="004A4C97" w:rsidP="004A4C97">
      <w:pPr>
        <w:numPr>
          <w:ilvl w:val="0"/>
          <w:numId w:val="1"/>
        </w:numPr>
        <w:spacing w:after="0" w:line="240" w:lineRule="auto"/>
        <w:rPr>
          <w:rFonts w:ascii="Trebuchet MS" w:hAnsi="Trebuchet MS"/>
          <w:sz w:val="20"/>
          <w:szCs w:val="20"/>
        </w:rPr>
      </w:pPr>
      <w:r w:rsidRPr="004A4C97">
        <w:rPr>
          <w:rFonts w:ascii="Trebuchet MS" w:hAnsi="Trebuchet MS"/>
          <w:sz w:val="20"/>
          <w:szCs w:val="20"/>
        </w:rPr>
        <w:t>256 MB of RAM</w:t>
      </w:r>
    </w:p>
    <w:p w:rsidR="00844183" w:rsidRPr="00386F47" w:rsidRDefault="00844183" w:rsidP="00386F47">
      <w:pPr>
        <w:spacing w:after="0" w:line="240" w:lineRule="auto"/>
        <w:rPr>
          <w:rFonts w:ascii="Trebuchet MS" w:hAnsi="Trebuchet MS"/>
          <w:sz w:val="20"/>
          <w:szCs w:val="20"/>
        </w:rPr>
      </w:pPr>
    </w:p>
    <w:sectPr w:rsidR="00844183" w:rsidRPr="00386F47" w:rsidSect="00386F47">
      <w:headerReference w:type="default" r:id="rId11"/>
      <w:footerReference w:type="default" r:id="rId12"/>
      <w:pgSz w:w="12240" w:h="15840"/>
      <w:pgMar w:top="900" w:right="720" w:bottom="90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D3D" w:rsidRDefault="00B45D3D" w:rsidP="00844183">
      <w:pPr>
        <w:spacing w:after="0" w:line="240" w:lineRule="auto"/>
      </w:pPr>
      <w:r>
        <w:separator/>
      </w:r>
    </w:p>
  </w:endnote>
  <w:endnote w:type="continuationSeparator" w:id="0">
    <w:p w:rsidR="00B45D3D" w:rsidRDefault="00B45D3D" w:rsidP="0084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obbyHorse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1358151"/>
      <w:docPartObj>
        <w:docPartGallery w:val="Page Numbers (Bottom of Page)"/>
        <w:docPartUnique/>
      </w:docPartObj>
    </w:sdtPr>
    <w:sdtContent>
      <w:p w:rsidR="00844183" w:rsidRDefault="008409FC">
        <w:pPr>
          <w:pStyle w:val="Footer"/>
        </w:pPr>
        <w:r w:rsidRPr="008409FC">
          <w:rPr>
            <w:i/>
            <w:iCs/>
            <w:noProof/>
            <w:color w:val="8C8C8C" w:themeColor="background1" w:themeShade="8C"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1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style="mso-next-textbox:#_x0000_s2051" inset=",0,,0">
                <w:txbxContent>
                  <w:p w:rsidR="00844183" w:rsidRDefault="00844183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  <w10:wrap anchorx="margin" anchory="page"/>
            </v:shape>
          </w:pict>
        </w:r>
        <w:r w:rsidRPr="008409FC">
          <w:rPr>
            <w:i/>
            <w:iCs/>
            <w:noProof/>
            <w:color w:val="8C8C8C" w:themeColor="background1" w:themeShade="8C"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D3D" w:rsidRDefault="00B45D3D" w:rsidP="00844183">
      <w:pPr>
        <w:spacing w:after="0" w:line="240" w:lineRule="auto"/>
      </w:pPr>
      <w:r>
        <w:separator/>
      </w:r>
    </w:p>
  </w:footnote>
  <w:footnote w:type="continuationSeparator" w:id="0">
    <w:p w:rsidR="00B45D3D" w:rsidRDefault="00B45D3D" w:rsidP="00844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EB" w:rsidRDefault="00C823EB">
    <w:pPr>
      <w:pStyle w:val="Header"/>
    </w:pPr>
  </w:p>
  <w:p w:rsidR="00C823EB" w:rsidRDefault="00C823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75F7E"/>
    <w:multiLevelType w:val="multilevel"/>
    <w:tmpl w:val="53F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>
      <o:colormru v:ext="edit" colors="#0c9"/>
      <o:colormenu v:ext="edit" fillcolor="#0c9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86F47"/>
    <w:rsid w:val="00386F47"/>
    <w:rsid w:val="00397243"/>
    <w:rsid w:val="004A4C97"/>
    <w:rsid w:val="004B783A"/>
    <w:rsid w:val="00533120"/>
    <w:rsid w:val="008409FC"/>
    <w:rsid w:val="00844183"/>
    <w:rsid w:val="008742B9"/>
    <w:rsid w:val="00AC3089"/>
    <w:rsid w:val="00B45D3D"/>
    <w:rsid w:val="00C823EB"/>
    <w:rsid w:val="00E7406B"/>
    <w:rsid w:val="00FB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0c9"/>
      <o:colormenu v:ext="edit" fillcolor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43"/>
  </w:style>
  <w:style w:type="paragraph" w:styleId="Heading1">
    <w:name w:val="heading 1"/>
    <w:basedOn w:val="Normal"/>
    <w:next w:val="Normal"/>
    <w:link w:val="Heading1Char"/>
    <w:uiPriority w:val="9"/>
    <w:qFormat/>
    <w:rsid w:val="00386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6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6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86F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6F4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183"/>
  </w:style>
  <w:style w:type="paragraph" w:styleId="Footer">
    <w:name w:val="footer"/>
    <w:basedOn w:val="Normal"/>
    <w:link w:val="FooterChar"/>
    <w:uiPriority w:val="99"/>
    <w:unhideWhenUsed/>
    <w:rsid w:val="0084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183"/>
  </w:style>
  <w:style w:type="character" w:styleId="Hyperlink">
    <w:name w:val="Hyperlink"/>
    <w:basedOn w:val="DefaultParagraphFont"/>
    <w:uiPriority w:val="99"/>
    <w:unhideWhenUsed/>
    <w:rsid w:val="004A4C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ourceforge.net/projects/color-houn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6FB6AC6212420AB1FF2E8DC2FA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5C1E9-9BB2-4AE3-8474-9585B5A37898}"/>
      </w:docPartPr>
      <w:docPartBody>
        <w:p w:rsidR="004E0507" w:rsidRDefault="00717438" w:rsidP="00717438">
          <w:pPr>
            <w:pStyle w:val="0B6FB6AC6212420AB1FF2E8DC2FA8DC0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[Year]</w:t>
          </w:r>
        </w:p>
      </w:docPartBody>
    </w:docPart>
    <w:docPart>
      <w:docPartPr>
        <w:name w:val="2634FCE9F9FF4DB9A8A090869B838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5C882-AAB9-446D-9C5F-45E9B3A2E1C9}"/>
      </w:docPartPr>
      <w:docPartBody>
        <w:p w:rsidR="004E0507" w:rsidRDefault="00717438" w:rsidP="00717438">
          <w:pPr>
            <w:pStyle w:val="2634FCE9F9FF4DB9A8A090869B838E17"/>
          </w:pPr>
          <w:r>
            <w:rPr>
              <w:color w:val="FFFFFF" w:themeColor="background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obbyHorse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17438"/>
    <w:rsid w:val="004E0507"/>
    <w:rsid w:val="00717438"/>
    <w:rsid w:val="00A2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11F52415E4C9793674FC4BE629B51">
    <w:name w:val="AE911F52415E4C9793674FC4BE629B51"/>
    <w:rsid w:val="00717438"/>
  </w:style>
  <w:style w:type="paragraph" w:customStyle="1" w:styleId="0B6FB6AC6212420AB1FF2E8DC2FA8DC0">
    <w:name w:val="0B6FB6AC6212420AB1FF2E8DC2FA8DC0"/>
    <w:rsid w:val="00717438"/>
  </w:style>
  <w:style w:type="paragraph" w:customStyle="1" w:styleId="2634FCE9F9FF4DB9A8A090869B838E17">
    <w:name w:val="2634FCE9F9FF4DB9A8A090869B838E17"/>
    <w:rsid w:val="00717438"/>
  </w:style>
  <w:style w:type="paragraph" w:customStyle="1" w:styleId="D7BB7CEE56C6489BBEA3EAB871D268B9">
    <w:name w:val="D7BB7CEE56C6489BBEA3EAB871D268B9"/>
    <w:rsid w:val="00717438"/>
  </w:style>
  <w:style w:type="paragraph" w:customStyle="1" w:styleId="F23747D70DBD4A0D8EECDE8256196788">
    <w:name w:val="F23747D70DBD4A0D8EECDE8256196788"/>
    <w:rsid w:val="00717438"/>
  </w:style>
  <w:style w:type="paragraph" w:customStyle="1" w:styleId="ABE00313DB5A4627AA334EF5A4F92F9B">
    <w:name w:val="ABE00313DB5A4627AA334EF5A4F92F9B"/>
    <w:rsid w:val="00717438"/>
  </w:style>
  <w:style w:type="paragraph" w:customStyle="1" w:styleId="544BDD65BFCC4D1692E1B6B2F8D05B07">
    <w:name w:val="544BDD65BFCC4D1692E1B6B2F8D05B07"/>
    <w:rsid w:val="00717438"/>
  </w:style>
  <w:style w:type="paragraph" w:customStyle="1" w:styleId="82E9BD4701364EED954389429667F063">
    <w:name w:val="82E9BD4701364EED954389429667F063"/>
    <w:rsid w:val="00717438"/>
  </w:style>
  <w:style w:type="paragraph" w:customStyle="1" w:styleId="2B453071F7FD4B5D9651349AF733FBF3">
    <w:name w:val="2B453071F7FD4B5D9651349AF733FBF3"/>
    <w:rsid w:val="00717438"/>
  </w:style>
  <w:style w:type="paragraph" w:customStyle="1" w:styleId="0DBD0AF3C81E4188B26B50D686B9CBCE">
    <w:name w:val="0DBD0AF3C81E4188B26B50D686B9CBCE"/>
    <w:rsid w:val="00717438"/>
  </w:style>
  <w:style w:type="paragraph" w:customStyle="1" w:styleId="EBFB837D629C482A922D204667AB767F">
    <w:name w:val="EBFB837D629C482A922D204667AB767F"/>
    <w:rsid w:val="00717438"/>
  </w:style>
  <w:style w:type="paragraph" w:customStyle="1" w:styleId="4C33E9EFC56A4E53912851BD8264E4F6">
    <w:name w:val="4C33E9EFC56A4E53912851BD8264E4F6"/>
    <w:rsid w:val="00717438"/>
  </w:style>
  <w:style w:type="paragraph" w:customStyle="1" w:styleId="CAC9E1AB892248BAAA819B2DF375DBD4">
    <w:name w:val="CAC9E1AB892248BAAA819B2DF375DBD4"/>
    <w:rsid w:val="00717438"/>
  </w:style>
  <w:style w:type="paragraph" w:customStyle="1" w:styleId="B1D999903E2D4FA2AA9AEF97D3B13DF1">
    <w:name w:val="B1D999903E2D4FA2AA9AEF97D3B13DF1"/>
    <w:rsid w:val="00717438"/>
  </w:style>
  <w:style w:type="paragraph" w:customStyle="1" w:styleId="5C9410BE76764688A86C84B6C5557F8F">
    <w:name w:val="5C9410BE76764688A86C84B6C5557F8F"/>
    <w:rsid w:val="00717438"/>
  </w:style>
  <w:style w:type="paragraph" w:customStyle="1" w:styleId="14EECEEFAC9E460EB35E887E36D06465">
    <w:name w:val="14EECEEFAC9E460EB35E887E36D06465"/>
    <w:rsid w:val="00717438"/>
  </w:style>
  <w:style w:type="paragraph" w:customStyle="1" w:styleId="EF0E55B899C44890AF93CBCCAC968D9E">
    <w:name w:val="EF0E55B899C44890AF93CBCCAC968D9E"/>
    <w:rsid w:val="00717438"/>
  </w:style>
  <w:style w:type="paragraph" w:customStyle="1" w:styleId="BA2A918663F64836B15829A163087AE6">
    <w:name w:val="BA2A918663F64836B15829A163087AE6"/>
    <w:rsid w:val="00717438"/>
  </w:style>
  <w:style w:type="paragraph" w:customStyle="1" w:styleId="B9966FA627EC413D9AA12D401D3AFC09">
    <w:name w:val="B9966FA627EC413D9AA12D401D3AFC09"/>
    <w:rsid w:val="007174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BC531-5304-4A65-90ED-C33C589E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ColorHound</vt:lpstr>
    </vt:vector>
  </TitlesOfParts>
  <Company>Color Hound - 1.0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ColorHound</dc:title>
  <dc:creator>Sabuj Das</dc:creator>
  <cp:lastModifiedBy>Sabuj Das</cp:lastModifiedBy>
  <cp:revision>2</cp:revision>
  <dcterms:created xsi:type="dcterms:W3CDTF">2013-05-31T02:54:00Z</dcterms:created>
  <dcterms:modified xsi:type="dcterms:W3CDTF">2013-05-31T02:54:00Z</dcterms:modified>
</cp:coreProperties>
</file>