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56465" w14:textId="77777777" w:rsidR="005C4606" w:rsidRPr="005C4606" w:rsidRDefault="005C4606" w:rsidP="00427EA1">
      <w:pPr>
        <w:pStyle w:val="Title"/>
      </w:pPr>
      <w:r w:rsidRPr="005C4606">
        <w:t>Machine Learning Engineer Nanodegree</w:t>
      </w:r>
    </w:p>
    <w:p w14:paraId="4AA95B3F" w14:textId="77777777" w:rsidR="00427EA1" w:rsidRPr="00D05E02" w:rsidRDefault="005C4606" w:rsidP="00D05E02">
      <w:pPr>
        <w:pStyle w:val="Subtitle"/>
        <w:rPr>
          <w:i/>
          <w:iCs/>
          <w:color w:val="404040" w:themeColor="text1" w:themeTint="BF"/>
        </w:rPr>
      </w:pPr>
      <w:r w:rsidRPr="00427EA1">
        <w:rPr>
          <w:rStyle w:val="SubtleEmphasis"/>
        </w:rPr>
        <w:t>Capstone Proposal</w:t>
      </w:r>
    </w:p>
    <w:p w14:paraId="5E1E5095" w14:textId="77777777" w:rsidR="005C4606" w:rsidRPr="00427EA1" w:rsidRDefault="005C4606" w:rsidP="00427EA1">
      <w:pPr>
        <w:pStyle w:val="Subtitle"/>
        <w:rPr>
          <w:rStyle w:val="SubtleEmphasis"/>
        </w:rPr>
      </w:pPr>
      <w:r w:rsidRPr="00427EA1">
        <w:rPr>
          <w:rStyle w:val="SubtleEmphasis"/>
        </w:rPr>
        <w:t xml:space="preserve">Said Aboulaban  </w:t>
      </w:r>
    </w:p>
    <w:p w14:paraId="4C065605" w14:textId="77777777" w:rsidR="005C4606" w:rsidRPr="00D05E02" w:rsidRDefault="005C4606" w:rsidP="00D05E02">
      <w:pPr>
        <w:pStyle w:val="Subtitle"/>
        <w:rPr>
          <w:i/>
          <w:iCs/>
        </w:rPr>
      </w:pPr>
      <w:r w:rsidRPr="00427EA1">
        <w:rPr>
          <w:rStyle w:val="Emphasis"/>
        </w:rPr>
        <w:t>August 23rd, 2018</w:t>
      </w:r>
    </w:p>
    <w:p w14:paraId="2A1EDB41" w14:textId="77777777" w:rsidR="005C4606" w:rsidRPr="005C4606" w:rsidRDefault="005C4606" w:rsidP="00427EA1">
      <w:pPr>
        <w:pStyle w:val="Heading1"/>
      </w:pPr>
      <w:r w:rsidRPr="005C4606">
        <w:t>Proposal</w:t>
      </w:r>
    </w:p>
    <w:p w14:paraId="7CCE137E" w14:textId="77777777" w:rsidR="005C4606" w:rsidRPr="005C4606" w:rsidRDefault="005C4606" w:rsidP="005C4606">
      <w:pPr>
        <w:pStyle w:val="PlainText"/>
        <w:rPr>
          <w:rFonts w:ascii="Courier New" w:hAnsi="Courier New" w:cs="Courier New"/>
        </w:rPr>
      </w:pPr>
    </w:p>
    <w:p w14:paraId="08CEC289" w14:textId="77777777" w:rsidR="005C4606" w:rsidRPr="005C4606" w:rsidRDefault="005C4606" w:rsidP="00427EA1">
      <w:pPr>
        <w:pStyle w:val="Heading2"/>
      </w:pPr>
      <w:r w:rsidRPr="005C4606">
        <w:t>Domain Background</w:t>
      </w:r>
    </w:p>
    <w:p w14:paraId="7F09BBB0" w14:textId="77777777" w:rsidR="005C4606" w:rsidRPr="005C4606" w:rsidRDefault="005C4606" w:rsidP="005C4606">
      <w:pPr>
        <w:pStyle w:val="PlainText"/>
        <w:rPr>
          <w:rFonts w:ascii="Courier New" w:hAnsi="Courier New" w:cs="Courier New"/>
        </w:rPr>
      </w:pPr>
    </w:p>
    <w:p w14:paraId="33723870" w14:textId="148642A5"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 xml:space="preserve">The project proposed has a main focus on Reinforcement Learning, focusing on </w:t>
      </w:r>
      <w:r w:rsidR="00427EA1" w:rsidRPr="00427EA1">
        <w:rPr>
          <w:rFonts w:ascii="Times New Roman" w:hAnsi="Times New Roman" w:cs="Times New Roman"/>
        </w:rPr>
        <w:t>Autonomous</w:t>
      </w:r>
      <w:r w:rsidRPr="00427EA1">
        <w:rPr>
          <w:rFonts w:ascii="Times New Roman" w:hAnsi="Times New Roman" w:cs="Times New Roman"/>
        </w:rPr>
        <w:t xml:space="preserve"> Quadcopter tasks. </w:t>
      </w:r>
      <w:r w:rsidR="00427EA1" w:rsidRPr="00427EA1">
        <w:rPr>
          <w:rFonts w:ascii="Times New Roman" w:hAnsi="Times New Roman" w:cs="Times New Roman"/>
        </w:rPr>
        <w:t>Autonomous</w:t>
      </w:r>
      <w:r w:rsidRPr="00427EA1">
        <w:rPr>
          <w:rFonts w:ascii="Times New Roman" w:hAnsi="Times New Roman" w:cs="Times New Roman"/>
        </w:rPr>
        <w:t xml:space="preserve"> UAVs has been a field of study for quite a long time, and there were major breakthroughs in the field, ranging from Model Free Actor/Critic methods; e.g. </w:t>
      </w:r>
      <w:hyperlink r:id="rId5" w:history="1">
        <w:r w:rsidR="00D05E02" w:rsidRPr="00957C07">
          <w:rPr>
            <w:rStyle w:val="Hyperlink"/>
            <w:rFonts w:ascii="Times New Roman" w:hAnsi="Times New Roman" w:cs="Times New Roman"/>
          </w:rPr>
          <w:t>https://arxiv.org/abs/1509.02971</w:t>
        </w:r>
      </w:hyperlink>
      <w:r w:rsidR="00C15701">
        <w:rPr>
          <w:rFonts w:ascii="Times New Roman" w:hAnsi="Times New Roman" w:cs="Times New Roman"/>
        </w:rPr>
        <w:t>, t</w:t>
      </w:r>
      <w:r w:rsidRPr="00427EA1">
        <w:rPr>
          <w:rFonts w:ascii="Times New Roman" w:hAnsi="Times New Roman" w:cs="Times New Roman"/>
        </w:rPr>
        <w:t xml:space="preserve">rust Region Policy Optimization; e.g. </w:t>
      </w:r>
      <w:hyperlink r:id="rId6" w:history="1">
        <w:r w:rsidR="00D05E02" w:rsidRPr="00957C07">
          <w:rPr>
            <w:rStyle w:val="Hyperlink"/>
            <w:rFonts w:ascii="Times New Roman" w:hAnsi="Times New Roman" w:cs="Times New Roman"/>
          </w:rPr>
          <w:t>https://arxiv.org/pdf/1502.05477.pdf</w:t>
        </w:r>
      </w:hyperlink>
      <w:r w:rsidR="00D05E02">
        <w:rPr>
          <w:rFonts w:ascii="Times New Roman" w:hAnsi="Times New Roman" w:cs="Times New Roman"/>
        </w:rPr>
        <w:t xml:space="preserve">, </w:t>
      </w:r>
      <w:r w:rsidRPr="00427EA1">
        <w:rPr>
          <w:rFonts w:ascii="Times New Roman" w:hAnsi="Times New Roman" w:cs="Times New Roman"/>
        </w:rPr>
        <w:t xml:space="preserve">or a combination of both; e.g. </w:t>
      </w:r>
      <w:hyperlink r:id="rId7" w:history="1">
        <w:r w:rsidR="00D05E02" w:rsidRPr="00957C07">
          <w:rPr>
            <w:rStyle w:val="Hyperlink"/>
            <w:rFonts w:ascii="Times New Roman" w:hAnsi="Times New Roman" w:cs="Times New Roman"/>
          </w:rPr>
          <w:t>https://arxiv.org/pdf/1707.05110.pdf</w:t>
        </w:r>
      </w:hyperlink>
      <w:r w:rsidR="00D05E02">
        <w:rPr>
          <w:rFonts w:ascii="Times New Roman" w:hAnsi="Times New Roman" w:cs="Times New Roman"/>
        </w:rPr>
        <w:t xml:space="preserve">. </w:t>
      </w:r>
      <w:r w:rsidR="00427EA1" w:rsidRPr="00427EA1">
        <w:rPr>
          <w:rFonts w:ascii="Times New Roman" w:hAnsi="Times New Roman" w:cs="Times New Roman"/>
        </w:rPr>
        <w:t xml:space="preserve">One of </w:t>
      </w:r>
      <w:r w:rsidR="00D05E02">
        <w:rPr>
          <w:rFonts w:ascii="Times New Roman" w:hAnsi="Times New Roman" w:cs="Times New Roman"/>
        </w:rPr>
        <w:t>the interesting areas of studies</w:t>
      </w:r>
      <w:r w:rsidR="00427EA1" w:rsidRPr="00427EA1">
        <w:rPr>
          <w:rFonts w:ascii="Times New Roman" w:hAnsi="Times New Roman" w:cs="Times New Roman"/>
        </w:rPr>
        <w:t xml:space="preserve"> is UAV's self-</w:t>
      </w:r>
      <w:r w:rsidRPr="00427EA1">
        <w:rPr>
          <w:rFonts w:ascii="Times New Roman" w:hAnsi="Times New Roman" w:cs="Times New Roman"/>
        </w:rPr>
        <w:t xml:space="preserve">protection through motion maneuvers. The idea is inspired by bird's ability to avoid threats, through motion maneuvers by taking decisions in split seconds. </w:t>
      </w:r>
      <w:r w:rsidR="00D05E02">
        <w:rPr>
          <w:rFonts w:ascii="Times New Roman" w:hAnsi="Times New Roman" w:cs="Times New Roman"/>
        </w:rPr>
        <w:t>The</w:t>
      </w:r>
      <w:r w:rsidRPr="00427EA1">
        <w:rPr>
          <w:rFonts w:ascii="Times New Roman" w:hAnsi="Times New Roman" w:cs="Times New Roman"/>
        </w:rPr>
        <w:t xml:space="preserve"> project attempts to </w:t>
      </w:r>
      <w:r w:rsidR="00C15701">
        <w:rPr>
          <w:rFonts w:ascii="Times New Roman" w:hAnsi="Times New Roman" w:cs="Times New Roman"/>
        </w:rPr>
        <w:t xml:space="preserve">train the UAV to stabilize in air; in real life that can be for a specific task like imaging, </w:t>
      </w:r>
      <w:r w:rsidRPr="00427EA1">
        <w:rPr>
          <w:rFonts w:ascii="Times New Roman" w:hAnsi="Times New Roman" w:cs="Times New Roman"/>
        </w:rPr>
        <w:t xml:space="preserve">and </w:t>
      </w:r>
      <w:r w:rsidR="00C15701">
        <w:rPr>
          <w:rFonts w:ascii="Times New Roman" w:hAnsi="Times New Roman" w:cs="Times New Roman"/>
        </w:rPr>
        <w:t xml:space="preserve">through motion maneuvers </w:t>
      </w:r>
      <w:r w:rsidRPr="00427EA1">
        <w:rPr>
          <w:rFonts w:ascii="Times New Roman" w:hAnsi="Times New Roman" w:cs="Times New Roman"/>
        </w:rPr>
        <w:t xml:space="preserve">react to actions targeted at it by untrusted </w:t>
      </w:r>
      <w:r w:rsidR="00C15701">
        <w:rPr>
          <w:rFonts w:ascii="Times New Roman" w:hAnsi="Times New Roman" w:cs="Times New Roman"/>
        </w:rPr>
        <w:t xml:space="preserve">moving </w:t>
      </w:r>
      <w:r w:rsidRPr="00427EA1">
        <w:rPr>
          <w:rFonts w:ascii="Times New Roman" w:hAnsi="Times New Roman" w:cs="Times New Roman"/>
        </w:rPr>
        <w:t xml:space="preserve">bodies. This work will be part of a personal project to </w:t>
      </w:r>
      <w:r w:rsidR="00901ABA">
        <w:rPr>
          <w:rFonts w:ascii="Times New Roman" w:hAnsi="Times New Roman" w:cs="Times New Roman"/>
        </w:rPr>
        <w:t>work on an</w:t>
      </w:r>
      <w:r w:rsidRPr="00427EA1">
        <w:rPr>
          <w:rFonts w:ascii="Times New Roman" w:hAnsi="Times New Roman" w:cs="Times New Roman"/>
        </w:rPr>
        <w:t xml:space="preserve"> UAVs for children safety, that can go into a "panic mode" when feels threatened. </w:t>
      </w:r>
    </w:p>
    <w:p w14:paraId="3FEBF0F0" w14:textId="77777777" w:rsidR="005C4606" w:rsidRPr="005C4606" w:rsidRDefault="005C4606" w:rsidP="005C4606">
      <w:pPr>
        <w:pStyle w:val="PlainText"/>
        <w:rPr>
          <w:rFonts w:ascii="Courier New" w:hAnsi="Courier New" w:cs="Courier New"/>
        </w:rPr>
      </w:pPr>
    </w:p>
    <w:p w14:paraId="5986EF44" w14:textId="77777777" w:rsidR="005C4606" w:rsidRPr="005C4606" w:rsidRDefault="005C4606" w:rsidP="00427EA1">
      <w:pPr>
        <w:pStyle w:val="Heading2"/>
      </w:pPr>
      <w:r w:rsidRPr="005C4606">
        <w:t>Problem Statement</w:t>
      </w:r>
    </w:p>
    <w:p w14:paraId="2895F9DE" w14:textId="77777777" w:rsidR="005C4606" w:rsidRPr="005C4606" w:rsidRDefault="005C4606" w:rsidP="005C4606">
      <w:pPr>
        <w:pStyle w:val="PlainText"/>
        <w:rPr>
          <w:rFonts w:ascii="Courier New" w:hAnsi="Courier New" w:cs="Courier New"/>
        </w:rPr>
      </w:pPr>
    </w:p>
    <w:p w14:paraId="1C9F7E49" w14:textId="7F888AD1" w:rsidR="005C4606" w:rsidRPr="00427EA1" w:rsidRDefault="00C15701" w:rsidP="00427EA1">
      <w:pPr>
        <w:pStyle w:val="PlainText"/>
        <w:jc w:val="both"/>
        <w:rPr>
          <w:rFonts w:ascii="Times New Roman" w:hAnsi="Times New Roman" w:cs="Times New Roman"/>
        </w:rPr>
      </w:pPr>
      <w:r>
        <w:rPr>
          <w:rFonts w:ascii="Times New Roman" w:hAnsi="Times New Roman" w:cs="Times New Roman"/>
        </w:rPr>
        <w:t xml:space="preserve">Drones are becoming more popular for personal and business use, and still are pricey appliances. With wide range of applications like imaging for personal use, football matches imaging,  home security, drones are even used in Telecom industry to perform tasks risky for humans like communication tower inspection. When operating in real world, there can be a lot of </w:t>
      </w:r>
      <w:r w:rsidR="00901ABA">
        <w:rPr>
          <w:rFonts w:ascii="Times New Roman" w:hAnsi="Times New Roman" w:cs="Times New Roman"/>
        </w:rPr>
        <w:t xml:space="preserve">moving or static </w:t>
      </w:r>
      <w:r>
        <w:rPr>
          <w:rFonts w:ascii="Times New Roman" w:hAnsi="Times New Roman" w:cs="Times New Roman"/>
        </w:rPr>
        <w:t>hazardous objects that can damage the drone while the UAV is moving or in steady state</w:t>
      </w:r>
      <w:r w:rsidR="006B3AFD">
        <w:rPr>
          <w:rFonts w:ascii="Times New Roman" w:hAnsi="Times New Roman" w:cs="Times New Roman"/>
        </w:rPr>
        <w:t>.</w:t>
      </w:r>
    </w:p>
    <w:p w14:paraId="2DBC78AF" w14:textId="77777777" w:rsidR="005C4606" w:rsidRPr="005C4606" w:rsidRDefault="005C4606" w:rsidP="005C4606">
      <w:pPr>
        <w:pStyle w:val="PlainText"/>
        <w:rPr>
          <w:rFonts w:ascii="Courier New" w:hAnsi="Courier New" w:cs="Courier New"/>
        </w:rPr>
      </w:pPr>
    </w:p>
    <w:p w14:paraId="326E93F6" w14:textId="77777777" w:rsidR="005C4606" w:rsidRPr="005C4606" w:rsidRDefault="005C4606" w:rsidP="00427EA1">
      <w:pPr>
        <w:pStyle w:val="Heading2"/>
      </w:pPr>
      <w:r w:rsidRPr="005C4606">
        <w:t>Datasets and Inputs</w:t>
      </w:r>
    </w:p>
    <w:p w14:paraId="572F1BA8" w14:textId="77777777" w:rsidR="005C4606" w:rsidRPr="005C4606" w:rsidRDefault="005C4606" w:rsidP="005C4606">
      <w:pPr>
        <w:pStyle w:val="PlainText"/>
        <w:rPr>
          <w:rFonts w:ascii="Courier New" w:hAnsi="Courier New" w:cs="Courier New"/>
        </w:rPr>
      </w:pPr>
    </w:p>
    <w:p w14:paraId="4544ED53" w14:textId="704FE05A"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 xml:space="preserve">Since this is a Reinforcement Learning project no datasets will be used, however, flight and environment simulators will be used. The initial Quadcopter simulator used will be the physics_sim.py located at: </w:t>
      </w:r>
      <w:hyperlink r:id="rId8" w:history="1">
        <w:r w:rsidR="00E44F8B" w:rsidRPr="00957C07">
          <w:rPr>
            <w:rStyle w:val="Hyperlink"/>
            <w:rFonts w:ascii="Times New Roman" w:hAnsi="Times New Roman" w:cs="Times New Roman"/>
          </w:rPr>
          <w:t>https://github.com/udacity/RL-Quadcopter-2</w:t>
        </w:r>
      </w:hyperlink>
      <w:r w:rsidR="00E44F8B">
        <w:rPr>
          <w:rFonts w:ascii="Times New Roman" w:hAnsi="Times New Roman" w:cs="Times New Roman"/>
        </w:rPr>
        <w:t xml:space="preserve">. </w:t>
      </w:r>
      <w:r w:rsidRPr="00427EA1">
        <w:rPr>
          <w:rFonts w:ascii="Times New Roman" w:hAnsi="Times New Roman" w:cs="Times New Roman"/>
        </w:rPr>
        <w:t>More advanced simulators can be used in the future if time permits.</w:t>
      </w:r>
      <w:r w:rsidR="00D05E02">
        <w:rPr>
          <w:rFonts w:ascii="Times New Roman" w:hAnsi="Times New Roman" w:cs="Times New Roman"/>
        </w:rPr>
        <w:t xml:space="preserve"> Environment class will be developed as part of this project.</w:t>
      </w:r>
    </w:p>
    <w:p w14:paraId="00515535" w14:textId="77777777" w:rsidR="005C4606" w:rsidRPr="00427EA1" w:rsidRDefault="005C4606" w:rsidP="00427EA1">
      <w:pPr>
        <w:pStyle w:val="PlainText"/>
        <w:jc w:val="both"/>
        <w:rPr>
          <w:rFonts w:ascii="Times New Roman" w:hAnsi="Times New Roman" w:cs="Times New Roman"/>
        </w:rPr>
      </w:pPr>
    </w:p>
    <w:p w14:paraId="3FA1A0E1" w14:textId="74681AE3" w:rsidR="005C4606" w:rsidRDefault="005C4606" w:rsidP="00427EA1">
      <w:pPr>
        <w:pStyle w:val="PlainText"/>
        <w:jc w:val="both"/>
        <w:rPr>
          <w:rFonts w:ascii="Times New Roman" w:hAnsi="Times New Roman" w:cs="Times New Roman"/>
        </w:rPr>
      </w:pPr>
      <w:r w:rsidRPr="00427EA1">
        <w:rPr>
          <w:rFonts w:ascii="Times New Roman" w:hAnsi="Times New Roman" w:cs="Times New Roman"/>
        </w:rPr>
        <w:t xml:space="preserve">Environment class will be based on </w:t>
      </w:r>
      <w:r w:rsidR="00427EA1">
        <w:rPr>
          <w:rFonts w:ascii="Times New Roman" w:hAnsi="Times New Roman" w:cs="Times New Roman"/>
        </w:rPr>
        <w:t>simple indoor setup</w:t>
      </w:r>
      <w:r w:rsidRPr="00427EA1">
        <w:rPr>
          <w:rFonts w:ascii="Times New Roman" w:hAnsi="Times New Roman" w:cs="Times New Roman"/>
        </w:rPr>
        <w:t xml:space="preserve">, and will be constructed randomly at the </w:t>
      </w:r>
      <w:r w:rsidR="00427EA1" w:rsidRPr="00427EA1">
        <w:rPr>
          <w:rFonts w:ascii="Times New Roman" w:hAnsi="Times New Roman" w:cs="Times New Roman"/>
        </w:rPr>
        <w:t>beginning</w:t>
      </w:r>
      <w:r w:rsidRPr="00427EA1">
        <w:rPr>
          <w:rFonts w:ascii="Times New Roman" w:hAnsi="Times New Roman" w:cs="Times New Roman"/>
        </w:rPr>
        <w:t xml:space="preserve"> of every episode. </w:t>
      </w:r>
      <w:r w:rsidR="00E44F8B">
        <w:rPr>
          <w:rFonts w:ascii="Times New Roman" w:hAnsi="Times New Roman" w:cs="Times New Roman"/>
        </w:rPr>
        <w:t xml:space="preserve">Objects considered for the environment, indoor basic setup, static objects randomly placed, </w:t>
      </w:r>
      <w:r w:rsidR="00901ABA">
        <w:rPr>
          <w:rFonts w:ascii="Times New Roman" w:hAnsi="Times New Roman" w:cs="Times New Roman"/>
        </w:rPr>
        <w:t xml:space="preserve">target object; with a fixed fly zone around it, </w:t>
      </w:r>
      <w:r w:rsidR="00901ABA">
        <w:rPr>
          <w:rFonts w:ascii="Times New Roman" w:hAnsi="Times New Roman" w:cs="Times New Roman"/>
        </w:rPr>
        <w:t>where the drone needs to stay in</w:t>
      </w:r>
      <w:r w:rsidR="00901ABA">
        <w:rPr>
          <w:rFonts w:ascii="Times New Roman" w:hAnsi="Times New Roman" w:cs="Times New Roman"/>
        </w:rPr>
        <w:t xml:space="preserve">, can be the target object of imaging, or inspection or any other use, </w:t>
      </w:r>
      <w:r w:rsidR="00427EA1">
        <w:rPr>
          <w:rFonts w:ascii="Times New Roman" w:hAnsi="Times New Roman" w:cs="Times New Roman"/>
        </w:rPr>
        <w:t>Untrusted</w:t>
      </w:r>
      <w:r w:rsidR="00E44F8B">
        <w:rPr>
          <w:rFonts w:ascii="Times New Roman" w:hAnsi="Times New Roman" w:cs="Times New Roman"/>
        </w:rPr>
        <w:t xml:space="preserve"> Moving Objects</w:t>
      </w:r>
      <w:r w:rsidR="00901ABA">
        <w:rPr>
          <w:rFonts w:ascii="Times New Roman" w:hAnsi="Times New Roman" w:cs="Times New Roman"/>
        </w:rPr>
        <w:t xml:space="preserve"> that are hazardous to the UAV.</w:t>
      </w:r>
    </w:p>
    <w:p w14:paraId="27DC66DC" w14:textId="58DC6894" w:rsidR="005C4606" w:rsidRPr="005C4606" w:rsidRDefault="005C4606" w:rsidP="005C4606">
      <w:pPr>
        <w:pStyle w:val="PlainText"/>
        <w:rPr>
          <w:rFonts w:ascii="Courier New" w:hAnsi="Courier New" w:cs="Courier New"/>
        </w:rPr>
      </w:pPr>
    </w:p>
    <w:p w14:paraId="4D62BF8B" w14:textId="77777777" w:rsidR="005C4606" w:rsidRPr="005C4606" w:rsidRDefault="005C4606" w:rsidP="00427EA1">
      <w:pPr>
        <w:pStyle w:val="Heading2"/>
      </w:pPr>
      <w:r w:rsidRPr="005C4606">
        <w:t>Solution Statement</w:t>
      </w:r>
    </w:p>
    <w:p w14:paraId="605B051F" w14:textId="77777777" w:rsidR="005C4606" w:rsidRPr="005C4606" w:rsidRDefault="005C4606" w:rsidP="005C4606">
      <w:pPr>
        <w:pStyle w:val="PlainText"/>
        <w:rPr>
          <w:rFonts w:ascii="Courier New" w:hAnsi="Courier New" w:cs="Courier New"/>
        </w:rPr>
      </w:pPr>
    </w:p>
    <w:p w14:paraId="1EE056FF" w14:textId="3E6AAE35" w:rsidR="005C4606" w:rsidRPr="00427EA1" w:rsidRDefault="00901ABA" w:rsidP="00427EA1">
      <w:pPr>
        <w:pStyle w:val="PlainText"/>
        <w:jc w:val="both"/>
        <w:rPr>
          <w:rFonts w:ascii="Times New Roman" w:hAnsi="Times New Roman" w:cs="Times New Roman"/>
        </w:rPr>
      </w:pPr>
      <w:r>
        <w:rPr>
          <w:rFonts w:ascii="Times New Roman" w:hAnsi="Times New Roman" w:cs="Times New Roman"/>
        </w:rPr>
        <w:t>The UAV will always start the episode from a random 3D point in the fly zone. The UAV will remain steady in its location, unless “threatened” by a hazardous object moving with a risk of collision. Once the drone is threatened, it should hop using thrust to a new 3D location to avoid the hazardous object, and remain steady in the new location.</w:t>
      </w:r>
    </w:p>
    <w:p w14:paraId="1F763B39" w14:textId="77777777" w:rsidR="005C4606" w:rsidRPr="005C4606" w:rsidRDefault="005C4606" w:rsidP="005C4606">
      <w:pPr>
        <w:pStyle w:val="PlainText"/>
        <w:rPr>
          <w:rFonts w:ascii="Courier New" w:hAnsi="Courier New" w:cs="Courier New"/>
        </w:rPr>
      </w:pPr>
    </w:p>
    <w:p w14:paraId="15CAB13B" w14:textId="77777777" w:rsidR="005C4606" w:rsidRPr="005C4606" w:rsidRDefault="005C4606" w:rsidP="00427EA1">
      <w:pPr>
        <w:pStyle w:val="Heading2"/>
      </w:pPr>
      <w:r w:rsidRPr="005C4606">
        <w:lastRenderedPageBreak/>
        <w:t>Benchmark Model</w:t>
      </w:r>
    </w:p>
    <w:p w14:paraId="1BFDEEC4" w14:textId="77777777" w:rsidR="005C4606" w:rsidRPr="005C4606" w:rsidRDefault="005C4606" w:rsidP="005C4606">
      <w:pPr>
        <w:pStyle w:val="PlainText"/>
        <w:rPr>
          <w:rFonts w:ascii="Courier New" w:hAnsi="Courier New" w:cs="Courier New"/>
        </w:rPr>
      </w:pPr>
    </w:p>
    <w:p w14:paraId="77BD8FDE" w14:textId="29179E4F"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Since the agent is planned to learn multiple ta</w:t>
      </w:r>
      <w:r w:rsidR="00D05E02">
        <w:rPr>
          <w:rFonts w:ascii="Times New Roman" w:hAnsi="Times New Roman" w:cs="Times New Roman"/>
        </w:rPr>
        <w:t>s</w:t>
      </w:r>
      <w:r w:rsidRPr="00427EA1">
        <w:rPr>
          <w:rFonts w:ascii="Times New Roman" w:hAnsi="Times New Roman" w:cs="Times New Roman"/>
        </w:rPr>
        <w:t xml:space="preserve">ks, different benchmark models will be used. For navigation to a target within a flying zone, the following study will be used: </w:t>
      </w:r>
      <w:hyperlink r:id="rId9" w:history="1">
        <w:r w:rsidR="00BD2FC2" w:rsidRPr="00957C07">
          <w:rPr>
            <w:rStyle w:val="Hyperlink"/>
            <w:rFonts w:ascii="Times New Roman" w:hAnsi="Times New Roman" w:cs="Times New Roman"/>
          </w:rPr>
          <w:t>https://arxiv.org/abs/1509.02971</w:t>
        </w:r>
      </w:hyperlink>
      <w:r w:rsidR="00BD2FC2">
        <w:rPr>
          <w:rFonts w:ascii="Times New Roman" w:hAnsi="Times New Roman" w:cs="Times New Roman"/>
        </w:rPr>
        <w:t xml:space="preserve">, </w:t>
      </w:r>
      <w:r w:rsidRPr="00427EA1">
        <w:rPr>
          <w:rFonts w:ascii="Times New Roman" w:hAnsi="Times New Roman" w:cs="Times New Roman"/>
        </w:rPr>
        <w:t xml:space="preserve">and the main benchmark will be time to convergence. For collision detection and avoidance, the following study will be used: </w:t>
      </w:r>
      <w:hyperlink r:id="rId10" w:history="1">
        <w:r w:rsidR="00BD2FC2" w:rsidRPr="00957C07">
          <w:rPr>
            <w:rStyle w:val="Hyperlink"/>
            <w:rFonts w:ascii="Times New Roman" w:hAnsi="Times New Roman" w:cs="Times New Roman"/>
          </w:rPr>
          <w:t>https://arxiv.org/pdf/1702.01182.pdf</w:t>
        </w:r>
      </w:hyperlink>
      <w:r w:rsidR="00BD2FC2">
        <w:rPr>
          <w:rFonts w:ascii="Times New Roman" w:hAnsi="Times New Roman" w:cs="Times New Roman"/>
        </w:rPr>
        <w:t xml:space="preserve">, </w:t>
      </w:r>
      <w:r w:rsidRPr="00427EA1">
        <w:rPr>
          <w:rFonts w:ascii="Times New Roman" w:hAnsi="Times New Roman" w:cs="Times New Roman"/>
        </w:rPr>
        <w:t>and the benchmark will be the number of collisions per speed.</w:t>
      </w:r>
    </w:p>
    <w:p w14:paraId="4BB6AA35" w14:textId="0A20FDF7" w:rsidR="005C4606" w:rsidRPr="005C4606" w:rsidRDefault="005C4606" w:rsidP="005C4606">
      <w:pPr>
        <w:pStyle w:val="PlainText"/>
        <w:rPr>
          <w:rFonts w:ascii="Courier New" w:hAnsi="Courier New" w:cs="Courier New"/>
        </w:rPr>
      </w:pPr>
    </w:p>
    <w:p w14:paraId="39AC7DF6" w14:textId="77777777" w:rsidR="005C4606" w:rsidRPr="005C4606" w:rsidRDefault="005C4606" w:rsidP="00427EA1">
      <w:pPr>
        <w:pStyle w:val="Heading2"/>
      </w:pPr>
      <w:r w:rsidRPr="005C4606">
        <w:t>Evaluation Metrics</w:t>
      </w:r>
    </w:p>
    <w:p w14:paraId="29691485" w14:textId="77777777" w:rsidR="005C4606" w:rsidRPr="005C4606" w:rsidRDefault="005C4606" w:rsidP="005C4606">
      <w:pPr>
        <w:pStyle w:val="PlainText"/>
        <w:rPr>
          <w:rFonts w:ascii="Courier New" w:hAnsi="Courier New" w:cs="Courier New"/>
        </w:rPr>
      </w:pPr>
    </w:p>
    <w:p w14:paraId="3F44F71A"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As highlighted in the previous section, the following benchmarks will be used:</w:t>
      </w:r>
    </w:p>
    <w:p w14:paraId="53C8708B" w14:textId="77777777" w:rsidR="005C4606" w:rsidRPr="00427EA1" w:rsidRDefault="005C4606" w:rsidP="00427EA1">
      <w:pPr>
        <w:pStyle w:val="PlainText"/>
        <w:jc w:val="both"/>
        <w:rPr>
          <w:rFonts w:ascii="Times New Roman" w:hAnsi="Times New Roman" w:cs="Times New Roman"/>
        </w:rPr>
      </w:pPr>
    </w:p>
    <w:p w14:paraId="664FF38A" w14:textId="77777777" w:rsidR="00D05E02" w:rsidRDefault="005C4606" w:rsidP="00D05E02">
      <w:pPr>
        <w:pStyle w:val="PlainText"/>
        <w:numPr>
          <w:ilvl w:val="0"/>
          <w:numId w:val="3"/>
        </w:numPr>
        <w:jc w:val="both"/>
        <w:rPr>
          <w:rFonts w:ascii="Times New Roman" w:hAnsi="Times New Roman" w:cs="Times New Roman"/>
        </w:rPr>
      </w:pPr>
      <w:r w:rsidRPr="00427EA1">
        <w:rPr>
          <w:rFonts w:ascii="Times New Roman" w:hAnsi="Times New Roman" w:cs="Times New Roman"/>
        </w:rPr>
        <w:t>Average sum of rewards (costs) and its convergence</w:t>
      </w:r>
    </w:p>
    <w:p w14:paraId="4A39AF67" w14:textId="1ED82D56" w:rsidR="005C4606" w:rsidRPr="00D05E02" w:rsidRDefault="005C4606" w:rsidP="00D05E02">
      <w:pPr>
        <w:pStyle w:val="PlainText"/>
        <w:numPr>
          <w:ilvl w:val="0"/>
          <w:numId w:val="3"/>
        </w:numPr>
        <w:jc w:val="both"/>
        <w:rPr>
          <w:rFonts w:ascii="Times New Roman" w:hAnsi="Times New Roman" w:cs="Times New Roman"/>
        </w:rPr>
      </w:pPr>
      <w:r w:rsidRPr="00D05E02">
        <w:rPr>
          <w:rFonts w:ascii="Times New Roman" w:hAnsi="Times New Roman" w:cs="Times New Roman"/>
        </w:rPr>
        <w:t>Number of crashes due to collision at different speeds.</w:t>
      </w:r>
    </w:p>
    <w:p w14:paraId="0A72CCC1" w14:textId="243ED0EC" w:rsidR="005C4606" w:rsidRPr="00427EA1" w:rsidRDefault="005C4606" w:rsidP="00427EA1">
      <w:pPr>
        <w:pStyle w:val="PlainText"/>
        <w:jc w:val="both"/>
        <w:rPr>
          <w:rFonts w:ascii="Times New Roman" w:hAnsi="Times New Roman" w:cs="Times New Roman"/>
        </w:rPr>
      </w:pPr>
    </w:p>
    <w:p w14:paraId="6C37F5F7" w14:textId="2EBBA83A" w:rsidR="00D05E02" w:rsidRDefault="00D05E02" w:rsidP="00427EA1">
      <w:pPr>
        <w:pStyle w:val="PlainText"/>
        <w:jc w:val="both"/>
        <w:rPr>
          <w:rFonts w:ascii="Times New Roman" w:hAnsi="Times New Roman" w:cs="Times New Roman"/>
        </w:rPr>
      </w:pPr>
      <w:r w:rsidRPr="00427EA1">
        <w:rPr>
          <w:rFonts w:ascii="Times New Roman" w:hAnsi="Times New Roman" w:cs="Times New Roman"/>
        </w:rPr>
        <w:t>Collision</w:t>
      </w:r>
      <w:r w:rsidR="005C4606" w:rsidRPr="00427EA1">
        <w:rPr>
          <w:rFonts w:ascii="Times New Roman" w:hAnsi="Times New Roman" w:cs="Times New Roman"/>
        </w:rPr>
        <w:t xml:space="preserve"> </w:t>
      </w:r>
      <w:r w:rsidRPr="00427EA1">
        <w:rPr>
          <w:rFonts w:ascii="Times New Roman" w:hAnsi="Times New Roman" w:cs="Times New Roman"/>
        </w:rPr>
        <w:t>benchmarking</w:t>
      </w:r>
      <w:r w:rsidR="005C4606" w:rsidRPr="00427EA1">
        <w:rPr>
          <w:rFonts w:ascii="Times New Roman" w:hAnsi="Times New Roman" w:cs="Times New Roman"/>
        </w:rPr>
        <w:t xml:space="preserve"> will be based on different scenarios:</w:t>
      </w:r>
    </w:p>
    <w:p w14:paraId="70317516" w14:textId="77777777" w:rsidR="00BD2FC2" w:rsidRDefault="00BD2FC2" w:rsidP="00427EA1">
      <w:pPr>
        <w:pStyle w:val="PlainText"/>
        <w:jc w:val="both"/>
        <w:rPr>
          <w:rFonts w:ascii="Times New Roman" w:hAnsi="Times New Roman" w:cs="Times New Roman"/>
        </w:rPr>
      </w:pPr>
    </w:p>
    <w:p w14:paraId="438F3338" w14:textId="77777777" w:rsidR="00D05E02" w:rsidRDefault="005C4606" w:rsidP="00427EA1">
      <w:pPr>
        <w:pStyle w:val="PlainText"/>
        <w:numPr>
          <w:ilvl w:val="0"/>
          <w:numId w:val="5"/>
        </w:numPr>
        <w:jc w:val="both"/>
        <w:rPr>
          <w:rFonts w:ascii="Times New Roman" w:hAnsi="Times New Roman" w:cs="Times New Roman"/>
        </w:rPr>
      </w:pPr>
      <w:r w:rsidRPr="00427EA1">
        <w:rPr>
          <w:rFonts w:ascii="Times New Roman" w:hAnsi="Times New Roman" w:cs="Times New Roman"/>
        </w:rPr>
        <w:t>Collision with static objects during hopping</w:t>
      </w:r>
    </w:p>
    <w:p w14:paraId="3ABC2B9F" w14:textId="77777777" w:rsidR="00D05E02" w:rsidRDefault="005C4606" w:rsidP="00427EA1">
      <w:pPr>
        <w:pStyle w:val="PlainText"/>
        <w:numPr>
          <w:ilvl w:val="0"/>
          <w:numId w:val="5"/>
        </w:numPr>
        <w:jc w:val="both"/>
        <w:rPr>
          <w:rFonts w:ascii="Times New Roman" w:hAnsi="Times New Roman" w:cs="Times New Roman"/>
        </w:rPr>
      </w:pPr>
      <w:r w:rsidRPr="00D05E02">
        <w:rPr>
          <w:rFonts w:ascii="Times New Roman" w:hAnsi="Times New Roman" w:cs="Times New Roman"/>
        </w:rPr>
        <w:t>Collision with dynamic objects while drone airborne in steady state</w:t>
      </w:r>
    </w:p>
    <w:p w14:paraId="22E84C43" w14:textId="11E935A8" w:rsidR="005C4606" w:rsidRPr="00D05E02" w:rsidRDefault="005C4606" w:rsidP="00427EA1">
      <w:pPr>
        <w:pStyle w:val="PlainText"/>
        <w:numPr>
          <w:ilvl w:val="0"/>
          <w:numId w:val="5"/>
        </w:numPr>
        <w:jc w:val="both"/>
        <w:rPr>
          <w:rFonts w:ascii="Times New Roman" w:hAnsi="Times New Roman" w:cs="Times New Roman"/>
        </w:rPr>
      </w:pPr>
      <w:r w:rsidRPr="00D05E02">
        <w:rPr>
          <w:rFonts w:ascii="Times New Roman" w:hAnsi="Times New Roman" w:cs="Times New Roman"/>
        </w:rPr>
        <w:t>Collision with static and dynamic objects while drone is airborne; hopping or steady state</w:t>
      </w:r>
    </w:p>
    <w:p w14:paraId="6FBA300F" w14:textId="5FE25870" w:rsidR="005C4606" w:rsidRPr="005C4606" w:rsidRDefault="005C4606" w:rsidP="005C4606">
      <w:pPr>
        <w:pStyle w:val="PlainText"/>
        <w:rPr>
          <w:rFonts w:ascii="Courier New" w:hAnsi="Courier New" w:cs="Courier New"/>
        </w:rPr>
      </w:pPr>
    </w:p>
    <w:p w14:paraId="54D2ABC1" w14:textId="77777777" w:rsidR="005C4606" w:rsidRPr="005C4606" w:rsidRDefault="005C4606" w:rsidP="00427EA1">
      <w:pPr>
        <w:pStyle w:val="Heading2"/>
      </w:pPr>
      <w:r w:rsidRPr="005C4606">
        <w:t>Project Design</w:t>
      </w:r>
    </w:p>
    <w:p w14:paraId="74F04135" w14:textId="57D0B5E3" w:rsidR="005C4606" w:rsidRPr="005C4606" w:rsidRDefault="005C4606" w:rsidP="005C4606">
      <w:pPr>
        <w:pStyle w:val="PlainText"/>
        <w:rPr>
          <w:rFonts w:ascii="Courier New" w:hAnsi="Courier New" w:cs="Courier New"/>
        </w:rPr>
      </w:pPr>
    </w:p>
    <w:p w14:paraId="4002780E" w14:textId="77777777" w:rsidR="005C4606" w:rsidRPr="005C4606" w:rsidRDefault="005C4606" w:rsidP="00427EA1">
      <w:pPr>
        <w:pStyle w:val="Heading3"/>
      </w:pPr>
      <w:r w:rsidRPr="005C4606">
        <w:t>Phase I: Environment Class creation and testing</w:t>
      </w:r>
    </w:p>
    <w:p w14:paraId="39C476D8" w14:textId="77777777" w:rsidR="005C4606" w:rsidRPr="005C4606" w:rsidRDefault="005C4606" w:rsidP="005C4606">
      <w:pPr>
        <w:pStyle w:val="PlainText"/>
        <w:rPr>
          <w:rFonts w:ascii="Courier New" w:hAnsi="Courier New" w:cs="Courier New"/>
        </w:rPr>
      </w:pPr>
    </w:p>
    <w:p w14:paraId="41101A6E" w14:textId="77777777" w:rsidR="005C4606" w:rsidRPr="00427EA1" w:rsidRDefault="005C4606" w:rsidP="00427EA1">
      <w:pPr>
        <w:pStyle w:val="PlainText"/>
        <w:rPr>
          <w:rFonts w:ascii="Times New Roman" w:hAnsi="Times New Roman" w:cs="Times New Roman"/>
        </w:rPr>
      </w:pPr>
      <w:r w:rsidRPr="00427EA1">
        <w:rPr>
          <w:rFonts w:ascii="Times New Roman" w:hAnsi="Times New Roman" w:cs="Times New Roman"/>
        </w:rPr>
        <w:t>During this phase, the focus will be on creating an env class to address the different env scenarios</w:t>
      </w:r>
    </w:p>
    <w:p w14:paraId="21D2BF43" w14:textId="77777777" w:rsidR="005C4606" w:rsidRPr="005C4606" w:rsidRDefault="005C4606" w:rsidP="005C4606">
      <w:pPr>
        <w:pStyle w:val="PlainText"/>
        <w:rPr>
          <w:rFonts w:ascii="Courier New" w:hAnsi="Courier New" w:cs="Courier New"/>
        </w:rPr>
      </w:pPr>
    </w:p>
    <w:p w14:paraId="2D0023E4" w14:textId="77777777" w:rsidR="005C4606" w:rsidRPr="005C4606" w:rsidRDefault="005C4606" w:rsidP="00427EA1">
      <w:pPr>
        <w:pStyle w:val="Heading3"/>
      </w:pPr>
      <w:r w:rsidRPr="005C4606">
        <w:t>Phase II: Actor/Critic/Agent Design:</w:t>
      </w:r>
    </w:p>
    <w:p w14:paraId="796D9E4B" w14:textId="77777777" w:rsidR="005C4606" w:rsidRPr="005C4606" w:rsidRDefault="005C4606" w:rsidP="005C4606">
      <w:pPr>
        <w:pStyle w:val="PlainText"/>
        <w:rPr>
          <w:rFonts w:ascii="Courier New" w:hAnsi="Courier New" w:cs="Courier New"/>
        </w:rPr>
      </w:pPr>
    </w:p>
    <w:p w14:paraId="7D5E937C"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During this phase, the plan is to implement the following classes:</w:t>
      </w:r>
    </w:p>
    <w:p w14:paraId="304D0026" w14:textId="77777777" w:rsidR="005C4606" w:rsidRPr="00427EA1" w:rsidRDefault="005C4606" w:rsidP="00427EA1">
      <w:pPr>
        <w:pStyle w:val="PlainText"/>
        <w:jc w:val="both"/>
        <w:rPr>
          <w:rFonts w:ascii="Times New Roman" w:hAnsi="Times New Roman" w:cs="Times New Roman"/>
        </w:rPr>
      </w:pPr>
    </w:p>
    <w:p w14:paraId="150B6E46" w14:textId="4CE5298A" w:rsidR="005C4606" w:rsidRPr="00427EA1" w:rsidRDefault="005C4606" w:rsidP="00E071F3">
      <w:pPr>
        <w:pStyle w:val="PlainText"/>
        <w:numPr>
          <w:ilvl w:val="0"/>
          <w:numId w:val="7"/>
        </w:numPr>
        <w:jc w:val="both"/>
        <w:rPr>
          <w:rFonts w:ascii="Times New Roman" w:hAnsi="Times New Roman" w:cs="Times New Roman"/>
        </w:rPr>
      </w:pPr>
      <w:r w:rsidRPr="00427EA1">
        <w:rPr>
          <w:rFonts w:ascii="Times New Roman" w:hAnsi="Times New Roman" w:cs="Times New Roman"/>
        </w:rPr>
        <w:t>Risk Averse Network: based on https://arxiv.org/pdf/1702.01182.pdf</w:t>
      </w:r>
    </w:p>
    <w:p w14:paraId="34723F32" w14:textId="3DF50581" w:rsidR="005C4606" w:rsidRDefault="005C4606" w:rsidP="00427EA1">
      <w:pPr>
        <w:pStyle w:val="PlainText"/>
        <w:jc w:val="both"/>
        <w:rPr>
          <w:rFonts w:ascii="Times New Roman" w:hAnsi="Times New Roman" w:cs="Times New Roman"/>
        </w:rPr>
      </w:pPr>
      <w:r w:rsidRPr="00427EA1">
        <w:rPr>
          <w:rFonts w:ascii="Times New Roman" w:hAnsi="Times New Roman" w:cs="Times New Roman"/>
        </w:rPr>
        <w:tab/>
        <w:t>- Input Layers:</w:t>
      </w:r>
      <w:r w:rsidR="00BD2FC2">
        <w:rPr>
          <w:rFonts w:ascii="Times New Roman" w:hAnsi="Times New Roman" w:cs="Times New Roman"/>
        </w:rPr>
        <w:t xml:space="preserve"> </w:t>
      </w:r>
      <w:r w:rsidRPr="00427EA1">
        <w:rPr>
          <w:rFonts w:ascii="Times New Roman" w:hAnsi="Times New Roman" w:cs="Times New Roman"/>
        </w:rPr>
        <w:t xml:space="preserve">Current </w:t>
      </w:r>
      <w:r w:rsidR="00BD2FC2">
        <w:rPr>
          <w:rFonts w:ascii="Times New Roman" w:hAnsi="Times New Roman" w:cs="Times New Roman"/>
        </w:rPr>
        <w:t xml:space="preserve">Position, </w:t>
      </w:r>
      <w:r w:rsidRPr="00427EA1">
        <w:rPr>
          <w:rFonts w:ascii="Times New Roman" w:hAnsi="Times New Roman" w:cs="Times New Roman"/>
        </w:rPr>
        <w:t>Distance to collision object</w:t>
      </w:r>
      <w:r w:rsidR="00DC4A8C">
        <w:rPr>
          <w:rFonts w:ascii="Times New Roman" w:hAnsi="Times New Roman" w:cs="Times New Roman"/>
        </w:rPr>
        <w:t>s</w:t>
      </w:r>
      <w:r w:rsidR="00BD2FC2">
        <w:rPr>
          <w:rFonts w:ascii="Times New Roman" w:hAnsi="Times New Roman" w:cs="Times New Roman"/>
        </w:rPr>
        <w:t xml:space="preserve">, </w:t>
      </w:r>
      <w:r w:rsidRPr="00427EA1">
        <w:rPr>
          <w:rFonts w:ascii="Times New Roman" w:hAnsi="Times New Roman" w:cs="Times New Roman"/>
        </w:rPr>
        <w:t>Relative velocity to collision object</w:t>
      </w:r>
      <w:r w:rsidR="00DC4A8C">
        <w:rPr>
          <w:rFonts w:ascii="Times New Roman" w:hAnsi="Times New Roman" w:cs="Times New Roman"/>
        </w:rPr>
        <w:t>s</w:t>
      </w:r>
      <w:r w:rsidR="00BD2FC2">
        <w:rPr>
          <w:rFonts w:ascii="Times New Roman" w:hAnsi="Times New Roman" w:cs="Times New Roman"/>
        </w:rPr>
        <w:t xml:space="preserve">, </w:t>
      </w:r>
      <w:r w:rsidRPr="00427EA1">
        <w:rPr>
          <w:rFonts w:ascii="Times New Roman" w:hAnsi="Times New Roman" w:cs="Times New Roman"/>
        </w:rPr>
        <w:t>Actions performed</w:t>
      </w:r>
    </w:p>
    <w:p w14:paraId="7D66EAA7"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t xml:space="preserve">- Hidden Layers: </w:t>
      </w:r>
    </w:p>
    <w:p w14:paraId="704508B8"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r>
      <w:r w:rsidRPr="00427EA1">
        <w:rPr>
          <w:rFonts w:ascii="Times New Roman" w:hAnsi="Times New Roman" w:cs="Times New Roman"/>
        </w:rPr>
        <w:tab/>
        <w:t>- Hidden Layer 1: 40 units, Activation RELU</w:t>
      </w:r>
    </w:p>
    <w:p w14:paraId="236C6505"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r>
      <w:r w:rsidRPr="00427EA1">
        <w:rPr>
          <w:rFonts w:ascii="Times New Roman" w:hAnsi="Times New Roman" w:cs="Times New Roman"/>
        </w:rPr>
        <w:tab/>
        <w:t>- Hidden Layer 2: 40 units, Activation RELU</w:t>
      </w:r>
    </w:p>
    <w:p w14:paraId="106C3322"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t>- Output Layer:</w:t>
      </w:r>
    </w:p>
    <w:p w14:paraId="21F24950" w14:textId="7CEC89FB"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r>
      <w:r w:rsidRPr="00427EA1">
        <w:rPr>
          <w:rFonts w:ascii="Times New Roman" w:hAnsi="Times New Roman" w:cs="Times New Roman"/>
        </w:rPr>
        <w:tab/>
        <w:t>- Collision Probabi</w:t>
      </w:r>
      <w:r w:rsidR="00FE3B35">
        <w:rPr>
          <w:rFonts w:ascii="Times New Roman" w:hAnsi="Times New Roman" w:cs="Times New Roman"/>
        </w:rPr>
        <w:t>lity, None x 1, Activation Sigmoi</w:t>
      </w:r>
      <w:r w:rsidRPr="00427EA1">
        <w:rPr>
          <w:rFonts w:ascii="Times New Roman" w:hAnsi="Times New Roman" w:cs="Times New Roman"/>
        </w:rPr>
        <w:t>d</w:t>
      </w:r>
    </w:p>
    <w:p w14:paraId="66F3511C"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t>- Bootstrap: 5</w:t>
      </w:r>
    </w:p>
    <w:p w14:paraId="1F7B9137"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t>- Dropout Ratio: 0.05</w:t>
      </w:r>
    </w:p>
    <w:p w14:paraId="627EAFFD"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t>- Average of the 5 models is used to estimate along with a hyper-parameters lambda-std, and sample from that distribution a collision probability.</w:t>
      </w:r>
    </w:p>
    <w:p w14:paraId="313261EA"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 xml:space="preserve"> </w:t>
      </w:r>
    </w:p>
    <w:p w14:paraId="74E32226" w14:textId="169832C9" w:rsidR="005C4606" w:rsidRPr="00427EA1" w:rsidRDefault="005C4606" w:rsidP="00E071F3">
      <w:pPr>
        <w:pStyle w:val="PlainText"/>
        <w:numPr>
          <w:ilvl w:val="0"/>
          <w:numId w:val="7"/>
        </w:numPr>
        <w:jc w:val="both"/>
        <w:rPr>
          <w:rFonts w:ascii="Times New Roman" w:hAnsi="Times New Roman" w:cs="Times New Roman"/>
        </w:rPr>
      </w:pPr>
      <w:r w:rsidRPr="00427EA1">
        <w:rPr>
          <w:rFonts w:ascii="Times New Roman" w:hAnsi="Times New Roman" w:cs="Times New Roman"/>
        </w:rPr>
        <w:t>Critic Class: Will be based on function estimation for value function, implementation will be based on tensorflow</w:t>
      </w:r>
    </w:p>
    <w:p w14:paraId="48A20B55"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Expected Architecture is: based on https://arxiv.org/abs/1509.02971. The modification proposed is to add collision probability as an input into the critic networks</w:t>
      </w:r>
    </w:p>
    <w:p w14:paraId="5CE2DF63" w14:textId="7BE0E9BF" w:rsidR="005C4606" w:rsidRPr="00427EA1" w:rsidRDefault="005C4606" w:rsidP="00BD2FC2">
      <w:pPr>
        <w:pStyle w:val="PlainText"/>
        <w:jc w:val="both"/>
        <w:rPr>
          <w:rFonts w:ascii="Times New Roman" w:hAnsi="Times New Roman" w:cs="Times New Roman"/>
        </w:rPr>
      </w:pPr>
      <w:r w:rsidRPr="00427EA1">
        <w:rPr>
          <w:rFonts w:ascii="Times New Roman" w:hAnsi="Times New Roman" w:cs="Times New Roman"/>
        </w:rPr>
        <w:tab/>
        <w:t>- Input Layers:</w:t>
      </w:r>
      <w:r w:rsidR="00BD2FC2">
        <w:rPr>
          <w:rFonts w:ascii="Times New Roman" w:hAnsi="Times New Roman" w:cs="Times New Roman"/>
        </w:rPr>
        <w:t xml:space="preserve"> </w:t>
      </w:r>
      <w:r w:rsidRPr="00427EA1">
        <w:rPr>
          <w:rFonts w:ascii="Times New Roman" w:hAnsi="Times New Roman" w:cs="Times New Roman"/>
        </w:rPr>
        <w:t xml:space="preserve">Current </w:t>
      </w:r>
      <w:r w:rsidR="00BD2FC2">
        <w:rPr>
          <w:rFonts w:ascii="Times New Roman" w:hAnsi="Times New Roman" w:cs="Times New Roman"/>
        </w:rPr>
        <w:t xml:space="preserve">Position, signals, current linear/angular velocities, </w:t>
      </w:r>
      <w:r w:rsidR="00FE3B35">
        <w:rPr>
          <w:rFonts w:ascii="Times New Roman" w:hAnsi="Times New Roman" w:cs="Times New Roman"/>
        </w:rPr>
        <w:t xml:space="preserve">Objects in proximity, </w:t>
      </w:r>
      <w:r w:rsidR="00FE3B35">
        <w:rPr>
          <w:rFonts w:ascii="Times New Roman" w:hAnsi="Times New Roman" w:cs="Times New Roman"/>
        </w:rPr>
        <w:t>their velocity, shape and orientation</w:t>
      </w:r>
      <w:r w:rsidR="00BD2FC2">
        <w:rPr>
          <w:rFonts w:ascii="Times New Roman" w:hAnsi="Times New Roman" w:cs="Times New Roman"/>
        </w:rPr>
        <w:t xml:space="preserve">, </w:t>
      </w:r>
      <w:r w:rsidRPr="00427EA1">
        <w:rPr>
          <w:rFonts w:ascii="Times New Roman" w:hAnsi="Times New Roman" w:cs="Times New Roman"/>
        </w:rPr>
        <w:t>Last Action</w:t>
      </w:r>
    </w:p>
    <w:p w14:paraId="06A0C5C4"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t>- Hidden Layers:</w:t>
      </w:r>
    </w:p>
    <w:p w14:paraId="60CF99C9"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r>
      <w:r w:rsidRPr="00427EA1">
        <w:rPr>
          <w:rFonts w:ascii="Times New Roman" w:hAnsi="Times New Roman" w:cs="Times New Roman"/>
        </w:rPr>
        <w:tab/>
        <w:t>- Action Hidden Layer 1: 32 units, Activation RELU</w:t>
      </w:r>
    </w:p>
    <w:p w14:paraId="174BACF5"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lastRenderedPageBreak/>
        <w:tab/>
      </w:r>
      <w:r w:rsidRPr="00427EA1">
        <w:rPr>
          <w:rFonts w:ascii="Times New Roman" w:hAnsi="Times New Roman" w:cs="Times New Roman"/>
        </w:rPr>
        <w:tab/>
        <w:t>- Action Hidden Layer 2: 64 units, Activation RELU</w:t>
      </w:r>
    </w:p>
    <w:p w14:paraId="4D36ECEC"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r>
      <w:r w:rsidRPr="00427EA1">
        <w:rPr>
          <w:rFonts w:ascii="Times New Roman" w:hAnsi="Times New Roman" w:cs="Times New Roman"/>
        </w:rPr>
        <w:tab/>
        <w:t>- State Hidden Layer 1: 32 units, Activation RELU</w:t>
      </w:r>
    </w:p>
    <w:p w14:paraId="4F2C033C"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r>
      <w:r w:rsidRPr="00427EA1">
        <w:rPr>
          <w:rFonts w:ascii="Times New Roman" w:hAnsi="Times New Roman" w:cs="Times New Roman"/>
        </w:rPr>
        <w:tab/>
        <w:t>- State Hidden Layer 2: 64 units, Activation RELU</w:t>
      </w:r>
    </w:p>
    <w:p w14:paraId="6684E50B"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t>- Output Layer:</w:t>
      </w:r>
    </w:p>
    <w:p w14:paraId="1353C572"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r>
      <w:r w:rsidRPr="00427EA1">
        <w:rPr>
          <w:rFonts w:ascii="Times New Roman" w:hAnsi="Times New Roman" w:cs="Times New Roman"/>
        </w:rPr>
        <w:tab/>
        <w:t>- Action Value Function Estimate: None x 1, Activation None</w:t>
      </w:r>
    </w:p>
    <w:p w14:paraId="0FCA4FDA" w14:textId="02FCBB08" w:rsidR="005C4606" w:rsidRPr="00427EA1" w:rsidRDefault="005C4606" w:rsidP="00E071F3">
      <w:pPr>
        <w:pStyle w:val="PlainText"/>
        <w:numPr>
          <w:ilvl w:val="0"/>
          <w:numId w:val="7"/>
        </w:numPr>
        <w:jc w:val="both"/>
        <w:rPr>
          <w:rFonts w:ascii="Times New Roman" w:hAnsi="Times New Roman" w:cs="Times New Roman"/>
        </w:rPr>
      </w:pPr>
      <w:r w:rsidRPr="00427EA1">
        <w:rPr>
          <w:rFonts w:ascii="Times New Roman" w:hAnsi="Times New Roman" w:cs="Times New Roman"/>
        </w:rPr>
        <w:t xml:space="preserve">Actor Class: based on https://arxiv.org/abs/1509.02971. The modification proposed is to add collision probability as an input into the critic networks </w:t>
      </w:r>
    </w:p>
    <w:p w14:paraId="5F6622D4" w14:textId="7E7433F4"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t>- Input Layers:</w:t>
      </w:r>
      <w:r w:rsidR="00BD2FC2">
        <w:rPr>
          <w:rFonts w:ascii="Times New Roman" w:hAnsi="Times New Roman" w:cs="Times New Roman"/>
        </w:rPr>
        <w:t xml:space="preserve"> </w:t>
      </w:r>
      <w:r w:rsidR="00BD2FC2" w:rsidRPr="00427EA1">
        <w:rPr>
          <w:rFonts w:ascii="Times New Roman" w:hAnsi="Times New Roman" w:cs="Times New Roman"/>
        </w:rPr>
        <w:t xml:space="preserve">Current </w:t>
      </w:r>
      <w:r w:rsidR="00BD2FC2">
        <w:rPr>
          <w:rFonts w:ascii="Times New Roman" w:hAnsi="Times New Roman" w:cs="Times New Roman"/>
        </w:rPr>
        <w:t xml:space="preserve">Position, signals, current linear/angular velocities, </w:t>
      </w:r>
      <w:r w:rsidR="00FE3B35">
        <w:rPr>
          <w:rFonts w:ascii="Times New Roman" w:hAnsi="Times New Roman" w:cs="Times New Roman"/>
        </w:rPr>
        <w:t>Objects in proximity, their velocity, shape and orientation</w:t>
      </w:r>
    </w:p>
    <w:p w14:paraId="60D7171C"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t>- Hidden Layers:</w:t>
      </w:r>
      <w:r w:rsidRPr="00427EA1">
        <w:rPr>
          <w:rFonts w:ascii="Times New Roman" w:hAnsi="Times New Roman" w:cs="Times New Roman"/>
        </w:rPr>
        <w:tab/>
      </w:r>
      <w:r w:rsidRPr="00427EA1">
        <w:rPr>
          <w:rFonts w:ascii="Times New Roman" w:hAnsi="Times New Roman" w:cs="Times New Roman"/>
        </w:rPr>
        <w:tab/>
      </w:r>
    </w:p>
    <w:p w14:paraId="369E7ED7"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r>
      <w:r w:rsidRPr="00427EA1">
        <w:rPr>
          <w:rFonts w:ascii="Times New Roman" w:hAnsi="Times New Roman" w:cs="Times New Roman"/>
        </w:rPr>
        <w:tab/>
        <w:t>- Hidden Layer 1: 32 units, Activation RELU</w:t>
      </w:r>
    </w:p>
    <w:p w14:paraId="7974C6A2"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r>
      <w:r w:rsidRPr="00427EA1">
        <w:rPr>
          <w:rFonts w:ascii="Times New Roman" w:hAnsi="Times New Roman" w:cs="Times New Roman"/>
        </w:rPr>
        <w:tab/>
        <w:t>- Hidden Layer 2: 64 units, Activation RELU</w:t>
      </w:r>
    </w:p>
    <w:p w14:paraId="0FF52E77"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r>
      <w:r w:rsidRPr="00427EA1">
        <w:rPr>
          <w:rFonts w:ascii="Times New Roman" w:hAnsi="Times New Roman" w:cs="Times New Roman"/>
        </w:rPr>
        <w:tab/>
        <w:t>- Hidden Layer 3: 32 units, Activation RELU</w:t>
      </w:r>
    </w:p>
    <w:p w14:paraId="4C043737"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t>- Output Layer:</w:t>
      </w:r>
    </w:p>
    <w:p w14:paraId="58C7045B"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r>
      <w:r w:rsidRPr="00427EA1">
        <w:rPr>
          <w:rFonts w:ascii="Times New Roman" w:hAnsi="Times New Roman" w:cs="Times New Roman"/>
        </w:rPr>
        <w:tab/>
        <w:t>- Rotor Thrust</w:t>
      </w:r>
    </w:p>
    <w:p w14:paraId="65FF0CEB" w14:textId="2B2E2F18" w:rsidR="005C4606" w:rsidRPr="00427EA1" w:rsidRDefault="005C4606" w:rsidP="00E071F3">
      <w:pPr>
        <w:pStyle w:val="PlainText"/>
        <w:numPr>
          <w:ilvl w:val="0"/>
          <w:numId w:val="7"/>
        </w:numPr>
        <w:jc w:val="both"/>
        <w:rPr>
          <w:rFonts w:ascii="Times New Roman" w:hAnsi="Times New Roman" w:cs="Times New Roman"/>
        </w:rPr>
      </w:pPr>
      <w:r w:rsidRPr="00427EA1">
        <w:rPr>
          <w:rFonts w:ascii="Times New Roman" w:hAnsi="Times New Roman" w:cs="Times New Roman"/>
        </w:rPr>
        <w:t>Agent:</w:t>
      </w:r>
    </w:p>
    <w:p w14:paraId="049F88DD" w14:textId="526DBFD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t xml:space="preserve">- The agent will be based on </w:t>
      </w:r>
      <w:hyperlink r:id="rId11" w:history="1">
        <w:r w:rsidR="00BD2FC2" w:rsidRPr="00957C07">
          <w:rPr>
            <w:rStyle w:val="Hyperlink"/>
            <w:rFonts w:ascii="Times New Roman" w:hAnsi="Times New Roman" w:cs="Times New Roman"/>
          </w:rPr>
          <w:t>https://arxiv.org/abs/1509.02971</w:t>
        </w:r>
      </w:hyperlink>
      <w:r w:rsidR="00BD2FC2">
        <w:rPr>
          <w:rFonts w:ascii="Times New Roman" w:hAnsi="Times New Roman" w:cs="Times New Roman"/>
        </w:rPr>
        <w:t xml:space="preserve"> </w:t>
      </w:r>
      <w:r w:rsidRPr="00427EA1">
        <w:rPr>
          <w:rFonts w:ascii="Times New Roman" w:hAnsi="Times New Roman" w:cs="Times New Roman"/>
        </w:rPr>
        <w:t>with modification of including collision probability. And if time permits, will test advantage function as a critic output into the actor class.</w:t>
      </w:r>
    </w:p>
    <w:p w14:paraId="77523291" w14:textId="5DD9455B" w:rsidR="005C4606" w:rsidRPr="00427EA1" w:rsidRDefault="00D05E02" w:rsidP="00E071F3">
      <w:pPr>
        <w:pStyle w:val="PlainText"/>
        <w:numPr>
          <w:ilvl w:val="0"/>
          <w:numId w:val="7"/>
        </w:numPr>
        <w:jc w:val="both"/>
        <w:rPr>
          <w:rFonts w:ascii="Times New Roman" w:hAnsi="Times New Roman" w:cs="Times New Roman"/>
        </w:rPr>
      </w:pPr>
      <w:r w:rsidRPr="00427EA1">
        <w:rPr>
          <w:rFonts w:ascii="Times New Roman" w:hAnsi="Times New Roman" w:cs="Times New Roman"/>
        </w:rPr>
        <w:t>Task</w:t>
      </w:r>
      <w:r w:rsidR="00FE3B35">
        <w:rPr>
          <w:rFonts w:ascii="Times New Roman" w:hAnsi="Times New Roman" w:cs="Times New Roman"/>
        </w:rPr>
        <w:t>: M</w:t>
      </w:r>
      <w:r w:rsidR="005C4606" w:rsidRPr="00427EA1">
        <w:rPr>
          <w:rFonts w:ascii="Times New Roman" w:hAnsi="Times New Roman" w:cs="Times New Roman"/>
        </w:rPr>
        <w:t xml:space="preserve">ain </w:t>
      </w:r>
      <w:r w:rsidR="00FE3B35">
        <w:rPr>
          <w:rFonts w:ascii="Times New Roman" w:hAnsi="Times New Roman" w:cs="Times New Roman"/>
        </w:rPr>
        <w:t>tasks</w:t>
      </w:r>
      <w:r w:rsidR="005C4606" w:rsidRPr="00427EA1">
        <w:rPr>
          <w:rFonts w:ascii="Times New Roman" w:hAnsi="Times New Roman" w:cs="Times New Roman"/>
        </w:rPr>
        <w:t xml:space="preserve"> will be created</w:t>
      </w:r>
    </w:p>
    <w:p w14:paraId="471E28A0"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t>- Stabilize and avoid moving obstacles</w:t>
      </w:r>
    </w:p>
    <w:p w14:paraId="61CEFC41" w14:textId="77777777"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t>- Reward function is planned as per the following:</w:t>
      </w:r>
    </w:p>
    <w:p w14:paraId="1F039C02" w14:textId="199F0EF7" w:rsidR="00723DB4"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r>
      <w:r w:rsidRPr="00427EA1">
        <w:rPr>
          <w:rFonts w:ascii="Times New Roman" w:hAnsi="Times New Roman" w:cs="Times New Roman"/>
        </w:rPr>
        <w:tab/>
        <w:t>- Episode Ends with high penalty:</w:t>
      </w:r>
      <w:r w:rsidR="00723DB4">
        <w:rPr>
          <w:rFonts w:ascii="Times New Roman" w:hAnsi="Times New Roman" w:cs="Times New Roman"/>
        </w:rPr>
        <w:t xml:space="preserve"> </w:t>
      </w:r>
      <w:r w:rsidRPr="00427EA1">
        <w:rPr>
          <w:rFonts w:ascii="Times New Roman" w:hAnsi="Times New Roman" w:cs="Times New Roman"/>
        </w:rPr>
        <w:t>if Collision with any object</w:t>
      </w:r>
    </w:p>
    <w:p w14:paraId="61E8440E" w14:textId="509FA7A4"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r>
      <w:r w:rsidRPr="00427EA1">
        <w:rPr>
          <w:rFonts w:ascii="Times New Roman" w:hAnsi="Times New Roman" w:cs="Times New Roman"/>
        </w:rPr>
        <w:tab/>
        <w:t>- Episode Ends with high reward:</w:t>
      </w:r>
      <w:r w:rsidR="00723DB4">
        <w:rPr>
          <w:rFonts w:ascii="Times New Roman" w:hAnsi="Times New Roman" w:cs="Times New Roman"/>
        </w:rPr>
        <w:t xml:space="preserve"> </w:t>
      </w:r>
      <w:r w:rsidRPr="00427EA1">
        <w:rPr>
          <w:rFonts w:ascii="Times New Roman" w:hAnsi="Times New Roman" w:cs="Times New Roman"/>
        </w:rPr>
        <w:t xml:space="preserve">if </w:t>
      </w:r>
      <w:r w:rsidR="00FE3B35">
        <w:rPr>
          <w:rFonts w:ascii="Times New Roman" w:hAnsi="Times New Roman" w:cs="Times New Roman"/>
        </w:rPr>
        <w:t>flight time ends with no collision and the drone in the flight zone</w:t>
      </w:r>
    </w:p>
    <w:p w14:paraId="3F210C7E" w14:textId="6571893D" w:rsidR="005C4606" w:rsidRPr="00427EA1" w:rsidRDefault="005C4606" w:rsidP="00427EA1">
      <w:pPr>
        <w:pStyle w:val="PlainText"/>
        <w:jc w:val="both"/>
        <w:rPr>
          <w:rFonts w:ascii="Times New Roman" w:hAnsi="Times New Roman" w:cs="Times New Roman"/>
        </w:rPr>
      </w:pPr>
      <w:r w:rsidRPr="00427EA1">
        <w:rPr>
          <w:rFonts w:ascii="Times New Roman" w:hAnsi="Times New Roman" w:cs="Times New Roman"/>
        </w:rPr>
        <w:tab/>
      </w:r>
      <w:r w:rsidRPr="00427EA1">
        <w:rPr>
          <w:rFonts w:ascii="Times New Roman" w:hAnsi="Times New Roman" w:cs="Times New Roman"/>
        </w:rPr>
        <w:tab/>
        <w:t xml:space="preserve">- </w:t>
      </w:r>
      <w:r w:rsidR="00FE3B35">
        <w:rPr>
          <w:rFonts w:ascii="Times New Roman" w:hAnsi="Times New Roman" w:cs="Times New Roman"/>
        </w:rPr>
        <w:t>I</w:t>
      </w:r>
      <w:r w:rsidRPr="00427EA1">
        <w:rPr>
          <w:rFonts w:ascii="Times New Roman" w:hAnsi="Times New Roman" w:cs="Times New Roman"/>
        </w:rPr>
        <w:t xml:space="preserve">ncremental reward </w:t>
      </w:r>
      <w:r w:rsidR="00E071F3">
        <w:rPr>
          <w:rFonts w:ascii="Times New Roman" w:hAnsi="Times New Roman" w:cs="Times New Roman"/>
        </w:rPr>
        <w:t xml:space="preserve">wrt </w:t>
      </w:r>
      <w:r w:rsidRPr="00427EA1">
        <w:rPr>
          <w:rFonts w:ascii="Times New Roman" w:hAnsi="Times New Roman" w:cs="Times New Roman"/>
        </w:rPr>
        <w:t>time stayed in p</w:t>
      </w:r>
      <w:r w:rsidR="00FE3B35">
        <w:rPr>
          <w:rFonts w:ascii="Times New Roman" w:hAnsi="Times New Roman" w:cs="Times New Roman"/>
        </w:rPr>
        <w:t>lace while airborne in fly zone</w:t>
      </w:r>
    </w:p>
    <w:p w14:paraId="143C0ABB" w14:textId="4AFA0350" w:rsidR="005C4606" w:rsidRDefault="005C4606" w:rsidP="00427EA1">
      <w:pPr>
        <w:pStyle w:val="PlainText"/>
        <w:jc w:val="both"/>
        <w:rPr>
          <w:rFonts w:ascii="Times New Roman" w:hAnsi="Times New Roman" w:cs="Times New Roman"/>
        </w:rPr>
      </w:pPr>
      <w:r w:rsidRPr="00427EA1">
        <w:rPr>
          <w:rFonts w:ascii="Times New Roman" w:hAnsi="Times New Roman" w:cs="Times New Roman"/>
        </w:rPr>
        <w:tab/>
      </w:r>
      <w:r w:rsidRPr="00427EA1">
        <w:rPr>
          <w:rFonts w:ascii="Times New Roman" w:hAnsi="Times New Roman" w:cs="Times New Roman"/>
        </w:rPr>
        <w:tab/>
        <w:t>- Incremental penalty for every time step stayed in non-fly zone</w:t>
      </w:r>
    </w:p>
    <w:p w14:paraId="745DEEA6" w14:textId="79773198" w:rsidR="00DC4A8C" w:rsidRDefault="00DC4A8C" w:rsidP="00427EA1">
      <w:pPr>
        <w:pStyle w:val="PlainText"/>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Incremental penalty wrt collision probability</w:t>
      </w:r>
    </w:p>
    <w:p w14:paraId="31849593" w14:textId="77777777" w:rsidR="005C4606" w:rsidRPr="005C4606" w:rsidRDefault="005C4606" w:rsidP="005C4606">
      <w:pPr>
        <w:pStyle w:val="PlainText"/>
        <w:rPr>
          <w:rFonts w:ascii="Courier New" w:hAnsi="Courier New" w:cs="Courier New"/>
        </w:rPr>
      </w:pPr>
    </w:p>
    <w:p w14:paraId="466B0131" w14:textId="77777777" w:rsidR="005C4606" w:rsidRPr="005C4606" w:rsidRDefault="005C4606" w:rsidP="00427EA1">
      <w:pPr>
        <w:pStyle w:val="Heading3"/>
      </w:pPr>
      <w:r w:rsidRPr="005C4606">
        <w:t>Phase II: Benchmarking:</w:t>
      </w:r>
    </w:p>
    <w:p w14:paraId="12199802" w14:textId="77777777" w:rsidR="005C4606" w:rsidRPr="005C4606" w:rsidRDefault="005C4606" w:rsidP="005C4606">
      <w:pPr>
        <w:pStyle w:val="PlainText"/>
        <w:rPr>
          <w:rFonts w:ascii="Courier New" w:hAnsi="Courier New" w:cs="Courier New"/>
        </w:rPr>
      </w:pPr>
    </w:p>
    <w:p w14:paraId="42AFF6AE" w14:textId="004C7A7E" w:rsidR="00DC4A8C" w:rsidRDefault="00DC4A8C" w:rsidP="00FE3B35">
      <w:pPr>
        <w:pStyle w:val="PlainText"/>
        <w:numPr>
          <w:ilvl w:val="0"/>
          <w:numId w:val="6"/>
        </w:numPr>
        <w:jc w:val="both"/>
        <w:rPr>
          <w:rFonts w:ascii="Times New Roman" w:hAnsi="Times New Roman" w:cs="Times New Roman"/>
        </w:rPr>
      </w:pPr>
      <w:r>
        <w:rPr>
          <w:rFonts w:ascii="Times New Roman" w:hAnsi="Times New Roman" w:cs="Times New Roman"/>
        </w:rPr>
        <w:t>Scenario 1: No objects in the environment, objective is to test the UAV’s abilit</w:t>
      </w:r>
      <w:r w:rsidR="009746A7">
        <w:rPr>
          <w:rFonts w:ascii="Times New Roman" w:hAnsi="Times New Roman" w:cs="Times New Roman"/>
        </w:rPr>
        <w:t>y to stay in steady state;</w:t>
      </w:r>
      <w:bookmarkStart w:id="0" w:name="_GoBack"/>
      <w:bookmarkEnd w:id="0"/>
      <w:r>
        <w:rPr>
          <w:rFonts w:ascii="Times New Roman" w:hAnsi="Times New Roman" w:cs="Times New Roman"/>
        </w:rPr>
        <w:t xml:space="preserve"> and optimize the reward function related to steady state in fly zone. KPI will be rewards time to converge</w:t>
      </w:r>
    </w:p>
    <w:p w14:paraId="1F4E018A" w14:textId="427881BB" w:rsidR="00DC4A8C" w:rsidRDefault="00DC4A8C" w:rsidP="00FE3B35">
      <w:pPr>
        <w:pStyle w:val="PlainText"/>
        <w:numPr>
          <w:ilvl w:val="0"/>
          <w:numId w:val="6"/>
        </w:numPr>
        <w:jc w:val="both"/>
        <w:rPr>
          <w:rFonts w:ascii="Times New Roman" w:hAnsi="Times New Roman" w:cs="Times New Roman"/>
        </w:rPr>
      </w:pPr>
      <w:r>
        <w:rPr>
          <w:rFonts w:ascii="Times New Roman" w:hAnsi="Times New Roman" w:cs="Times New Roman"/>
        </w:rPr>
        <w:t xml:space="preserve">Scenario 2: Single Static Object, </w:t>
      </w:r>
      <w:r>
        <w:rPr>
          <w:rFonts w:ascii="Times New Roman" w:hAnsi="Times New Roman" w:cs="Times New Roman"/>
        </w:rPr>
        <w:t>objective is to test the UAV</w:t>
      </w:r>
      <w:r>
        <w:rPr>
          <w:rFonts w:ascii="Times New Roman" w:hAnsi="Times New Roman" w:cs="Times New Roman"/>
        </w:rPr>
        <w:t>’</w:t>
      </w:r>
      <w:r>
        <w:rPr>
          <w:rFonts w:ascii="Times New Roman" w:hAnsi="Times New Roman" w:cs="Times New Roman"/>
        </w:rPr>
        <w:t>s ability to stay in steady state</w:t>
      </w:r>
      <w:r>
        <w:rPr>
          <w:rFonts w:ascii="Times New Roman" w:hAnsi="Times New Roman" w:cs="Times New Roman"/>
        </w:rPr>
        <w:t>, while observing a static object</w:t>
      </w:r>
      <w:r>
        <w:rPr>
          <w:rFonts w:ascii="Times New Roman" w:hAnsi="Times New Roman" w:cs="Times New Roman"/>
        </w:rPr>
        <w:t xml:space="preserve">, and optimize the reward function related to </w:t>
      </w:r>
      <w:r>
        <w:rPr>
          <w:rFonts w:ascii="Times New Roman" w:hAnsi="Times New Roman" w:cs="Times New Roman"/>
        </w:rPr>
        <w:t xml:space="preserve">collision probability. </w:t>
      </w:r>
      <w:r>
        <w:rPr>
          <w:rFonts w:ascii="Times New Roman" w:hAnsi="Times New Roman" w:cs="Times New Roman"/>
        </w:rPr>
        <w:t>KPI will be rewards time to converge</w:t>
      </w:r>
      <w:r>
        <w:rPr>
          <w:rFonts w:ascii="Times New Roman" w:hAnsi="Times New Roman" w:cs="Times New Roman"/>
        </w:rPr>
        <w:t xml:space="preserve"> </w:t>
      </w:r>
    </w:p>
    <w:p w14:paraId="260E0BE4" w14:textId="1354731F" w:rsidR="00DC4A8C" w:rsidRDefault="00DC4A8C" w:rsidP="00FE3B35">
      <w:pPr>
        <w:pStyle w:val="PlainText"/>
        <w:numPr>
          <w:ilvl w:val="0"/>
          <w:numId w:val="6"/>
        </w:numPr>
        <w:jc w:val="both"/>
        <w:rPr>
          <w:rFonts w:ascii="Times New Roman" w:hAnsi="Times New Roman" w:cs="Times New Roman"/>
        </w:rPr>
      </w:pPr>
      <w:r>
        <w:rPr>
          <w:rFonts w:ascii="Times New Roman" w:hAnsi="Times New Roman" w:cs="Times New Roman"/>
        </w:rPr>
        <w:t>Scenario 3: Single Moving Object, objective is to test the UAV’s ability to avoid moving obstacles; and optimize the reward function related to collision probability. KPI will be number of collisions at different relative speed</w:t>
      </w:r>
    </w:p>
    <w:p w14:paraId="29D138D7" w14:textId="1649F03C" w:rsidR="00DC4A8C" w:rsidRDefault="00DC4A8C" w:rsidP="00FE3B35">
      <w:pPr>
        <w:pStyle w:val="PlainText"/>
        <w:numPr>
          <w:ilvl w:val="0"/>
          <w:numId w:val="6"/>
        </w:numPr>
        <w:jc w:val="both"/>
        <w:rPr>
          <w:rFonts w:ascii="Times New Roman" w:hAnsi="Times New Roman" w:cs="Times New Roman"/>
        </w:rPr>
      </w:pPr>
      <w:r>
        <w:rPr>
          <w:rFonts w:ascii="Times New Roman" w:hAnsi="Times New Roman" w:cs="Times New Roman"/>
        </w:rPr>
        <w:t xml:space="preserve">Scenario 4: Single Moving Object and Single Static Object, objective is to test the UAV’s ability to maneuver </w:t>
      </w:r>
      <w:r w:rsidR="009746A7">
        <w:rPr>
          <w:rFonts w:ascii="Times New Roman" w:hAnsi="Times New Roman" w:cs="Times New Roman"/>
        </w:rPr>
        <w:t>knowing that there are obstacles in the environment that it needs to avoid during maneuver. Main KPIs will be rewards convergence time, and collisions per speed.</w:t>
      </w:r>
    </w:p>
    <w:p w14:paraId="53DDB9AA" w14:textId="5132282C" w:rsidR="00DC4A8C" w:rsidRPr="009746A7" w:rsidRDefault="009746A7" w:rsidP="009746A7">
      <w:pPr>
        <w:pStyle w:val="PlainText"/>
        <w:numPr>
          <w:ilvl w:val="0"/>
          <w:numId w:val="6"/>
        </w:numPr>
        <w:jc w:val="both"/>
        <w:rPr>
          <w:rFonts w:ascii="Times New Roman" w:hAnsi="Times New Roman" w:cs="Times New Roman"/>
        </w:rPr>
      </w:pPr>
      <w:r>
        <w:rPr>
          <w:rFonts w:ascii="Times New Roman" w:hAnsi="Times New Roman" w:cs="Times New Roman"/>
        </w:rPr>
        <w:t>Scenario 5: This will be assessed if time of the project permits, with multiple moving objects and multiple static objects. Objective is to test real world scenario. Main KPIs will be rewards convergence time and collisions per speed.</w:t>
      </w:r>
    </w:p>
    <w:sectPr w:rsidR="00DC4A8C" w:rsidRPr="009746A7" w:rsidSect="003817F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214B"/>
    <w:multiLevelType w:val="hybridMultilevel"/>
    <w:tmpl w:val="4D1CADC0"/>
    <w:lvl w:ilvl="0" w:tplc="A0043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71A06"/>
    <w:multiLevelType w:val="hybridMultilevel"/>
    <w:tmpl w:val="C11A7F46"/>
    <w:lvl w:ilvl="0" w:tplc="A0043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B4ECE"/>
    <w:multiLevelType w:val="hybridMultilevel"/>
    <w:tmpl w:val="330A5C38"/>
    <w:lvl w:ilvl="0" w:tplc="0C2A13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70640"/>
    <w:multiLevelType w:val="hybridMultilevel"/>
    <w:tmpl w:val="2CE82820"/>
    <w:lvl w:ilvl="0" w:tplc="FF8ADF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C3C17"/>
    <w:multiLevelType w:val="hybridMultilevel"/>
    <w:tmpl w:val="1F1AB398"/>
    <w:lvl w:ilvl="0" w:tplc="672A3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A5DE7"/>
    <w:multiLevelType w:val="hybridMultilevel"/>
    <w:tmpl w:val="B904616A"/>
    <w:lvl w:ilvl="0" w:tplc="29529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0360A"/>
    <w:multiLevelType w:val="hybridMultilevel"/>
    <w:tmpl w:val="EEE452A0"/>
    <w:lvl w:ilvl="0" w:tplc="A0043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60ABA"/>
    <w:multiLevelType w:val="hybridMultilevel"/>
    <w:tmpl w:val="D92E6DD6"/>
    <w:lvl w:ilvl="0" w:tplc="FE2206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2"/>
  </w:num>
  <w:num w:numId="5">
    <w:abstractNumId w:val="5"/>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D0"/>
    <w:rsid w:val="000324B1"/>
    <w:rsid w:val="000B7B2D"/>
    <w:rsid w:val="00255F01"/>
    <w:rsid w:val="003375D0"/>
    <w:rsid w:val="003B600B"/>
    <w:rsid w:val="00427EA1"/>
    <w:rsid w:val="004615DB"/>
    <w:rsid w:val="004D4A23"/>
    <w:rsid w:val="005C4606"/>
    <w:rsid w:val="006B3AFD"/>
    <w:rsid w:val="006F4690"/>
    <w:rsid w:val="00723DB4"/>
    <w:rsid w:val="00901ABA"/>
    <w:rsid w:val="009746A7"/>
    <w:rsid w:val="00A10848"/>
    <w:rsid w:val="00BD2FC2"/>
    <w:rsid w:val="00C15701"/>
    <w:rsid w:val="00D05E02"/>
    <w:rsid w:val="00D27877"/>
    <w:rsid w:val="00DC4A8C"/>
    <w:rsid w:val="00E071F3"/>
    <w:rsid w:val="00E44F8B"/>
    <w:rsid w:val="00E517E6"/>
    <w:rsid w:val="00F13068"/>
    <w:rsid w:val="00FE3B35"/>
    <w:rsid w:val="00FF1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E3E841"/>
  <w14:defaultImageDpi w14:val="300"/>
  <w15:chartTrackingRefBased/>
  <w15:docId w15:val="{12A47965-BA5A-4A46-B959-6A7C332F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E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E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7E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817FA"/>
    <w:rPr>
      <w:rFonts w:ascii="Consolas" w:hAnsi="Consolas"/>
      <w:sz w:val="21"/>
      <w:szCs w:val="21"/>
    </w:rPr>
  </w:style>
  <w:style w:type="character" w:customStyle="1" w:styleId="PlainTextChar">
    <w:name w:val="Plain Text Char"/>
    <w:basedOn w:val="DefaultParagraphFont"/>
    <w:link w:val="PlainText"/>
    <w:uiPriority w:val="99"/>
    <w:rsid w:val="003817FA"/>
    <w:rPr>
      <w:rFonts w:ascii="Consolas" w:hAnsi="Consolas"/>
      <w:sz w:val="21"/>
      <w:szCs w:val="21"/>
    </w:rPr>
  </w:style>
  <w:style w:type="paragraph" w:styleId="Title">
    <w:name w:val="Title"/>
    <w:basedOn w:val="Normal"/>
    <w:next w:val="Normal"/>
    <w:link w:val="TitleChar"/>
    <w:uiPriority w:val="10"/>
    <w:qFormat/>
    <w:rsid w:val="00427E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EA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27EA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427EA1"/>
    <w:rPr>
      <w:i/>
      <w:iCs/>
      <w:color w:val="404040" w:themeColor="text1" w:themeTint="BF"/>
    </w:rPr>
  </w:style>
  <w:style w:type="character" w:styleId="Emphasis">
    <w:name w:val="Emphasis"/>
    <w:basedOn w:val="DefaultParagraphFont"/>
    <w:uiPriority w:val="20"/>
    <w:qFormat/>
    <w:rsid w:val="00427EA1"/>
    <w:rPr>
      <w:i/>
      <w:iCs/>
    </w:rPr>
  </w:style>
  <w:style w:type="character" w:customStyle="1" w:styleId="Heading1Char">
    <w:name w:val="Heading 1 Char"/>
    <w:basedOn w:val="DefaultParagraphFont"/>
    <w:link w:val="Heading1"/>
    <w:uiPriority w:val="9"/>
    <w:rsid w:val="00427E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7E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7EA1"/>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05E02"/>
    <w:rPr>
      <w:color w:val="0563C1" w:themeColor="hyperlink"/>
      <w:u w:val="single"/>
    </w:rPr>
  </w:style>
  <w:style w:type="character" w:styleId="UnresolvedMention">
    <w:name w:val="Unresolved Mention"/>
    <w:basedOn w:val="DefaultParagraphFont"/>
    <w:uiPriority w:val="99"/>
    <w:rsid w:val="00D05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RL-Quadcopter-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pdf/1707.05110.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502.05477.pdf" TargetMode="External"/><Relationship Id="rId11" Type="http://schemas.openxmlformats.org/officeDocument/2006/relationships/hyperlink" Target="https://arxiv.org/abs/1509.02971" TargetMode="External"/><Relationship Id="rId5" Type="http://schemas.openxmlformats.org/officeDocument/2006/relationships/hyperlink" Target="https://arxiv.org/abs/1509.02971" TargetMode="External"/><Relationship Id="rId10" Type="http://schemas.openxmlformats.org/officeDocument/2006/relationships/hyperlink" Target="https://arxiv.org/pdf/1702.01182.pdf" TargetMode="External"/><Relationship Id="rId4" Type="http://schemas.openxmlformats.org/officeDocument/2006/relationships/webSettings" Target="webSettings.xml"/><Relationship Id="rId9" Type="http://schemas.openxmlformats.org/officeDocument/2006/relationships/hyperlink" Target="https://arxiv.org/abs/1509.02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Aboulaban</dc:creator>
  <cp:keywords/>
  <dc:description/>
  <cp:lastModifiedBy>Said Aboulaban</cp:lastModifiedBy>
  <cp:revision>6</cp:revision>
  <dcterms:created xsi:type="dcterms:W3CDTF">2018-08-23T15:22:00Z</dcterms:created>
  <dcterms:modified xsi:type="dcterms:W3CDTF">2018-08-24T08:18:00Z</dcterms:modified>
</cp:coreProperties>
</file>