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5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3072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31</w:t>
      </w:r>
    </w:p>
    <w:tbl>
      <w:tblPr/>
      <w:tblGrid>
        <w:gridCol w:w="3040"/>
        <w:gridCol w:w="2985"/>
      </w:tblGrid>
      <w:tr>
        <w:trPr>
          <w:trHeight w:val="1" w:hRule="atLeast"/>
          <w:jc w:val="left"/>
        </w:trPr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 = 0000 1100 0000 0000 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 = 1111 0100 0000 0000</w:t>
            </w:r>
          </w:p>
        </w:tc>
      </w:tr>
      <w:tr>
        <w:trPr>
          <w:trHeight w:val="1" w:hRule="atLeast"/>
          <w:jc w:val="left"/>
        </w:trPr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 = 0001 1111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 = 1110 0001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&gt; 0, B &gt; 0</w:t>
      </w:r>
    </w:p>
    <w:tbl>
      <w:tblPr/>
      <w:tblGrid>
        <w:gridCol w:w="3040"/>
        <w:gridCol w:w="1947"/>
      </w:tblGrid>
      <w:tr>
        <w:trPr>
          <w:trHeight w:val="1" w:hRule="atLeast"/>
          <w:jc w:val="left"/>
        </w:trPr>
        <w:tc>
          <w:tcPr>
            <w:tcW w:w="3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 = 0000 1100 0000 0000 </w:t>
            </w:r>
          </w:p>
        </w:tc>
        <w:tc>
          <w:tcPr>
            <w:tcW w:w="19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 = 0001 1111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71"/>
        <w:gridCol w:w="1263"/>
        <w:gridCol w:w="1651"/>
        <w:gridCol w:w="1620"/>
        <w:gridCol w:w="4045"/>
      </w:tblGrid>
      <w:tr>
        <w:trPr>
          <w:trHeight w:val="1" w:hRule="atLeast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старш. разряды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младш. разряды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79" w:hRule="auto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0|0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делимого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0|0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 первого остатка не совпадает со</w:t>
              <w:br/>
              <w:t xml:space="preserve">знаком делимого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деление корректно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0|0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0|0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0|0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0|0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0|0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0|0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0|0 1 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0|0 1 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1 1 0 1 1 0 1 0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0|0 1 1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0|0 1 1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1 1 0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1 1 0 0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0 1 1 0 0 0 1 0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0 1 1 0 0 0 1 1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операции получено положительное частное и положительный остаток: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соответствует операции в десятичной системе исчисления 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&lt; 0, B &gt; 0</w:t>
      </w:r>
    </w:p>
    <w:tbl>
      <w:tblPr/>
      <w:tblGrid>
        <w:gridCol w:w="2985"/>
        <w:gridCol w:w="1947"/>
      </w:tblGrid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 = 1111 0100 0000 0000</w:t>
            </w:r>
          </w:p>
        </w:tc>
        <w:tc>
          <w:tcPr>
            <w:tcW w:w="19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 = 0001 1111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71"/>
        <w:gridCol w:w="1263"/>
        <w:gridCol w:w="1651"/>
        <w:gridCol w:w="1620"/>
        <w:gridCol w:w="4045"/>
      </w:tblGrid>
      <w:tr>
        <w:trPr>
          <w:trHeight w:val="1" w:hRule="atLeast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старш. разряды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младш. разряды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79" w:hRule="auto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40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делителем,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выровненным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младшим разрядам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0 0 0 1 1 1 1 1</w:t>
            </w:r>
          </w:p>
        </w:tc>
        <w:tc>
          <w:tcPr>
            <w:tcW w:w="40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1 1|0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делителем,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выровненным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старшим разрядам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1 1 1|1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 первого остатка не совпадает со</w:t>
              <w:br/>
              <w:t xml:space="preserve">знаком делимого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деление корректно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1|1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1 1|1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1|1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1|1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1|1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1|1 0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1|1 0 0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1|1 0 0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1|1 0 0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1|1 0 0 1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1|1 0 0 1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1|1 0 0 1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1 0 0 1 1 1 0 1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Коррекция остатка: Вычитание делителя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1 0 0 1 1 1 0 1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операции получено отрицательное частное и отрицательный остаток: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доп.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001 1101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доп.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111 1101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соответствует операции в десятичной системе исчисления 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&gt; 0, B &lt; 0</w:t>
      </w:r>
    </w:p>
    <w:tbl>
      <w:tblPr/>
      <w:tblGrid>
        <w:gridCol w:w="3040"/>
        <w:gridCol w:w="1892"/>
      </w:tblGrid>
      <w:tr>
        <w:trPr>
          <w:trHeight w:val="1" w:hRule="atLeast"/>
          <w:jc w:val="left"/>
        </w:trPr>
        <w:tc>
          <w:tcPr>
            <w:tcW w:w="3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[+A] = 0000 1100 0000 0000</w:t>
            </w:r>
          </w:p>
        </w:tc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 = 1110 0001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71"/>
        <w:gridCol w:w="1263"/>
        <w:gridCol w:w="1651"/>
        <w:gridCol w:w="1620"/>
        <w:gridCol w:w="4045"/>
      </w:tblGrid>
      <w:tr>
        <w:trPr>
          <w:trHeight w:val="1" w:hRule="atLeast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старш. разряды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младш. разряды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79" w:hRule="auto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40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делителем,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выровненным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младшим разрядам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1 1 1 0 0 0 0 1</w:t>
            </w:r>
          </w:p>
        </w:tc>
        <w:tc>
          <w:tcPr>
            <w:tcW w:w="40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0 1|0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делителем,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выровненным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старшим разрядам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 0 1|1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 первого остатка не совпадает со</w:t>
              <w:br/>
              <w:t xml:space="preserve">знаком делимого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деление корректно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1|1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0 0 0 1 0 0 0 0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0 1|1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1|1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1|1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1|1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1|1 0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1 1 0 0 1 0 1 0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1|1 0 0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1|1 0 0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1|1 0 0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1|1 0 0 1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1|1 0 0 1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1|1 0 0 1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1 0 0 1 1 1 0 1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Коррекция остатка: Вычитание делителя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1 0 0 1 1 1 0 1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операции получено отрицательное частное и отрицательный остаток: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доп.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001 1101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соответствует операции в десятичной системе исчисления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A &lt; 0, B &lt; 0</w:t>
      </w:r>
    </w:p>
    <w:tbl>
      <w:tblPr/>
      <w:tblGrid>
        <w:gridCol w:w="2985"/>
        <w:gridCol w:w="1892"/>
      </w:tblGrid>
      <w:tr>
        <w:trPr>
          <w:trHeight w:val="1" w:hRule="atLeast"/>
          <w:jc w:val="left"/>
        </w:trPr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[-A] = 1111 0100 0000 0000</w:t>
            </w:r>
          </w:p>
        </w:tc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 = 1110 0001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71"/>
        <w:gridCol w:w="1263"/>
        <w:gridCol w:w="1651"/>
        <w:gridCol w:w="1620"/>
        <w:gridCol w:w="4045"/>
      </w:tblGrid>
      <w:tr>
        <w:trPr>
          <w:trHeight w:val="1" w:hRule="atLeast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Шага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Операнды и действия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старш. разряды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Делимое/ остаток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младш. разряды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79" w:hRule="auto"/>
          <w:jc w:val="left"/>
        </w:trPr>
        <w:tc>
          <w:tcPr>
            <w:tcW w:w="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1 1 1 1 0 1 0 0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Делимое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[A]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1 1 1 0 1 0 0 0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0|0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делимого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 0|0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 первого остатка не совпадает со</w:t>
              <w:br/>
              <w:t xml:space="preserve">знаком делимого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деление корректно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0|0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0|0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0|0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0|0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0|0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0 0 0 1 1 0 0 1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0|0 1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0 0 1 1 0 0 1 0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0|0 1 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0 0 0 1 0 0 1 1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0|0 1 1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0 0 1 0 0 1 1 0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0|0 1 1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0 0 0 0 0 1 1 1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0|0 1 1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0 0 0 0 1 1 1 0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1 1 0 0 0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1 1 1 0 0 0 0 1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Сложение с делителем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0|0 1 1 0 0 0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  <w:tr>
        <w:trPr>
          <w:trHeight w:val="135" w:hRule="auto"/>
          <w:jc w:val="left"/>
        </w:trPr>
        <w:tc>
          <w:tcPr>
            <w:tcW w:w="7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&lt;-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1 1 0 1 1 1 1 0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0 1 1 0 0 0 1 0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Сдвиг остатка влево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[-B]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0 0 0 1 1 1 1 1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Вычитание делителя</w:t>
            </w: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1 1 1 1 1 1 0 1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0 1 1 0 0 0 1 1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7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ЗнB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цифры частного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операции получено отрицательное частное и отрицательный остаток: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99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доп.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111 1101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пр.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соответствует операции в десятичной системе исчисления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