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обучение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предоставить отчёты в 3 форматах: pdf, docx и md (в архиве, поскольку он должен содержать скриншоты, Makefile и т.д.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Markdown- это простой язык разметки, используемый для создания форматированного текста (например, HTML) с помощью текстового редактора. Он позволяет добавлять к тексту базовое форматирование, используя символы, известные и доступные на всех клавиатурах.</w:t>
      </w:r>
      <w:r>
        <w:t xml:space="preserve"> </w:t>
      </w:r>
      <w:r>
        <w:t xml:space="preserve">Чтобы создать заголовок, надо использовать знак #.</w:t>
      </w:r>
      <w:r>
        <w:t xml:space="preserve"> </w:t>
      </w:r>
      <w:r>
        <w:t xml:space="preserve">Чтобы задать для текста полужирное начертание, надо заключить его в двойные звёздочки.</w:t>
      </w:r>
      <w:r>
        <w:t xml:space="preserve"> </w:t>
      </w:r>
      <w:r>
        <w:t xml:space="preserve">Чтобы задать для текста курсивное начертание, надо заключить его в одинарные звёздочки.</w:t>
      </w:r>
      <w:r>
        <w:t xml:space="preserve"> </w:t>
      </w:r>
      <w:r>
        <w:t xml:space="preserve">Чтобы задать для текста полужирное и курсивное начертание, надо заключить его в тройные звёздочки.</w:t>
      </w:r>
      <w:r>
        <w:t xml:space="preserve"> </w:t>
      </w:r>
      <w:r>
        <w:t xml:space="preserve">Блоки цитирования создаются с помощью символа &gt;.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разме- щение между предложениями в виде отдельных ограждённых блоков. Ограждённые блоки кода — это простой способ выделить синтаксис для фрагментов кода.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Изучила язык разметки Markdown.</w:t>
      </w:r>
    </w:p>
    <w:p>
      <w:pPr>
        <w:pStyle w:val="Compact"/>
        <w:numPr>
          <w:ilvl w:val="0"/>
          <w:numId w:val="1002"/>
        </w:numPr>
      </w:pPr>
      <w:r>
        <w:t xml:space="preserve">Изучила структуру отчётов по лабораторным работам согласно требованиям.</w:t>
      </w:r>
    </w:p>
    <w:p>
      <w:pPr>
        <w:pStyle w:val="Compact"/>
        <w:numPr>
          <w:ilvl w:val="0"/>
          <w:numId w:val="1002"/>
        </w:numPr>
      </w:pPr>
      <w:r>
        <w:t xml:space="preserve">Сделала отчёт по лабораторной работе №2 в трёх форматах(pdf, docx и md),записав видео.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оформлять отчёты с помощью легковесного языка разметки Markdown и сделала отчёт по лабораторной работе №2.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Буриева Шахзода Акмаловна</dc:creator>
  <dc:language>ru-RU</dc:language>
  <cp:keywords/>
  <dcterms:created xsi:type="dcterms:W3CDTF">2024-03-05T06:39:39Z</dcterms:created>
  <dcterms:modified xsi:type="dcterms:W3CDTF">2024-03-05T06:39:39Z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компьютера.Операционные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