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2F" w:rsidRPr="006B1F2F" w:rsidRDefault="006B1F2F" w:rsidP="006B1F2F">
      <w:pPr>
        <w:pStyle w:val="a8"/>
        <w:keepNext/>
        <w:jc w:val="right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Таблица </w:t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Таблица \* ARABIC </w:instrText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6B1F2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Сравнительная таблица двух критериев по количеству символов, при котором критерий дает ответ на задачу</w:t>
      </w:r>
    </w:p>
    <w:tbl>
      <w:tblPr>
        <w:tblStyle w:val="a3"/>
        <w:tblW w:w="9846" w:type="dxa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6B1F2F" w:rsidTr="006B1F2F">
        <w:trPr>
          <w:trHeight w:val="812"/>
        </w:trPr>
        <w:tc>
          <w:tcPr>
            <w:tcW w:w="3282" w:type="dxa"/>
          </w:tcPr>
          <w:p w:rsidR="006B1F2F" w:rsidRDefault="006B1F2F" w:rsidP="006B1F2F">
            <w:pPr>
              <w:jc w:val="center"/>
            </w:pPr>
          </w:p>
        </w:tc>
        <w:tc>
          <w:tcPr>
            <w:tcW w:w="3282" w:type="dxa"/>
          </w:tcPr>
          <w:p w:rsidR="006B1F2F" w:rsidRDefault="006B1F2F" w:rsidP="006B1F2F">
            <w:pPr>
              <w:jc w:val="center"/>
            </w:pPr>
            <w:r>
              <w:t>Критерий запрещенных биграмм</w:t>
            </w:r>
          </w:p>
        </w:tc>
        <w:tc>
          <w:tcPr>
            <w:tcW w:w="3282" w:type="dxa"/>
          </w:tcPr>
          <w:p w:rsidR="006B1F2F" w:rsidRDefault="006B1F2F" w:rsidP="006B1F2F">
            <w:pPr>
              <w:jc w:val="center"/>
            </w:pPr>
            <w:r>
              <w:t>Критерий на основе леса</w:t>
            </w:r>
          </w:p>
        </w:tc>
      </w:tr>
      <w:tr w:rsidR="006B1F2F" w:rsidTr="006B1F2F">
        <w:trPr>
          <w:trHeight w:val="275"/>
        </w:trPr>
        <w:tc>
          <w:tcPr>
            <w:tcW w:w="3282" w:type="dxa"/>
          </w:tcPr>
          <w:p w:rsidR="006B1F2F" w:rsidRDefault="006B1F2F" w:rsidP="006B1F2F">
            <w:pPr>
              <w:jc w:val="center"/>
            </w:pPr>
            <w:r>
              <w:t>Открытый текст</w:t>
            </w:r>
          </w:p>
        </w:tc>
        <w:tc>
          <w:tcPr>
            <w:tcW w:w="3282" w:type="dxa"/>
          </w:tcPr>
          <w:p w:rsidR="006B1F2F" w:rsidRDefault="006B1F2F" w:rsidP="006B1F2F">
            <w:pPr>
              <w:jc w:val="center"/>
            </w:pPr>
            <w:r>
              <w:t>5</w:t>
            </w:r>
          </w:p>
        </w:tc>
        <w:tc>
          <w:tcPr>
            <w:tcW w:w="3282" w:type="dxa"/>
          </w:tcPr>
          <w:p w:rsidR="006B1F2F" w:rsidRDefault="006B1F2F" w:rsidP="006B1F2F">
            <w:pPr>
              <w:jc w:val="center"/>
            </w:pPr>
            <w:r>
              <w:t>4</w:t>
            </w:r>
          </w:p>
        </w:tc>
      </w:tr>
      <w:tr w:rsidR="006B1F2F" w:rsidTr="006B1F2F">
        <w:trPr>
          <w:trHeight w:val="260"/>
        </w:trPr>
        <w:tc>
          <w:tcPr>
            <w:tcW w:w="3282" w:type="dxa"/>
          </w:tcPr>
          <w:p w:rsidR="006B1F2F" w:rsidRDefault="006B1F2F" w:rsidP="006B1F2F">
            <w:pPr>
              <w:jc w:val="center"/>
            </w:pPr>
            <w:r>
              <w:t>Закрытый текст</w:t>
            </w:r>
          </w:p>
        </w:tc>
        <w:tc>
          <w:tcPr>
            <w:tcW w:w="3282" w:type="dxa"/>
          </w:tcPr>
          <w:p w:rsidR="006B1F2F" w:rsidRDefault="006B1F2F" w:rsidP="006B1F2F">
            <w:pPr>
              <w:jc w:val="center"/>
            </w:pPr>
            <w:r>
              <w:t>4</w:t>
            </w:r>
          </w:p>
        </w:tc>
        <w:tc>
          <w:tcPr>
            <w:tcW w:w="3282" w:type="dxa"/>
          </w:tcPr>
          <w:p w:rsidR="006B1F2F" w:rsidRDefault="006B1F2F" w:rsidP="006B1F2F">
            <w:pPr>
              <w:jc w:val="center"/>
            </w:pPr>
            <w:r>
              <w:t>2</w:t>
            </w:r>
          </w:p>
        </w:tc>
      </w:tr>
    </w:tbl>
    <w:p w:rsidR="00C42F15" w:rsidRPr="006B1F2F" w:rsidRDefault="00C42F15" w:rsidP="006B1F2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B1F2F" w:rsidRPr="006B1F2F" w:rsidRDefault="006B1F2F" w:rsidP="006B1F2F">
      <w:pPr>
        <w:pStyle w:val="a8"/>
        <w:keepNext/>
        <w:jc w:val="right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6B1F2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Сравнительный график двух критериев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с вероятностью верного ответа от</w:t>
      </w:r>
      <w:bookmarkStart w:id="0" w:name="_GoBack"/>
      <w:bookmarkEnd w:id="0"/>
      <w:r w:rsidRPr="006B1F2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количеством символов, при котором критерий дает ответа на задачу</w:t>
      </w:r>
    </w:p>
    <w:p w:rsidR="006B1F2F" w:rsidRDefault="006B1F2F" w:rsidP="006B1F2F">
      <w:pPr>
        <w:keepNext/>
      </w:pPr>
      <w:r>
        <w:rPr>
          <w:noProof/>
          <w:lang w:eastAsia="ru-RU"/>
        </w:rPr>
        <w:drawing>
          <wp:inline distT="0" distB="0" distL="0" distR="0" wp14:anchorId="40C54F55" wp14:editId="6C814B24">
            <wp:extent cx="6372225" cy="38144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 иет6 г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2F" w:rsidRDefault="006B1F2F" w:rsidP="006B1F2F">
      <w:pPr>
        <w:pStyle w:val="a8"/>
      </w:pPr>
    </w:p>
    <w:sectPr w:rsidR="006B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3F" w:rsidRDefault="0034523F" w:rsidP="006B1F2F">
      <w:pPr>
        <w:spacing w:after="0" w:line="240" w:lineRule="auto"/>
      </w:pPr>
      <w:r>
        <w:separator/>
      </w:r>
    </w:p>
  </w:endnote>
  <w:endnote w:type="continuationSeparator" w:id="0">
    <w:p w:rsidR="0034523F" w:rsidRDefault="0034523F" w:rsidP="006B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3F" w:rsidRDefault="0034523F" w:rsidP="006B1F2F">
      <w:pPr>
        <w:spacing w:after="0" w:line="240" w:lineRule="auto"/>
      </w:pPr>
      <w:r>
        <w:separator/>
      </w:r>
    </w:p>
  </w:footnote>
  <w:footnote w:type="continuationSeparator" w:id="0">
    <w:p w:rsidR="0034523F" w:rsidRDefault="0034523F" w:rsidP="006B1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80"/>
    <w:rsid w:val="0034523F"/>
    <w:rsid w:val="006B1F2F"/>
    <w:rsid w:val="00BE4380"/>
    <w:rsid w:val="00C4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551B"/>
  <w15:chartTrackingRefBased/>
  <w15:docId w15:val="{AE2C8BEB-32BC-4A0E-9F26-31D5115C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1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1F2F"/>
  </w:style>
  <w:style w:type="paragraph" w:styleId="a6">
    <w:name w:val="footer"/>
    <w:basedOn w:val="a"/>
    <w:link w:val="a7"/>
    <w:uiPriority w:val="99"/>
    <w:unhideWhenUsed/>
    <w:rsid w:val="006B1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1F2F"/>
  </w:style>
  <w:style w:type="paragraph" w:styleId="a8">
    <w:name w:val="caption"/>
    <w:basedOn w:val="a"/>
    <w:next w:val="a"/>
    <w:uiPriority w:val="35"/>
    <w:unhideWhenUsed/>
    <w:qFormat/>
    <w:rsid w:val="006B1F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Saburova</dc:creator>
  <cp:keywords/>
  <dc:description/>
  <cp:lastModifiedBy>Viki Saburova</cp:lastModifiedBy>
  <cp:revision>2</cp:revision>
  <dcterms:created xsi:type="dcterms:W3CDTF">2017-06-08T14:40:00Z</dcterms:created>
  <dcterms:modified xsi:type="dcterms:W3CDTF">2017-06-08T14:40:00Z</dcterms:modified>
</cp:coreProperties>
</file>