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theme="minorBidi"/>
          <w:b w:val="0"/>
          <w:bCs w:val="0"/>
          <w:color w:val="auto"/>
          <w:sz w:val="24"/>
          <w:szCs w:val="22"/>
          <w:lang w:val="es-CL"/>
        </w:rPr>
        <w:id w:val="1953094"/>
        <w:docPartObj>
          <w:docPartGallery w:val="Table of Contents"/>
          <w:docPartUnique/>
        </w:docPartObj>
      </w:sdtPr>
      <w:sdtContent>
        <w:p w:rsidR="003E4A66" w:rsidRDefault="003E4A66">
          <w:pPr>
            <w:pStyle w:val="TtulodeTDC"/>
          </w:pPr>
          <w:r>
            <w:t>Contenido</w:t>
          </w:r>
        </w:p>
        <w:p w:rsidR="00B2564F" w:rsidRDefault="00272502">
          <w:pPr>
            <w:pStyle w:val="TDC2"/>
            <w:tabs>
              <w:tab w:val="left" w:pos="660"/>
              <w:tab w:val="right" w:leader="dot" w:pos="9395"/>
            </w:tabs>
            <w:rPr>
              <w:rFonts w:asciiTheme="minorHAnsi" w:eastAsiaTheme="minorEastAsia" w:hAnsiTheme="minorHAnsi"/>
              <w:noProof/>
              <w:sz w:val="22"/>
              <w:lang w:val="es-ES" w:eastAsia="es-ES"/>
            </w:rPr>
          </w:pPr>
          <w:r>
            <w:rPr>
              <w:lang w:val="es-ES"/>
            </w:rPr>
            <w:fldChar w:fldCharType="begin"/>
          </w:r>
          <w:r w:rsidR="003E4A66">
            <w:rPr>
              <w:lang w:val="es-ES"/>
            </w:rPr>
            <w:instrText xml:space="preserve"> TOC \o "1-3" \h \z \u </w:instrText>
          </w:r>
          <w:r>
            <w:rPr>
              <w:lang w:val="es-ES"/>
            </w:rPr>
            <w:fldChar w:fldCharType="separate"/>
          </w:r>
          <w:hyperlink w:anchor="_Toc246872133" w:history="1">
            <w:r w:rsidR="00B2564F" w:rsidRPr="00C40CDB">
              <w:rPr>
                <w:rStyle w:val="Hipervnculo"/>
                <w:noProof/>
              </w:rPr>
              <w:t>1.</w:t>
            </w:r>
            <w:r w:rsidR="00B2564F">
              <w:rPr>
                <w:rFonts w:asciiTheme="minorHAnsi" w:eastAsiaTheme="minorEastAsia" w:hAnsiTheme="minorHAnsi"/>
                <w:noProof/>
                <w:sz w:val="22"/>
                <w:lang w:val="es-ES" w:eastAsia="es-ES"/>
              </w:rPr>
              <w:tab/>
            </w:r>
            <w:r w:rsidR="00B2564F" w:rsidRPr="00C40CDB">
              <w:rPr>
                <w:rStyle w:val="Hipervnculo"/>
                <w:noProof/>
              </w:rPr>
              <w:t>Inicio de sesión.</w:t>
            </w:r>
            <w:r w:rsidR="00B2564F">
              <w:rPr>
                <w:noProof/>
                <w:webHidden/>
              </w:rPr>
              <w:tab/>
            </w:r>
            <w:r w:rsidR="00B2564F">
              <w:rPr>
                <w:noProof/>
                <w:webHidden/>
              </w:rPr>
              <w:fldChar w:fldCharType="begin"/>
            </w:r>
            <w:r w:rsidR="00B2564F">
              <w:rPr>
                <w:noProof/>
                <w:webHidden/>
              </w:rPr>
              <w:instrText xml:space="preserve"> PAGEREF _Toc246872133 \h </w:instrText>
            </w:r>
            <w:r w:rsidR="00B2564F">
              <w:rPr>
                <w:noProof/>
                <w:webHidden/>
              </w:rPr>
            </w:r>
            <w:r w:rsidR="00B2564F">
              <w:rPr>
                <w:noProof/>
                <w:webHidden/>
              </w:rPr>
              <w:fldChar w:fldCharType="separate"/>
            </w:r>
            <w:r w:rsidR="00B2564F">
              <w:rPr>
                <w:noProof/>
                <w:webHidden/>
              </w:rPr>
              <w:t>2</w:t>
            </w:r>
            <w:r w:rsidR="00B2564F">
              <w:rPr>
                <w:noProof/>
                <w:webHidden/>
              </w:rPr>
              <w:fldChar w:fldCharType="end"/>
            </w:r>
          </w:hyperlink>
        </w:p>
        <w:p w:rsidR="00B2564F" w:rsidRDefault="00B2564F">
          <w:pPr>
            <w:pStyle w:val="TDC2"/>
            <w:tabs>
              <w:tab w:val="left" w:pos="660"/>
              <w:tab w:val="right" w:leader="dot" w:pos="9395"/>
            </w:tabs>
            <w:rPr>
              <w:rFonts w:asciiTheme="minorHAnsi" w:eastAsiaTheme="minorEastAsia" w:hAnsiTheme="minorHAnsi"/>
              <w:noProof/>
              <w:sz w:val="22"/>
              <w:lang w:val="es-ES" w:eastAsia="es-ES"/>
            </w:rPr>
          </w:pPr>
          <w:hyperlink w:anchor="_Toc246872134" w:history="1">
            <w:r w:rsidRPr="00C40CDB">
              <w:rPr>
                <w:rStyle w:val="Hipervnculo"/>
                <w:noProof/>
              </w:rPr>
              <w:t>2.</w:t>
            </w:r>
            <w:r>
              <w:rPr>
                <w:rFonts w:asciiTheme="minorHAnsi" w:eastAsiaTheme="minorEastAsia" w:hAnsiTheme="minorHAnsi"/>
                <w:noProof/>
                <w:sz w:val="22"/>
                <w:lang w:val="es-ES" w:eastAsia="es-ES"/>
              </w:rPr>
              <w:tab/>
            </w:r>
            <w:r w:rsidRPr="00C40CDB">
              <w:rPr>
                <w:rStyle w:val="Hipervnculo"/>
                <w:noProof/>
              </w:rPr>
              <w:t>Módulo Administración de sistema.</w:t>
            </w:r>
            <w:r>
              <w:rPr>
                <w:noProof/>
                <w:webHidden/>
              </w:rPr>
              <w:tab/>
            </w:r>
            <w:r>
              <w:rPr>
                <w:noProof/>
                <w:webHidden/>
              </w:rPr>
              <w:fldChar w:fldCharType="begin"/>
            </w:r>
            <w:r>
              <w:rPr>
                <w:noProof/>
                <w:webHidden/>
              </w:rPr>
              <w:instrText xml:space="preserve"> PAGEREF _Toc246872134 \h </w:instrText>
            </w:r>
            <w:r>
              <w:rPr>
                <w:noProof/>
                <w:webHidden/>
              </w:rPr>
            </w:r>
            <w:r>
              <w:rPr>
                <w:noProof/>
                <w:webHidden/>
              </w:rPr>
              <w:fldChar w:fldCharType="separate"/>
            </w:r>
            <w:r>
              <w:rPr>
                <w:noProof/>
                <w:webHidden/>
              </w:rPr>
              <w:t>3</w:t>
            </w:r>
            <w:r>
              <w:rPr>
                <w:noProof/>
                <w:webHidden/>
              </w:rPr>
              <w:fldChar w:fldCharType="end"/>
            </w:r>
          </w:hyperlink>
        </w:p>
        <w:p w:rsidR="00B2564F" w:rsidRDefault="00B2564F">
          <w:pPr>
            <w:pStyle w:val="TDC2"/>
            <w:tabs>
              <w:tab w:val="left" w:pos="880"/>
              <w:tab w:val="right" w:leader="dot" w:pos="9395"/>
            </w:tabs>
            <w:rPr>
              <w:rFonts w:asciiTheme="minorHAnsi" w:eastAsiaTheme="minorEastAsia" w:hAnsiTheme="minorHAnsi"/>
              <w:noProof/>
              <w:sz w:val="22"/>
              <w:lang w:val="es-ES" w:eastAsia="es-ES"/>
            </w:rPr>
          </w:pPr>
          <w:hyperlink w:anchor="_Toc246872135" w:history="1">
            <w:r w:rsidRPr="00C40CDB">
              <w:rPr>
                <w:rStyle w:val="Hipervnculo"/>
                <w:noProof/>
              </w:rPr>
              <w:t>2.1</w:t>
            </w:r>
            <w:r>
              <w:rPr>
                <w:rFonts w:asciiTheme="minorHAnsi" w:eastAsiaTheme="minorEastAsia" w:hAnsiTheme="minorHAnsi"/>
                <w:noProof/>
                <w:sz w:val="22"/>
                <w:lang w:val="es-ES" w:eastAsia="es-ES"/>
              </w:rPr>
              <w:tab/>
            </w:r>
            <w:r w:rsidRPr="00C40CDB">
              <w:rPr>
                <w:rStyle w:val="Hipervnculo"/>
                <w:noProof/>
              </w:rPr>
              <w:t>Usuarios.</w:t>
            </w:r>
            <w:r>
              <w:rPr>
                <w:noProof/>
                <w:webHidden/>
              </w:rPr>
              <w:tab/>
            </w:r>
            <w:r>
              <w:rPr>
                <w:noProof/>
                <w:webHidden/>
              </w:rPr>
              <w:fldChar w:fldCharType="begin"/>
            </w:r>
            <w:r>
              <w:rPr>
                <w:noProof/>
                <w:webHidden/>
              </w:rPr>
              <w:instrText xml:space="preserve"> PAGEREF _Toc246872135 \h </w:instrText>
            </w:r>
            <w:r>
              <w:rPr>
                <w:noProof/>
                <w:webHidden/>
              </w:rPr>
            </w:r>
            <w:r>
              <w:rPr>
                <w:noProof/>
                <w:webHidden/>
              </w:rPr>
              <w:fldChar w:fldCharType="separate"/>
            </w:r>
            <w:r>
              <w:rPr>
                <w:noProof/>
                <w:webHidden/>
              </w:rPr>
              <w:t>3</w:t>
            </w:r>
            <w:r>
              <w:rPr>
                <w:noProof/>
                <w:webHidden/>
              </w:rPr>
              <w:fldChar w:fldCharType="end"/>
            </w:r>
          </w:hyperlink>
        </w:p>
        <w:p w:rsidR="00B2564F" w:rsidRDefault="00B2564F">
          <w:pPr>
            <w:pStyle w:val="TDC2"/>
            <w:tabs>
              <w:tab w:val="left" w:pos="1100"/>
              <w:tab w:val="right" w:leader="dot" w:pos="9395"/>
            </w:tabs>
            <w:rPr>
              <w:rFonts w:asciiTheme="minorHAnsi" w:eastAsiaTheme="minorEastAsia" w:hAnsiTheme="minorHAnsi"/>
              <w:noProof/>
              <w:sz w:val="22"/>
              <w:lang w:val="es-ES" w:eastAsia="es-ES"/>
            </w:rPr>
          </w:pPr>
          <w:hyperlink w:anchor="_Toc246872136" w:history="1">
            <w:r w:rsidRPr="00C40CDB">
              <w:rPr>
                <w:rStyle w:val="Hipervnculo"/>
                <w:noProof/>
              </w:rPr>
              <w:t>2.1.1</w:t>
            </w:r>
            <w:r>
              <w:rPr>
                <w:rFonts w:asciiTheme="minorHAnsi" w:eastAsiaTheme="minorEastAsia" w:hAnsiTheme="minorHAnsi"/>
                <w:noProof/>
                <w:sz w:val="22"/>
                <w:lang w:val="es-ES" w:eastAsia="es-ES"/>
              </w:rPr>
              <w:tab/>
            </w:r>
            <w:r w:rsidRPr="00C40CDB">
              <w:rPr>
                <w:rStyle w:val="Hipervnculo"/>
                <w:noProof/>
              </w:rPr>
              <w:t>Crear nuevo usuario.</w:t>
            </w:r>
            <w:r>
              <w:rPr>
                <w:noProof/>
                <w:webHidden/>
              </w:rPr>
              <w:tab/>
            </w:r>
            <w:r>
              <w:rPr>
                <w:noProof/>
                <w:webHidden/>
              </w:rPr>
              <w:fldChar w:fldCharType="begin"/>
            </w:r>
            <w:r>
              <w:rPr>
                <w:noProof/>
                <w:webHidden/>
              </w:rPr>
              <w:instrText xml:space="preserve"> PAGEREF _Toc246872136 \h </w:instrText>
            </w:r>
            <w:r>
              <w:rPr>
                <w:noProof/>
                <w:webHidden/>
              </w:rPr>
            </w:r>
            <w:r>
              <w:rPr>
                <w:noProof/>
                <w:webHidden/>
              </w:rPr>
              <w:fldChar w:fldCharType="separate"/>
            </w:r>
            <w:r>
              <w:rPr>
                <w:noProof/>
                <w:webHidden/>
              </w:rPr>
              <w:t>3</w:t>
            </w:r>
            <w:r>
              <w:rPr>
                <w:noProof/>
                <w:webHidden/>
              </w:rPr>
              <w:fldChar w:fldCharType="end"/>
            </w:r>
          </w:hyperlink>
        </w:p>
        <w:p w:rsidR="00B2564F" w:rsidRDefault="00B2564F">
          <w:pPr>
            <w:pStyle w:val="TDC2"/>
            <w:tabs>
              <w:tab w:val="left" w:pos="1100"/>
              <w:tab w:val="right" w:leader="dot" w:pos="9395"/>
            </w:tabs>
            <w:rPr>
              <w:rFonts w:asciiTheme="minorHAnsi" w:eastAsiaTheme="minorEastAsia" w:hAnsiTheme="minorHAnsi"/>
              <w:noProof/>
              <w:sz w:val="22"/>
              <w:lang w:val="es-ES" w:eastAsia="es-ES"/>
            </w:rPr>
          </w:pPr>
          <w:hyperlink w:anchor="_Toc246872137" w:history="1">
            <w:r w:rsidRPr="00C40CDB">
              <w:rPr>
                <w:rStyle w:val="Hipervnculo"/>
                <w:noProof/>
              </w:rPr>
              <w:t>2.1.2</w:t>
            </w:r>
            <w:r>
              <w:rPr>
                <w:rFonts w:asciiTheme="minorHAnsi" w:eastAsiaTheme="minorEastAsia" w:hAnsiTheme="minorHAnsi"/>
                <w:noProof/>
                <w:sz w:val="22"/>
                <w:lang w:val="es-ES" w:eastAsia="es-ES"/>
              </w:rPr>
              <w:tab/>
            </w:r>
            <w:r w:rsidRPr="00C40CDB">
              <w:rPr>
                <w:rStyle w:val="Hipervnculo"/>
                <w:noProof/>
              </w:rPr>
              <w:t>Agregar Permisos de Usuario.</w:t>
            </w:r>
            <w:r>
              <w:rPr>
                <w:noProof/>
                <w:webHidden/>
              </w:rPr>
              <w:tab/>
            </w:r>
            <w:r>
              <w:rPr>
                <w:noProof/>
                <w:webHidden/>
              </w:rPr>
              <w:fldChar w:fldCharType="begin"/>
            </w:r>
            <w:r>
              <w:rPr>
                <w:noProof/>
                <w:webHidden/>
              </w:rPr>
              <w:instrText xml:space="preserve"> PAGEREF _Toc246872137 \h </w:instrText>
            </w:r>
            <w:r>
              <w:rPr>
                <w:noProof/>
                <w:webHidden/>
              </w:rPr>
            </w:r>
            <w:r>
              <w:rPr>
                <w:noProof/>
                <w:webHidden/>
              </w:rPr>
              <w:fldChar w:fldCharType="separate"/>
            </w:r>
            <w:r>
              <w:rPr>
                <w:noProof/>
                <w:webHidden/>
              </w:rPr>
              <w:t>6</w:t>
            </w:r>
            <w:r>
              <w:rPr>
                <w:noProof/>
                <w:webHidden/>
              </w:rPr>
              <w:fldChar w:fldCharType="end"/>
            </w:r>
          </w:hyperlink>
        </w:p>
        <w:p w:rsidR="00B2564F" w:rsidRDefault="00B2564F">
          <w:pPr>
            <w:pStyle w:val="TDC2"/>
            <w:tabs>
              <w:tab w:val="left" w:pos="1100"/>
              <w:tab w:val="right" w:leader="dot" w:pos="9395"/>
            </w:tabs>
            <w:rPr>
              <w:rFonts w:asciiTheme="minorHAnsi" w:eastAsiaTheme="minorEastAsia" w:hAnsiTheme="minorHAnsi"/>
              <w:noProof/>
              <w:sz w:val="22"/>
              <w:lang w:val="es-ES" w:eastAsia="es-ES"/>
            </w:rPr>
          </w:pPr>
          <w:hyperlink w:anchor="_Toc246872138" w:history="1">
            <w:r w:rsidRPr="00C40CDB">
              <w:rPr>
                <w:rStyle w:val="Hipervnculo"/>
                <w:noProof/>
              </w:rPr>
              <w:t>2.1.3</w:t>
            </w:r>
            <w:r>
              <w:rPr>
                <w:rFonts w:asciiTheme="minorHAnsi" w:eastAsiaTheme="minorEastAsia" w:hAnsiTheme="minorHAnsi"/>
                <w:noProof/>
                <w:sz w:val="22"/>
                <w:lang w:val="es-ES" w:eastAsia="es-ES"/>
              </w:rPr>
              <w:tab/>
            </w:r>
            <w:r w:rsidRPr="00C40CDB">
              <w:rPr>
                <w:rStyle w:val="Hipervnculo"/>
                <w:noProof/>
              </w:rPr>
              <w:t>Buscar Usuarios.</w:t>
            </w:r>
            <w:r>
              <w:rPr>
                <w:noProof/>
                <w:webHidden/>
              </w:rPr>
              <w:tab/>
            </w:r>
            <w:r>
              <w:rPr>
                <w:noProof/>
                <w:webHidden/>
              </w:rPr>
              <w:fldChar w:fldCharType="begin"/>
            </w:r>
            <w:r>
              <w:rPr>
                <w:noProof/>
                <w:webHidden/>
              </w:rPr>
              <w:instrText xml:space="preserve"> PAGEREF _Toc246872138 \h </w:instrText>
            </w:r>
            <w:r>
              <w:rPr>
                <w:noProof/>
                <w:webHidden/>
              </w:rPr>
            </w:r>
            <w:r>
              <w:rPr>
                <w:noProof/>
                <w:webHidden/>
              </w:rPr>
              <w:fldChar w:fldCharType="separate"/>
            </w:r>
            <w:r>
              <w:rPr>
                <w:noProof/>
                <w:webHidden/>
              </w:rPr>
              <w:t>9</w:t>
            </w:r>
            <w:r>
              <w:rPr>
                <w:noProof/>
                <w:webHidden/>
              </w:rPr>
              <w:fldChar w:fldCharType="end"/>
            </w:r>
          </w:hyperlink>
        </w:p>
        <w:p w:rsidR="00B2564F" w:rsidRDefault="00B2564F">
          <w:pPr>
            <w:pStyle w:val="TDC2"/>
            <w:tabs>
              <w:tab w:val="left" w:pos="1100"/>
              <w:tab w:val="right" w:leader="dot" w:pos="9395"/>
            </w:tabs>
            <w:rPr>
              <w:rFonts w:asciiTheme="minorHAnsi" w:eastAsiaTheme="minorEastAsia" w:hAnsiTheme="minorHAnsi"/>
              <w:noProof/>
              <w:sz w:val="22"/>
              <w:lang w:val="es-ES" w:eastAsia="es-ES"/>
            </w:rPr>
          </w:pPr>
          <w:hyperlink w:anchor="_Toc246872139" w:history="1">
            <w:r w:rsidRPr="00C40CDB">
              <w:rPr>
                <w:rStyle w:val="Hipervnculo"/>
                <w:noProof/>
              </w:rPr>
              <w:t>2.1.4</w:t>
            </w:r>
            <w:r>
              <w:rPr>
                <w:rFonts w:asciiTheme="minorHAnsi" w:eastAsiaTheme="minorEastAsia" w:hAnsiTheme="minorHAnsi"/>
                <w:noProof/>
                <w:sz w:val="22"/>
                <w:lang w:val="es-ES" w:eastAsia="es-ES"/>
              </w:rPr>
              <w:tab/>
            </w:r>
            <w:r w:rsidRPr="00C40CDB">
              <w:rPr>
                <w:rStyle w:val="Hipervnculo"/>
                <w:noProof/>
              </w:rPr>
              <w:t>Perfiles.</w:t>
            </w:r>
            <w:r>
              <w:rPr>
                <w:noProof/>
                <w:webHidden/>
              </w:rPr>
              <w:tab/>
            </w:r>
            <w:r>
              <w:rPr>
                <w:noProof/>
                <w:webHidden/>
              </w:rPr>
              <w:fldChar w:fldCharType="begin"/>
            </w:r>
            <w:r>
              <w:rPr>
                <w:noProof/>
                <w:webHidden/>
              </w:rPr>
              <w:instrText xml:space="preserve"> PAGEREF _Toc246872139 \h </w:instrText>
            </w:r>
            <w:r>
              <w:rPr>
                <w:noProof/>
                <w:webHidden/>
              </w:rPr>
            </w:r>
            <w:r>
              <w:rPr>
                <w:noProof/>
                <w:webHidden/>
              </w:rPr>
              <w:fldChar w:fldCharType="separate"/>
            </w:r>
            <w:r>
              <w:rPr>
                <w:noProof/>
                <w:webHidden/>
              </w:rPr>
              <w:t>11</w:t>
            </w:r>
            <w:r>
              <w:rPr>
                <w:noProof/>
                <w:webHidden/>
              </w:rPr>
              <w:fldChar w:fldCharType="end"/>
            </w:r>
          </w:hyperlink>
        </w:p>
        <w:p w:rsidR="00B2564F" w:rsidRDefault="00B2564F">
          <w:pPr>
            <w:pStyle w:val="TDC2"/>
            <w:tabs>
              <w:tab w:val="left" w:pos="880"/>
              <w:tab w:val="right" w:leader="dot" w:pos="9395"/>
            </w:tabs>
            <w:rPr>
              <w:rFonts w:asciiTheme="minorHAnsi" w:eastAsiaTheme="minorEastAsia" w:hAnsiTheme="minorHAnsi"/>
              <w:noProof/>
              <w:sz w:val="22"/>
              <w:lang w:val="es-ES" w:eastAsia="es-ES"/>
            </w:rPr>
          </w:pPr>
          <w:hyperlink w:anchor="_Toc246872140" w:history="1">
            <w:r w:rsidRPr="00C40CDB">
              <w:rPr>
                <w:rStyle w:val="Hipervnculo"/>
                <w:noProof/>
              </w:rPr>
              <w:t>2.2</w:t>
            </w:r>
            <w:r>
              <w:rPr>
                <w:rFonts w:asciiTheme="minorHAnsi" w:eastAsiaTheme="minorEastAsia" w:hAnsiTheme="minorHAnsi"/>
                <w:noProof/>
                <w:sz w:val="22"/>
                <w:lang w:val="es-ES" w:eastAsia="es-ES"/>
              </w:rPr>
              <w:tab/>
            </w:r>
            <w:r w:rsidRPr="00C40CDB">
              <w:rPr>
                <w:rStyle w:val="Hipervnculo"/>
                <w:noProof/>
              </w:rPr>
              <w:t>Configuraciones.</w:t>
            </w:r>
            <w:r>
              <w:rPr>
                <w:noProof/>
                <w:webHidden/>
              </w:rPr>
              <w:tab/>
            </w:r>
            <w:r>
              <w:rPr>
                <w:noProof/>
                <w:webHidden/>
              </w:rPr>
              <w:fldChar w:fldCharType="begin"/>
            </w:r>
            <w:r>
              <w:rPr>
                <w:noProof/>
                <w:webHidden/>
              </w:rPr>
              <w:instrText xml:space="preserve"> PAGEREF _Toc246872140 \h </w:instrText>
            </w:r>
            <w:r>
              <w:rPr>
                <w:noProof/>
                <w:webHidden/>
              </w:rPr>
            </w:r>
            <w:r>
              <w:rPr>
                <w:noProof/>
                <w:webHidden/>
              </w:rPr>
              <w:fldChar w:fldCharType="separate"/>
            </w:r>
            <w:r>
              <w:rPr>
                <w:noProof/>
                <w:webHidden/>
              </w:rPr>
              <w:t>11</w:t>
            </w:r>
            <w:r>
              <w:rPr>
                <w:noProof/>
                <w:webHidden/>
              </w:rPr>
              <w:fldChar w:fldCharType="end"/>
            </w:r>
          </w:hyperlink>
        </w:p>
        <w:p w:rsidR="00B2564F" w:rsidRDefault="00B2564F">
          <w:pPr>
            <w:pStyle w:val="TDC2"/>
            <w:tabs>
              <w:tab w:val="left" w:pos="1100"/>
              <w:tab w:val="right" w:leader="dot" w:pos="9395"/>
            </w:tabs>
            <w:rPr>
              <w:rFonts w:asciiTheme="minorHAnsi" w:eastAsiaTheme="minorEastAsia" w:hAnsiTheme="minorHAnsi"/>
              <w:noProof/>
              <w:sz w:val="22"/>
              <w:lang w:val="es-ES" w:eastAsia="es-ES"/>
            </w:rPr>
          </w:pPr>
          <w:hyperlink w:anchor="_Toc246872141" w:history="1">
            <w:r w:rsidRPr="00C40CDB">
              <w:rPr>
                <w:rStyle w:val="Hipervnculo"/>
                <w:noProof/>
              </w:rPr>
              <w:t>2.2.1</w:t>
            </w:r>
            <w:r>
              <w:rPr>
                <w:rFonts w:asciiTheme="minorHAnsi" w:eastAsiaTheme="minorEastAsia" w:hAnsiTheme="minorHAnsi"/>
                <w:noProof/>
                <w:sz w:val="22"/>
                <w:lang w:val="es-ES" w:eastAsia="es-ES"/>
              </w:rPr>
              <w:tab/>
            </w:r>
            <w:r w:rsidRPr="00C40CDB">
              <w:rPr>
                <w:rStyle w:val="Hipervnculo"/>
                <w:noProof/>
              </w:rPr>
              <w:t>Configurar Generales.</w:t>
            </w:r>
            <w:r>
              <w:rPr>
                <w:noProof/>
                <w:webHidden/>
              </w:rPr>
              <w:tab/>
            </w:r>
            <w:r>
              <w:rPr>
                <w:noProof/>
                <w:webHidden/>
              </w:rPr>
              <w:fldChar w:fldCharType="begin"/>
            </w:r>
            <w:r>
              <w:rPr>
                <w:noProof/>
                <w:webHidden/>
              </w:rPr>
              <w:instrText xml:space="preserve"> PAGEREF _Toc246872141 \h </w:instrText>
            </w:r>
            <w:r>
              <w:rPr>
                <w:noProof/>
                <w:webHidden/>
              </w:rPr>
            </w:r>
            <w:r>
              <w:rPr>
                <w:noProof/>
                <w:webHidden/>
              </w:rPr>
              <w:fldChar w:fldCharType="separate"/>
            </w:r>
            <w:r>
              <w:rPr>
                <w:noProof/>
                <w:webHidden/>
              </w:rPr>
              <w:t>12</w:t>
            </w:r>
            <w:r>
              <w:rPr>
                <w:noProof/>
                <w:webHidden/>
              </w:rPr>
              <w:fldChar w:fldCharType="end"/>
            </w:r>
          </w:hyperlink>
        </w:p>
        <w:p w:rsidR="00B2564F" w:rsidRDefault="00B2564F">
          <w:pPr>
            <w:pStyle w:val="TDC2"/>
            <w:tabs>
              <w:tab w:val="left" w:pos="1100"/>
              <w:tab w:val="right" w:leader="dot" w:pos="9395"/>
            </w:tabs>
            <w:rPr>
              <w:rFonts w:asciiTheme="minorHAnsi" w:eastAsiaTheme="minorEastAsia" w:hAnsiTheme="minorHAnsi"/>
              <w:noProof/>
              <w:sz w:val="22"/>
              <w:lang w:val="es-ES" w:eastAsia="es-ES"/>
            </w:rPr>
          </w:pPr>
          <w:hyperlink w:anchor="_Toc246872142" w:history="1">
            <w:r w:rsidRPr="00C40CDB">
              <w:rPr>
                <w:rStyle w:val="Hipervnculo"/>
                <w:noProof/>
              </w:rPr>
              <w:t>2.2.2</w:t>
            </w:r>
            <w:r>
              <w:rPr>
                <w:rFonts w:asciiTheme="minorHAnsi" w:eastAsiaTheme="minorEastAsia" w:hAnsiTheme="minorHAnsi"/>
                <w:noProof/>
                <w:sz w:val="22"/>
                <w:lang w:val="es-ES" w:eastAsia="es-ES"/>
              </w:rPr>
              <w:tab/>
            </w:r>
            <w:r w:rsidRPr="00C40CDB">
              <w:rPr>
                <w:rStyle w:val="Hipervnculo"/>
                <w:noProof/>
              </w:rPr>
              <w:t>Permisos.</w:t>
            </w:r>
            <w:r>
              <w:rPr>
                <w:noProof/>
                <w:webHidden/>
              </w:rPr>
              <w:tab/>
            </w:r>
            <w:r>
              <w:rPr>
                <w:noProof/>
                <w:webHidden/>
              </w:rPr>
              <w:fldChar w:fldCharType="begin"/>
            </w:r>
            <w:r>
              <w:rPr>
                <w:noProof/>
                <w:webHidden/>
              </w:rPr>
              <w:instrText xml:space="preserve"> PAGEREF _Toc246872142 \h </w:instrText>
            </w:r>
            <w:r>
              <w:rPr>
                <w:noProof/>
                <w:webHidden/>
              </w:rPr>
            </w:r>
            <w:r>
              <w:rPr>
                <w:noProof/>
                <w:webHidden/>
              </w:rPr>
              <w:fldChar w:fldCharType="separate"/>
            </w:r>
            <w:r>
              <w:rPr>
                <w:noProof/>
                <w:webHidden/>
              </w:rPr>
              <w:t>14</w:t>
            </w:r>
            <w:r>
              <w:rPr>
                <w:noProof/>
                <w:webHidden/>
              </w:rPr>
              <w:fldChar w:fldCharType="end"/>
            </w:r>
          </w:hyperlink>
        </w:p>
        <w:p w:rsidR="00B2564F" w:rsidRDefault="00B2564F">
          <w:pPr>
            <w:pStyle w:val="TDC2"/>
            <w:tabs>
              <w:tab w:val="left" w:pos="1100"/>
              <w:tab w:val="right" w:leader="dot" w:pos="9395"/>
            </w:tabs>
            <w:rPr>
              <w:rFonts w:asciiTheme="minorHAnsi" w:eastAsiaTheme="minorEastAsia" w:hAnsiTheme="minorHAnsi"/>
              <w:noProof/>
              <w:sz w:val="22"/>
              <w:lang w:val="es-ES" w:eastAsia="es-ES"/>
            </w:rPr>
          </w:pPr>
          <w:hyperlink w:anchor="_Toc246872143" w:history="1">
            <w:r w:rsidRPr="00C40CDB">
              <w:rPr>
                <w:rStyle w:val="Hipervnculo"/>
                <w:noProof/>
              </w:rPr>
              <w:t>2.2.3</w:t>
            </w:r>
            <w:r>
              <w:rPr>
                <w:rFonts w:asciiTheme="minorHAnsi" w:eastAsiaTheme="minorEastAsia" w:hAnsiTheme="minorHAnsi"/>
                <w:noProof/>
                <w:sz w:val="22"/>
                <w:lang w:val="es-ES" w:eastAsia="es-ES"/>
              </w:rPr>
              <w:tab/>
            </w:r>
            <w:r w:rsidRPr="00C40CDB">
              <w:rPr>
                <w:rStyle w:val="Hipervnculo"/>
                <w:noProof/>
              </w:rPr>
              <w:t>Categorías.</w:t>
            </w:r>
            <w:r>
              <w:rPr>
                <w:noProof/>
                <w:webHidden/>
              </w:rPr>
              <w:tab/>
            </w:r>
            <w:r>
              <w:rPr>
                <w:noProof/>
                <w:webHidden/>
              </w:rPr>
              <w:fldChar w:fldCharType="begin"/>
            </w:r>
            <w:r>
              <w:rPr>
                <w:noProof/>
                <w:webHidden/>
              </w:rPr>
              <w:instrText xml:space="preserve"> PAGEREF _Toc246872143 \h </w:instrText>
            </w:r>
            <w:r>
              <w:rPr>
                <w:noProof/>
                <w:webHidden/>
              </w:rPr>
            </w:r>
            <w:r>
              <w:rPr>
                <w:noProof/>
                <w:webHidden/>
              </w:rPr>
              <w:fldChar w:fldCharType="separate"/>
            </w:r>
            <w:r>
              <w:rPr>
                <w:noProof/>
                <w:webHidden/>
              </w:rPr>
              <w:t>14</w:t>
            </w:r>
            <w:r>
              <w:rPr>
                <w:noProof/>
                <w:webHidden/>
              </w:rPr>
              <w:fldChar w:fldCharType="end"/>
            </w:r>
          </w:hyperlink>
        </w:p>
        <w:p w:rsidR="00B2564F" w:rsidRDefault="00B2564F">
          <w:pPr>
            <w:pStyle w:val="TDC2"/>
            <w:tabs>
              <w:tab w:val="left" w:pos="1100"/>
              <w:tab w:val="right" w:leader="dot" w:pos="9395"/>
            </w:tabs>
            <w:rPr>
              <w:rFonts w:asciiTheme="minorHAnsi" w:eastAsiaTheme="minorEastAsia" w:hAnsiTheme="minorHAnsi"/>
              <w:noProof/>
              <w:sz w:val="22"/>
              <w:lang w:val="es-ES" w:eastAsia="es-ES"/>
            </w:rPr>
          </w:pPr>
          <w:hyperlink w:anchor="_Toc246872144" w:history="1">
            <w:r w:rsidRPr="00C40CDB">
              <w:rPr>
                <w:rStyle w:val="Hipervnculo"/>
                <w:noProof/>
              </w:rPr>
              <w:t>2.2.4</w:t>
            </w:r>
            <w:r>
              <w:rPr>
                <w:rFonts w:asciiTheme="minorHAnsi" w:eastAsiaTheme="minorEastAsia" w:hAnsiTheme="minorHAnsi"/>
                <w:noProof/>
                <w:sz w:val="22"/>
                <w:lang w:val="es-ES" w:eastAsia="es-ES"/>
              </w:rPr>
              <w:tab/>
            </w:r>
            <w:r w:rsidRPr="00C40CDB">
              <w:rPr>
                <w:rStyle w:val="Hipervnculo"/>
                <w:noProof/>
              </w:rPr>
              <w:t>Tipo de artículos</w:t>
            </w:r>
            <w:r>
              <w:rPr>
                <w:noProof/>
                <w:webHidden/>
              </w:rPr>
              <w:tab/>
            </w:r>
            <w:r>
              <w:rPr>
                <w:noProof/>
                <w:webHidden/>
              </w:rPr>
              <w:fldChar w:fldCharType="begin"/>
            </w:r>
            <w:r>
              <w:rPr>
                <w:noProof/>
                <w:webHidden/>
              </w:rPr>
              <w:instrText xml:space="preserve"> PAGEREF _Toc246872144 \h </w:instrText>
            </w:r>
            <w:r>
              <w:rPr>
                <w:noProof/>
                <w:webHidden/>
              </w:rPr>
            </w:r>
            <w:r>
              <w:rPr>
                <w:noProof/>
                <w:webHidden/>
              </w:rPr>
              <w:fldChar w:fldCharType="separate"/>
            </w:r>
            <w:r>
              <w:rPr>
                <w:noProof/>
                <w:webHidden/>
              </w:rPr>
              <w:t>16</w:t>
            </w:r>
            <w:r>
              <w:rPr>
                <w:noProof/>
                <w:webHidden/>
              </w:rPr>
              <w:fldChar w:fldCharType="end"/>
            </w:r>
          </w:hyperlink>
        </w:p>
        <w:p w:rsidR="00B2564F" w:rsidRDefault="00B2564F">
          <w:pPr>
            <w:pStyle w:val="TDC2"/>
            <w:tabs>
              <w:tab w:val="left" w:pos="660"/>
              <w:tab w:val="right" w:leader="dot" w:pos="9395"/>
            </w:tabs>
            <w:rPr>
              <w:rFonts w:asciiTheme="minorHAnsi" w:eastAsiaTheme="minorEastAsia" w:hAnsiTheme="minorHAnsi"/>
              <w:noProof/>
              <w:sz w:val="22"/>
              <w:lang w:val="es-ES" w:eastAsia="es-ES"/>
            </w:rPr>
          </w:pPr>
          <w:hyperlink w:anchor="_Toc246872145" w:history="1">
            <w:r w:rsidRPr="00C40CDB">
              <w:rPr>
                <w:rStyle w:val="Hipervnculo"/>
                <w:noProof/>
              </w:rPr>
              <w:t>3.</w:t>
            </w:r>
            <w:r>
              <w:rPr>
                <w:rFonts w:asciiTheme="minorHAnsi" w:eastAsiaTheme="minorEastAsia" w:hAnsiTheme="minorHAnsi"/>
                <w:noProof/>
                <w:sz w:val="22"/>
                <w:lang w:val="es-ES" w:eastAsia="es-ES"/>
              </w:rPr>
              <w:tab/>
            </w:r>
            <w:r w:rsidRPr="00C40CDB">
              <w:rPr>
                <w:rStyle w:val="Hipervnculo"/>
                <w:noProof/>
              </w:rPr>
              <w:t>Módulo  Orden de Trabajo</w:t>
            </w:r>
            <w:r>
              <w:rPr>
                <w:noProof/>
                <w:webHidden/>
              </w:rPr>
              <w:tab/>
            </w:r>
            <w:r>
              <w:rPr>
                <w:noProof/>
                <w:webHidden/>
              </w:rPr>
              <w:fldChar w:fldCharType="begin"/>
            </w:r>
            <w:r>
              <w:rPr>
                <w:noProof/>
                <w:webHidden/>
              </w:rPr>
              <w:instrText xml:space="preserve"> PAGEREF _Toc246872145 \h </w:instrText>
            </w:r>
            <w:r>
              <w:rPr>
                <w:noProof/>
                <w:webHidden/>
              </w:rPr>
            </w:r>
            <w:r>
              <w:rPr>
                <w:noProof/>
                <w:webHidden/>
              </w:rPr>
              <w:fldChar w:fldCharType="separate"/>
            </w:r>
            <w:r>
              <w:rPr>
                <w:noProof/>
                <w:webHidden/>
              </w:rPr>
              <w:t>17</w:t>
            </w:r>
            <w:r>
              <w:rPr>
                <w:noProof/>
                <w:webHidden/>
              </w:rPr>
              <w:fldChar w:fldCharType="end"/>
            </w:r>
          </w:hyperlink>
        </w:p>
        <w:p w:rsidR="00B2564F" w:rsidRDefault="00B2564F">
          <w:pPr>
            <w:pStyle w:val="TDC2"/>
            <w:tabs>
              <w:tab w:val="left" w:pos="880"/>
              <w:tab w:val="right" w:leader="dot" w:pos="9395"/>
            </w:tabs>
            <w:rPr>
              <w:rFonts w:asciiTheme="minorHAnsi" w:eastAsiaTheme="minorEastAsia" w:hAnsiTheme="minorHAnsi"/>
              <w:noProof/>
              <w:sz w:val="22"/>
              <w:lang w:val="es-ES" w:eastAsia="es-ES"/>
            </w:rPr>
          </w:pPr>
          <w:hyperlink w:anchor="_Toc246872146" w:history="1">
            <w:r w:rsidRPr="00C40CDB">
              <w:rPr>
                <w:rStyle w:val="Hipervnculo"/>
                <w:noProof/>
              </w:rPr>
              <w:t>3.1</w:t>
            </w:r>
            <w:r>
              <w:rPr>
                <w:rFonts w:asciiTheme="minorHAnsi" w:eastAsiaTheme="minorEastAsia" w:hAnsiTheme="minorHAnsi"/>
                <w:noProof/>
                <w:sz w:val="22"/>
                <w:lang w:val="es-ES" w:eastAsia="es-ES"/>
              </w:rPr>
              <w:tab/>
            </w:r>
            <w:r w:rsidRPr="00C40CDB">
              <w:rPr>
                <w:rStyle w:val="Hipervnculo"/>
                <w:noProof/>
              </w:rPr>
              <w:t>Cliente</w:t>
            </w:r>
            <w:r>
              <w:rPr>
                <w:noProof/>
                <w:webHidden/>
              </w:rPr>
              <w:tab/>
            </w:r>
            <w:r>
              <w:rPr>
                <w:noProof/>
                <w:webHidden/>
              </w:rPr>
              <w:fldChar w:fldCharType="begin"/>
            </w:r>
            <w:r>
              <w:rPr>
                <w:noProof/>
                <w:webHidden/>
              </w:rPr>
              <w:instrText xml:space="preserve"> PAGEREF _Toc246872146 \h </w:instrText>
            </w:r>
            <w:r>
              <w:rPr>
                <w:noProof/>
                <w:webHidden/>
              </w:rPr>
            </w:r>
            <w:r>
              <w:rPr>
                <w:noProof/>
                <w:webHidden/>
              </w:rPr>
              <w:fldChar w:fldCharType="separate"/>
            </w:r>
            <w:r>
              <w:rPr>
                <w:noProof/>
                <w:webHidden/>
              </w:rPr>
              <w:t>17</w:t>
            </w:r>
            <w:r>
              <w:rPr>
                <w:noProof/>
                <w:webHidden/>
              </w:rPr>
              <w:fldChar w:fldCharType="end"/>
            </w:r>
          </w:hyperlink>
        </w:p>
        <w:p w:rsidR="00B2564F" w:rsidRDefault="00B2564F">
          <w:pPr>
            <w:pStyle w:val="TDC2"/>
            <w:tabs>
              <w:tab w:val="left" w:pos="1100"/>
              <w:tab w:val="right" w:leader="dot" w:pos="9395"/>
            </w:tabs>
            <w:rPr>
              <w:rFonts w:asciiTheme="minorHAnsi" w:eastAsiaTheme="minorEastAsia" w:hAnsiTheme="minorHAnsi"/>
              <w:noProof/>
              <w:sz w:val="22"/>
              <w:lang w:val="es-ES" w:eastAsia="es-ES"/>
            </w:rPr>
          </w:pPr>
          <w:hyperlink w:anchor="_Toc246872147" w:history="1">
            <w:r w:rsidRPr="00C40CDB">
              <w:rPr>
                <w:rStyle w:val="Hipervnculo"/>
                <w:noProof/>
              </w:rPr>
              <w:t>3.1.1</w:t>
            </w:r>
            <w:r>
              <w:rPr>
                <w:rFonts w:asciiTheme="minorHAnsi" w:eastAsiaTheme="minorEastAsia" w:hAnsiTheme="minorHAnsi"/>
                <w:noProof/>
                <w:sz w:val="22"/>
                <w:lang w:val="es-ES" w:eastAsia="es-ES"/>
              </w:rPr>
              <w:tab/>
            </w:r>
            <w:r w:rsidRPr="00C40CDB">
              <w:rPr>
                <w:rStyle w:val="Hipervnculo"/>
                <w:noProof/>
              </w:rPr>
              <w:t>Crear</w:t>
            </w:r>
            <w:r>
              <w:rPr>
                <w:noProof/>
                <w:webHidden/>
              </w:rPr>
              <w:tab/>
            </w:r>
            <w:r>
              <w:rPr>
                <w:noProof/>
                <w:webHidden/>
              </w:rPr>
              <w:fldChar w:fldCharType="begin"/>
            </w:r>
            <w:r>
              <w:rPr>
                <w:noProof/>
                <w:webHidden/>
              </w:rPr>
              <w:instrText xml:space="preserve"> PAGEREF _Toc246872147 \h </w:instrText>
            </w:r>
            <w:r>
              <w:rPr>
                <w:noProof/>
                <w:webHidden/>
              </w:rPr>
            </w:r>
            <w:r>
              <w:rPr>
                <w:noProof/>
                <w:webHidden/>
              </w:rPr>
              <w:fldChar w:fldCharType="separate"/>
            </w:r>
            <w:r>
              <w:rPr>
                <w:noProof/>
                <w:webHidden/>
              </w:rPr>
              <w:t>17</w:t>
            </w:r>
            <w:r>
              <w:rPr>
                <w:noProof/>
                <w:webHidden/>
              </w:rPr>
              <w:fldChar w:fldCharType="end"/>
            </w:r>
          </w:hyperlink>
        </w:p>
        <w:p w:rsidR="00B2564F" w:rsidRDefault="00B2564F">
          <w:pPr>
            <w:pStyle w:val="TDC2"/>
            <w:tabs>
              <w:tab w:val="left" w:pos="1100"/>
              <w:tab w:val="right" w:leader="dot" w:pos="9395"/>
            </w:tabs>
            <w:rPr>
              <w:rFonts w:asciiTheme="minorHAnsi" w:eastAsiaTheme="minorEastAsia" w:hAnsiTheme="minorHAnsi"/>
              <w:noProof/>
              <w:sz w:val="22"/>
              <w:lang w:val="es-ES" w:eastAsia="es-ES"/>
            </w:rPr>
          </w:pPr>
          <w:hyperlink w:anchor="_Toc246872148" w:history="1">
            <w:r w:rsidRPr="00C40CDB">
              <w:rPr>
                <w:rStyle w:val="Hipervnculo"/>
                <w:noProof/>
              </w:rPr>
              <w:t>3.1.2</w:t>
            </w:r>
            <w:r>
              <w:rPr>
                <w:rFonts w:asciiTheme="minorHAnsi" w:eastAsiaTheme="minorEastAsia" w:hAnsiTheme="minorHAnsi"/>
                <w:noProof/>
                <w:sz w:val="22"/>
                <w:lang w:val="es-ES" w:eastAsia="es-ES"/>
              </w:rPr>
              <w:tab/>
            </w:r>
            <w:r w:rsidRPr="00C40CDB">
              <w:rPr>
                <w:rStyle w:val="Hipervnculo"/>
                <w:noProof/>
              </w:rPr>
              <w:t>Lista</w:t>
            </w:r>
            <w:r>
              <w:rPr>
                <w:noProof/>
                <w:webHidden/>
              </w:rPr>
              <w:tab/>
            </w:r>
            <w:r>
              <w:rPr>
                <w:noProof/>
                <w:webHidden/>
              </w:rPr>
              <w:fldChar w:fldCharType="begin"/>
            </w:r>
            <w:r>
              <w:rPr>
                <w:noProof/>
                <w:webHidden/>
              </w:rPr>
              <w:instrText xml:space="preserve"> PAGEREF _Toc246872148 \h </w:instrText>
            </w:r>
            <w:r>
              <w:rPr>
                <w:noProof/>
                <w:webHidden/>
              </w:rPr>
            </w:r>
            <w:r>
              <w:rPr>
                <w:noProof/>
                <w:webHidden/>
              </w:rPr>
              <w:fldChar w:fldCharType="separate"/>
            </w:r>
            <w:r>
              <w:rPr>
                <w:noProof/>
                <w:webHidden/>
              </w:rPr>
              <w:t>21</w:t>
            </w:r>
            <w:r>
              <w:rPr>
                <w:noProof/>
                <w:webHidden/>
              </w:rPr>
              <w:fldChar w:fldCharType="end"/>
            </w:r>
          </w:hyperlink>
        </w:p>
        <w:p w:rsidR="00B2564F" w:rsidRDefault="00B2564F">
          <w:pPr>
            <w:pStyle w:val="TDC2"/>
            <w:tabs>
              <w:tab w:val="left" w:pos="1100"/>
              <w:tab w:val="right" w:leader="dot" w:pos="9395"/>
            </w:tabs>
            <w:rPr>
              <w:rFonts w:asciiTheme="minorHAnsi" w:eastAsiaTheme="minorEastAsia" w:hAnsiTheme="minorHAnsi"/>
              <w:noProof/>
              <w:sz w:val="22"/>
              <w:lang w:val="es-ES" w:eastAsia="es-ES"/>
            </w:rPr>
          </w:pPr>
          <w:hyperlink w:anchor="_Toc246872149" w:history="1">
            <w:r w:rsidRPr="00C40CDB">
              <w:rPr>
                <w:rStyle w:val="Hipervnculo"/>
                <w:noProof/>
              </w:rPr>
              <w:t>3.1.3</w:t>
            </w:r>
            <w:r>
              <w:rPr>
                <w:rFonts w:asciiTheme="minorHAnsi" w:eastAsiaTheme="minorEastAsia" w:hAnsiTheme="minorHAnsi"/>
                <w:noProof/>
                <w:sz w:val="22"/>
                <w:lang w:val="es-ES" w:eastAsia="es-ES"/>
              </w:rPr>
              <w:tab/>
            </w:r>
            <w:r w:rsidRPr="00C40CDB">
              <w:rPr>
                <w:rStyle w:val="Hipervnculo"/>
                <w:noProof/>
              </w:rPr>
              <w:t>Buscar</w:t>
            </w:r>
            <w:r>
              <w:rPr>
                <w:noProof/>
                <w:webHidden/>
              </w:rPr>
              <w:tab/>
            </w:r>
            <w:r>
              <w:rPr>
                <w:noProof/>
                <w:webHidden/>
              </w:rPr>
              <w:fldChar w:fldCharType="begin"/>
            </w:r>
            <w:r>
              <w:rPr>
                <w:noProof/>
                <w:webHidden/>
              </w:rPr>
              <w:instrText xml:space="preserve"> PAGEREF _Toc246872149 \h </w:instrText>
            </w:r>
            <w:r>
              <w:rPr>
                <w:noProof/>
                <w:webHidden/>
              </w:rPr>
            </w:r>
            <w:r>
              <w:rPr>
                <w:noProof/>
                <w:webHidden/>
              </w:rPr>
              <w:fldChar w:fldCharType="separate"/>
            </w:r>
            <w:r>
              <w:rPr>
                <w:noProof/>
                <w:webHidden/>
              </w:rPr>
              <w:t>23</w:t>
            </w:r>
            <w:r>
              <w:rPr>
                <w:noProof/>
                <w:webHidden/>
              </w:rPr>
              <w:fldChar w:fldCharType="end"/>
            </w:r>
          </w:hyperlink>
        </w:p>
        <w:p w:rsidR="00B2564F" w:rsidRDefault="00B2564F">
          <w:pPr>
            <w:pStyle w:val="TDC2"/>
            <w:tabs>
              <w:tab w:val="left" w:pos="880"/>
              <w:tab w:val="right" w:leader="dot" w:pos="9395"/>
            </w:tabs>
            <w:rPr>
              <w:rFonts w:asciiTheme="minorHAnsi" w:eastAsiaTheme="minorEastAsia" w:hAnsiTheme="minorHAnsi"/>
              <w:noProof/>
              <w:sz w:val="22"/>
              <w:lang w:val="es-ES" w:eastAsia="es-ES"/>
            </w:rPr>
          </w:pPr>
          <w:hyperlink w:anchor="_Toc246872150" w:history="1">
            <w:r w:rsidRPr="00C40CDB">
              <w:rPr>
                <w:rStyle w:val="Hipervnculo"/>
                <w:noProof/>
              </w:rPr>
              <w:t>3.2</w:t>
            </w:r>
            <w:r>
              <w:rPr>
                <w:rFonts w:asciiTheme="minorHAnsi" w:eastAsiaTheme="minorEastAsia" w:hAnsiTheme="minorHAnsi"/>
                <w:noProof/>
                <w:sz w:val="22"/>
                <w:lang w:val="es-ES" w:eastAsia="es-ES"/>
              </w:rPr>
              <w:tab/>
            </w:r>
            <w:r w:rsidRPr="00C40CDB">
              <w:rPr>
                <w:rStyle w:val="Hipervnculo"/>
                <w:noProof/>
              </w:rPr>
              <w:t>Artículos</w:t>
            </w:r>
            <w:r>
              <w:rPr>
                <w:noProof/>
                <w:webHidden/>
              </w:rPr>
              <w:tab/>
            </w:r>
            <w:r>
              <w:rPr>
                <w:noProof/>
                <w:webHidden/>
              </w:rPr>
              <w:fldChar w:fldCharType="begin"/>
            </w:r>
            <w:r>
              <w:rPr>
                <w:noProof/>
                <w:webHidden/>
              </w:rPr>
              <w:instrText xml:space="preserve"> PAGEREF _Toc246872150 \h </w:instrText>
            </w:r>
            <w:r>
              <w:rPr>
                <w:noProof/>
                <w:webHidden/>
              </w:rPr>
            </w:r>
            <w:r>
              <w:rPr>
                <w:noProof/>
                <w:webHidden/>
              </w:rPr>
              <w:fldChar w:fldCharType="separate"/>
            </w:r>
            <w:r>
              <w:rPr>
                <w:noProof/>
                <w:webHidden/>
              </w:rPr>
              <w:t>24</w:t>
            </w:r>
            <w:r>
              <w:rPr>
                <w:noProof/>
                <w:webHidden/>
              </w:rPr>
              <w:fldChar w:fldCharType="end"/>
            </w:r>
          </w:hyperlink>
        </w:p>
        <w:p w:rsidR="00B2564F" w:rsidRDefault="00B2564F">
          <w:pPr>
            <w:pStyle w:val="TDC2"/>
            <w:tabs>
              <w:tab w:val="left" w:pos="660"/>
              <w:tab w:val="right" w:leader="dot" w:pos="9395"/>
            </w:tabs>
            <w:rPr>
              <w:rFonts w:asciiTheme="minorHAnsi" w:eastAsiaTheme="minorEastAsia" w:hAnsiTheme="minorHAnsi"/>
              <w:noProof/>
              <w:sz w:val="22"/>
              <w:lang w:val="es-ES" w:eastAsia="es-ES"/>
            </w:rPr>
          </w:pPr>
          <w:hyperlink w:anchor="_Toc246872151" w:history="1">
            <w:r w:rsidRPr="00C40CDB">
              <w:rPr>
                <w:rStyle w:val="Hipervnculo"/>
                <w:noProof/>
              </w:rPr>
              <w:t>4.</w:t>
            </w:r>
            <w:r>
              <w:rPr>
                <w:rFonts w:asciiTheme="minorHAnsi" w:eastAsiaTheme="minorEastAsia" w:hAnsiTheme="minorHAnsi"/>
                <w:noProof/>
                <w:sz w:val="22"/>
                <w:lang w:val="es-ES" w:eastAsia="es-ES"/>
              </w:rPr>
              <w:tab/>
            </w:r>
            <w:r w:rsidRPr="00C40CDB">
              <w:rPr>
                <w:rStyle w:val="Hipervnculo"/>
                <w:noProof/>
              </w:rPr>
              <w:t>Módulo  Administrativos</w:t>
            </w:r>
            <w:r>
              <w:rPr>
                <w:noProof/>
                <w:webHidden/>
              </w:rPr>
              <w:tab/>
            </w:r>
            <w:r>
              <w:rPr>
                <w:noProof/>
                <w:webHidden/>
              </w:rPr>
              <w:fldChar w:fldCharType="begin"/>
            </w:r>
            <w:r>
              <w:rPr>
                <w:noProof/>
                <w:webHidden/>
              </w:rPr>
              <w:instrText xml:space="preserve"> PAGEREF _Toc246872151 \h </w:instrText>
            </w:r>
            <w:r>
              <w:rPr>
                <w:noProof/>
                <w:webHidden/>
              </w:rPr>
            </w:r>
            <w:r>
              <w:rPr>
                <w:noProof/>
                <w:webHidden/>
              </w:rPr>
              <w:fldChar w:fldCharType="separate"/>
            </w:r>
            <w:r>
              <w:rPr>
                <w:noProof/>
                <w:webHidden/>
              </w:rPr>
              <w:t>25</w:t>
            </w:r>
            <w:r>
              <w:rPr>
                <w:noProof/>
                <w:webHidden/>
              </w:rPr>
              <w:fldChar w:fldCharType="end"/>
            </w:r>
          </w:hyperlink>
        </w:p>
        <w:p w:rsidR="00B2564F" w:rsidRDefault="00B2564F">
          <w:pPr>
            <w:pStyle w:val="TDC2"/>
            <w:tabs>
              <w:tab w:val="left" w:pos="660"/>
              <w:tab w:val="right" w:leader="dot" w:pos="9395"/>
            </w:tabs>
            <w:rPr>
              <w:rFonts w:asciiTheme="minorHAnsi" w:eastAsiaTheme="minorEastAsia" w:hAnsiTheme="minorHAnsi"/>
              <w:noProof/>
              <w:sz w:val="22"/>
              <w:lang w:val="es-ES" w:eastAsia="es-ES"/>
            </w:rPr>
          </w:pPr>
          <w:hyperlink w:anchor="_Toc246872152" w:history="1">
            <w:r w:rsidRPr="00C40CDB">
              <w:rPr>
                <w:rStyle w:val="Hipervnculo"/>
                <w:noProof/>
              </w:rPr>
              <w:t>5.</w:t>
            </w:r>
            <w:r>
              <w:rPr>
                <w:rFonts w:asciiTheme="minorHAnsi" w:eastAsiaTheme="minorEastAsia" w:hAnsiTheme="minorHAnsi"/>
                <w:noProof/>
                <w:sz w:val="22"/>
                <w:lang w:val="es-ES" w:eastAsia="es-ES"/>
              </w:rPr>
              <w:tab/>
            </w:r>
            <w:r w:rsidRPr="00C40CDB">
              <w:rPr>
                <w:rStyle w:val="Hipervnculo"/>
                <w:noProof/>
              </w:rPr>
              <w:t>Módulo  Área Técnica</w:t>
            </w:r>
            <w:r>
              <w:rPr>
                <w:noProof/>
                <w:webHidden/>
              </w:rPr>
              <w:tab/>
            </w:r>
            <w:r>
              <w:rPr>
                <w:noProof/>
                <w:webHidden/>
              </w:rPr>
              <w:fldChar w:fldCharType="begin"/>
            </w:r>
            <w:r>
              <w:rPr>
                <w:noProof/>
                <w:webHidden/>
              </w:rPr>
              <w:instrText xml:space="preserve"> PAGEREF _Toc246872152 \h </w:instrText>
            </w:r>
            <w:r>
              <w:rPr>
                <w:noProof/>
                <w:webHidden/>
              </w:rPr>
            </w:r>
            <w:r>
              <w:rPr>
                <w:noProof/>
                <w:webHidden/>
              </w:rPr>
              <w:fldChar w:fldCharType="separate"/>
            </w:r>
            <w:r>
              <w:rPr>
                <w:noProof/>
                <w:webHidden/>
              </w:rPr>
              <w:t>26</w:t>
            </w:r>
            <w:r>
              <w:rPr>
                <w:noProof/>
                <w:webHidden/>
              </w:rPr>
              <w:fldChar w:fldCharType="end"/>
            </w:r>
          </w:hyperlink>
        </w:p>
        <w:p w:rsidR="00B2564F" w:rsidRDefault="00B2564F">
          <w:pPr>
            <w:pStyle w:val="TDC2"/>
            <w:tabs>
              <w:tab w:val="left" w:pos="660"/>
              <w:tab w:val="right" w:leader="dot" w:pos="9395"/>
            </w:tabs>
            <w:rPr>
              <w:rFonts w:asciiTheme="minorHAnsi" w:eastAsiaTheme="minorEastAsia" w:hAnsiTheme="minorHAnsi"/>
              <w:noProof/>
              <w:sz w:val="22"/>
              <w:lang w:val="es-ES" w:eastAsia="es-ES"/>
            </w:rPr>
          </w:pPr>
          <w:hyperlink w:anchor="_Toc246872153" w:history="1">
            <w:r w:rsidRPr="00C40CDB">
              <w:rPr>
                <w:rStyle w:val="Hipervnculo"/>
                <w:noProof/>
              </w:rPr>
              <w:t>6.</w:t>
            </w:r>
            <w:r>
              <w:rPr>
                <w:rFonts w:asciiTheme="minorHAnsi" w:eastAsiaTheme="minorEastAsia" w:hAnsiTheme="minorHAnsi"/>
                <w:noProof/>
                <w:sz w:val="22"/>
                <w:lang w:val="es-ES" w:eastAsia="es-ES"/>
              </w:rPr>
              <w:tab/>
            </w:r>
            <w:r w:rsidRPr="00C40CDB">
              <w:rPr>
                <w:rStyle w:val="Hipervnculo"/>
                <w:noProof/>
              </w:rPr>
              <w:t>Módulo  Gerente</w:t>
            </w:r>
            <w:r>
              <w:rPr>
                <w:noProof/>
                <w:webHidden/>
              </w:rPr>
              <w:tab/>
            </w:r>
            <w:r>
              <w:rPr>
                <w:noProof/>
                <w:webHidden/>
              </w:rPr>
              <w:fldChar w:fldCharType="begin"/>
            </w:r>
            <w:r>
              <w:rPr>
                <w:noProof/>
                <w:webHidden/>
              </w:rPr>
              <w:instrText xml:space="preserve"> PAGEREF _Toc246872153 \h </w:instrText>
            </w:r>
            <w:r>
              <w:rPr>
                <w:noProof/>
                <w:webHidden/>
              </w:rPr>
            </w:r>
            <w:r>
              <w:rPr>
                <w:noProof/>
                <w:webHidden/>
              </w:rPr>
              <w:fldChar w:fldCharType="separate"/>
            </w:r>
            <w:r>
              <w:rPr>
                <w:noProof/>
                <w:webHidden/>
              </w:rPr>
              <w:t>27</w:t>
            </w:r>
            <w:r>
              <w:rPr>
                <w:noProof/>
                <w:webHidden/>
              </w:rPr>
              <w:fldChar w:fldCharType="end"/>
            </w:r>
          </w:hyperlink>
        </w:p>
        <w:p w:rsidR="003E4A66" w:rsidRDefault="00272502">
          <w:pPr>
            <w:rPr>
              <w:lang w:val="es-ES"/>
            </w:rPr>
          </w:pPr>
          <w:r>
            <w:rPr>
              <w:lang w:val="es-ES"/>
            </w:rPr>
            <w:fldChar w:fldCharType="end"/>
          </w:r>
        </w:p>
      </w:sdtContent>
    </w:sdt>
    <w:p w:rsidR="003E4A66" w:rsidRPr="003E4A66" w:rsidRDefault="003E4A66" w:rsidP="003E4A66"/>
    <w:p w:rsidR="00A7274E" w:rsidRDefault="00A7274E" w:rsidP="009329E8">
      <w:pPr>
        <w:jc w:val="both"/>
      </w:pPr>
      <w:r>
        <w:br w:type="page"/>
      </w:r>
    </w:p>
    <w:p w:rsidR="00A7274E" w:rsidRDefault="00A7274E" w:rsidP="009329E8">
      <w:pPr>
        <w:pStyle w:val="Ttulo2"/>
        <w:jc w:val="both"/>
      </w:pPr>
      <w:bookmarkStart w:id="0" w:name="_Toc246872133"/>
      <w:r>
        <w:lastRenderedPageBreak/>
        <w:t>Inicio de sesión</w:t>
      </w:r>
      <w:r w:rsidR="001A731B">
        <w:t>.</w:t>
      </w:r>
      <w:bookmarkEnd w:id="0"/>
    </w:p>
    <w:p w:rsidR="00A7274E" w:rsidRDefault="00A7274E" w:rsidP="009329E8">
      <w:pPr>
        <w:jc w:val="both"/>
      </w:pPr>
      <w:r>
        <w:t xml:space="preserve">Esta es la primera etapa de acceso al sistema permite ingresar como usuario autorizado según los permisos establecidos. </w:t>
      </w:r>
      <w:r w:rsidR="00A142F1">
        <w:t>U</w:t>
      </w:r>
      <w:r w:rsidR="009329E8">
        <w:t xml:space="preserve">na vez instalado el sistema </w:t>
      </w:r>
      <w:r w:rsidR="00A142F1">
        <w:t xml:space="preserve">el usuario pro defecto que se encuentra registrado </w:t>
      </w:r>
      <w:r w:rsidR="009329E8">
        <w:t>es admin y su contraseña es admin este usuario permitirá crear los usuarios finales de los diferentes roles del sistema, se recomienda una vez logueado con este usuario crear una cuenta de administrador de sistema propia, y trabajar con ella.</w:t>
      </w:r>
    </w:p>
    <w:p w:rsidR="00A7274E" w:rsidRDefault="00A7274E" w:rsidP="009329E8">
      <w:pPr>
        <w:jc w:val="both"/>
      </w:pPr>
      <w:r>
        <w:t>Para el inicio de sesión seguir los siguientes pasos</w:t>
      </w:r>
      <w:r w:rsidR="009329E8">
        <w:t>:</w:t>
      </w:r>
    </w:p>
    <w:p w:rsidR="009329E8" w:rsidRDefault="009329E8" w:rsidP="009329E8">
      <w:pPr>
        <w:jc w:val="both"/>
      </w:pPr>
      <w:r>
        <w:t xml:space="preserve">Ingresar en la siguiente url en el browser </w:t>
      </w:r>
      <w:r w:rsidRPr="00A142F1">
        <w:rPr>
          <w:b/>
        </w:rPr>
        <w:t>http://localhost/sigset</w:t>
      </w:r>
      <w:r>
        <w:t xml:space="preserve">  se debe recordar que el nombre del localhost corresponde a la IP del servidor en donde se levanto el sistema.</w:t>
      </w:r>
    </w:p>
    <w:p w:rsidR="001F106D" w:rsidRDefault="009329E8" w:rsidP="009329E8">
      <w:pPr>
        <w:jc w:val="both"/>
      </w:pPr>
      <w:r>
        <w:t>Hacer clic en el link de la parte superior derecha de la ventana del sistema que dice Iniciar Sesión. El sistema solicitara nombre de usuario y contraseña como lo indica la Figura 1.</w:t>
      </w:r>
    </w:p>
    <w:p w:rsidR="00254ADD" w:rsidRDefault="001F106D" w:rsidP="00254ADD">
      <w:pPr>
        <w:keepNext/>
        <w:jc w:val="center"/>
      </w:pPr>
      <w:r>
        <w:rPr>
          <w:noProof/>
          <w:lang w:val="es-ES" w:eastAsia="es-ES"/>
        </w:rPr>
        <w:drawing>
          <wp:inline distT="0" distB="0" distL="0" distR="0">
            <wp:extent cx="5972175" cy="3404870"/>
            <wp:effectExtent l="19050" t="0" r="9525" b="0"/>
            <wp:docPr id="3" name="2 Imagen" descr="ssho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1.png"/>
                    <pic:cNvPicPr/>
                  </pic:nvPicPr>
                  <pic:blipFill>
                    <a:blip r:embed="rId8" cstate="print"/>
                    <a:stretch>
                      <a:fillRect/>
                    </a:stretch>
                  </pic:blipFill>
                  <pic:spPr>
                    <a:xfrm>
                      <a:off x="0" y="0"/>
                      <a:ext cx="5972175" cy="3404870"/>
                    </a:xfrm>
                    <a:prstGeom prst="rect">
                      <a:avLst/>
                    </a:prstGeom>
                  </pic:spPr>
                </pic:pic>
              </a:graphicData>
            </a:graphic>
          </wp:inline>
        </w:drawing>
      </w:r>
    </w:p>
    <w:p w:rsidR="001F106D" w:rsidRDefault="00254ADD" w:rsidP="00254ADD">
      <w:pPr>
        <w:pStyle w:val="Epgrafe"/>
        <w:jc w:val="center"/>
      </w:pPr>
      <w:r>
        <w:t xml:space="preserve">Figura </w:t>
      </w:r>
      <w:fldSimple w:instr=" SEQ Figura \* ARABIC ">
        <w:r w:rsidR="00FF3143">
          <w:rPr>
            <w:noProof/>
          </w:rPr>
          <w:t>1</w:t>
        </w:r>
      </w:fldSimple>
      <w:r>
        <w:t>: Inicio de Sesión</w:t>
      </w:r>
    </w:p>
    <w:p w:rsidR="00A61FF5" w:rsidRDefault="00A61FF5" w:rsidP="00C511C6">
      <w:pPr>
        <w:jc w:val="both"/>
      </w:pPr>
      <w:r>
        <w:t>Al iniciar sesión con el usuario admin se desplegara el menú que contiene el m</w:t>
      </w:r>
      <w:r w:rsidR="00136660">
        <w:t>ó</w:t>
      </w:r>
      <w:r>
        <w:t>dulo de administrador de sistema</w:t>
      </w:r>
      <w:r w:rsidR="00C511C6">
        <w:t xml:space="preserve"> y con este se crearan los próximos usuarios.</w:t>
      </w:r>
    </w:p>
    <w:p w:rsidR="00A61FF5" w:rsidRDefault="00A61FF5" w:rsidP="001F106D">
      <w:pPr>
        <w:jc w:val="center"/>
      </w:pPr>
    </w:p>
    <w:p w:rsidR="00A7274E" w:rsidRDefault="00A7274E" w:rsidP="009329E8">
      <w:pPr>
        <w:pStyle w:val="Ttulo2"/>
        <w:jc w:val="both"/>
      </w:pPr>
      <w:bookmarkStart w:id="1" w:name="_Toc246872134"/>
      <w:r>
        <w:lastRenderedPageBreak/>
        <w:t>Módulo Administración de sistema</w:t>
      </w:r>
      <w:r w:rsidR="001A731B">
        <w:t>.</w:t>
      </w:r>
      <w:bookmarkEnd w:id="1"/>
    </w:p>
    <w:p w:rsidR="00C511C6" w:rsidRDefault="00C511C6" w:rsidP="000B7D16">
      <w:pPr>
        <w:jc w:val="both"/>
      </w:pPr>
      <w:r>
        <w:t xml:space="preserve">Este modulo permite la creación de </w:t>
      </w:r>
      <w:r w:rsidR="00310AED">
        <w:t>usuarios,</w:t>
      </w:r>
      <w:r>
        <w:t xml:space="preserve"> asignación de permisos, configuraciones generales del sistema como lo son el nombre de la empresa, dirección, valores de asignación automática el modulo de administración de sistema se ve en la Figura 2</w:t>
      </w:r>
    </w:p>
    <w:p w:rsidR="00ED4437" w:rsidRDefault="00ED4437" w:rsidP="00ED4437">
      <w:pPr>
        <w:pStyle w:val="Ttulo2"/>
        <w:numPr>
          <w:ilvl w:val="1"/>
          <w:numId w:val="5"/>
        </w:numPr>
      </w:pPr>
      <w:bookmarkStart w:id="2" w:name="_Toc246872135"/>
      <w:r>
        <w:t>Usuarios</w:t>
      </w:r>
      <w:r w:rsidR="001A731B">
        <w:t>.</w:t>
      </w:r>
      <w:bookmarkEnd w:id="2"/>
    </w:p>
    <w:p w:rsidR="006A5CA1" w:rsidRDefault="009929F8" w:rsidP="006A5CA1">
      <w:pPr>
        <w:jc w:val="both"/>
      </w:pPr>
      <w:r>
        <w:t>En esta opción del módulo de administración es posible crear usuarios, asignar permisos, listar y buscar usuarios por diferentes criterios.</w:t>
      </w:r>
    </w:p>
    <w:p w:rsidR="0060660B" w:rsidRDefault="007F3176" w:rsidP="0060660B">
      <w:pPr>
        <w:keepNext/>
        <w:jc w:val="both"/>
      </w:pPr>
      <w:r>
        <w:rPr>
          <w:noProof/>
          <w:lang w:val="es-ES" w:eastAsia="es-ES"/>
        </w:rPr>
        <w:drawing>
          <wp:inline distT="0" distB="0" distL="0" distR="0">
            <wp:extent cx="5972175" cy="3447415"/>
            <wp:effectExtent l="19050" t="0" r="9525" b="0"/>
            <wp:docPr id="11" name="10 Imagen" descr="ssho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1.png"/>
                    <pic:cNvPicPr/>
                  </pic:nvPicPr>
                  <pic:blipFill>
                    <a:blip r:embed="rId9" cstate="print"/>
                    <a:stretch>
                      <a:fillRect/>
                    </a:stretch>
                  </pic:blipFill>
                  <pic:spPr>
                    <a:xfrm>
                      <a:off x="0" y="0"/>
                      <a:ext cx="5972175" cy="3447415"/>
                    </a:xfrm>
                    <a:prstGeom prst="rect">
                      <a:avLst/>
                    </a:prstGeom>
                  </pic:spPr>
                </pic:pic>
              </a:graphicData>
            </a:graphic>
          </wp:inline>
        </w:drawing>
      </w:r>
    </w:p>
    <w:p w:rsidR="00310AED" w:rsidRDefault="0060660B" w:rsidP="0060660B">
      <w:pPr>
        <w:pStyle w:val="Epgrafe"/>
        <w:jc w:val="center"/>
      </w:pPr>
      <w:r>
        <w:t xml:space="preserve">Figura </w:t>
      </w:r>
      <w:fldSimple w:instr=" SEQ Figura \* ARABIC ">
        <w:r w:rsidR="00FF3143">
          <w:rPr>
            <w:noProof/>
          </w:rPr>
          <w:t>2</w:t>
        </w:r>
      </w:fldSimple>
      <w:r>
        <w:t>: Módulo de administración de usuarios, opción Usuarios</w:t>
      </w:r>
    </w:p>
    <w:p w:rsidR="00310AED" w:rsidRDefault="00310AED" w:rsidP="00ED4437">
      <w:pPr>
        <w:pStyle w:val="Ttulo2"/>
        <w:numPr>
          <w:ilvl w:val="2"/>
          <w:numId w:val="5"/>
        </w:numPr>
      </w:pPr>
      <w:bookmarkStart w:id="3" w:name="_Toc246872136"/>
      <w:r>
        <w:t>Crear nuevo usuario</w:t>
      </w:r>
      <w:r w:rsidR="001A731B">
        <w:t>.</w:t>
      </w:r>
      <w:bookmarkEnd w:id="3"/>
    </w:p>
    <w:p w:rsidR="00310AED" w:rsidRDefault="00310AED" w:rsidP="000B7D16">
      <w:pPr>
        <w:jc w:val="both"/>
      </w:pPr>
      <w:r>
        <w:t xml:space="preserve">Para crear un nuevo usuario hacer clic en el link de opción </w:t>
      </w:r>
      <w:r w:rsidRPr="00310AED">
        <w:rPr>
          <w:b/>
        </w:rPr>
        <w:t>Usuarios</w:t>
      </w:r>
      <w:r w:rsidRPr="00310AED">
        <w:rPr>
          <w:b/>
        </w:rPr>
        <w:sym w:font="Wingdings" w:char="F0E0"/>
      </w:r>
      <w:r w:rsidRPr="00310AED">
        <w:rPr>
          <w:b/>
        </w:rPr>
        <w:t>Nuevo</w:t>
      </w:r>
      <w:r>
        <w:rPr>
          <w:b/>
        </w:rPr>
        <w:t xml:space="preserve"> </w:t>
      </w:r>
      <w:r>
        <w:t>se desplegara el formulario de ingreso como se ve en la Figura 3.</w:t>
      </w:r>
    </w:p>
    <w:p w:rsidR="00C76192" w:rsidRDefault="006E4B6E" w:rsidP="00C76192">
      <w:pPr>
        <w:keepNext/>
      </w:pPr>
      <w:r>
        <w:rPr>
          <w:noProof/>
          <w:lang w:val="es-ES" w:eastAsia="es-ES"/>
        </w:rPr>
        <w:lastRenderedPageBreak/>
        <w:drawing>
          <wp:inline distT="0" distB="0" distL="0" distR="0">
            <wp:extent cx="5972175" cy="3162935"/>
            <wp:effectExtent l="19050" t="0" r="9525" b="0"/>
            <wp:docPr id="1" name="0 Imagen" descr="sshot-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2.png"/>
                    <pic:cNvPicPr/>
                  </pic:nvPicPr>
                  <pic:blipFill>
                    <a:blip r:embed="rId10" cstate="print"/>
                    <a:stretch>
                      <a:fillRect/>
                    </a:stretch>
                  </pic:blipFill>
                  <pic:spPr>
                    <a:xfrm>
                      <a:off x="0" y="0"/>
                      <a:ext cx="5972175" cy="3162935"/>
                    </a:xfrm>
                    <a:prstGeom prst="rect">
                      <a:avLst/>
                    </a:prstGeom>
                  </pic:spPr>
                </pic:pic>
              </a:graphicData>
            </a:graphic>
          </wp:inline>
        </w:drawing>
      </w:r>
    </w:p>
    <w:p w:rsidR="00310AED" w:rsidRPr="00310AED" w:rsidRDefault="00C76192" w:rsidP="00C76192">
      <w:pPr>
        <w:pStyle w:val="Epgrafe"/>
        <w:jc w:val="center"/>
      </w:pPr>
      <w:r>
        <w:t xml:space="preserve">Figura </w:t>
      </w:r>
      <w:fldSimple w:instr=" SEQ Figura \* ARABIC ">
        <w:r w:rsidR="00FF3143">
          <w:rPr>
            <w:noProof/>
          </w:rPr>
          <w:t>3</w:t>
        </w:r>
      </w:fldSimple>
      <w:r>
        <w:t>: Formulario de creación</w:t>
      </w:r>
      <w:r>
        <w:rPr>
          <w:noProof/>
        </w:rPr>
        <w:t xml:space="preserve"> nuevo usuario</w:t>
      </w:r>
    </w:p>
    <w:p w:rsidR="00310AED" w:rsidRDefault="00310AED" w:rsidP="009610A7">
      <w:pPr>
        <w:jc w:val="both"/>
      </w:pPr>
      <w:r>
        <w:t xml:space="preserve">Se deben ingresar los datos </w:t>
      </w:r>
      <w:r w:rsidR="00093D42">
        <w:t>del usuario</w:t>
      </w:r>
      <w:r>
        <w:t xml:space="preserve"> que indica cada campo, para efectos de ayuda al usuario </w:t>
      </w:r>
      <w:r w:rsidR="00093D42">
        <w:t xml:space="preserve">posicionando el puntero del mouse </w:t>
      </w:r>
      <w:r>
        <w:t xml:space="preserve">en cada campo aparecen mensajes indicando un detalle </w:t>
      </w:r>
      <w:r w:rsidR="00093D42">
        <w:t>más</w:t>
      </w:r>
      <w:r>
        <w:t xml:space="preserve"> </w:t>
      </w:r>
      <w:r w:rsidR="00093D42">
        <w:t>específico</w:t>
      </w:r>
      <w:r>
        <w:t xml:space="preserve"> de lo que debe ingresar el usuario. Figura 4.</w:t>
      </w:r>
    </w:p>
    <w:p w:rsidR="004404FD" w:rsidRDefault="00310AED" w:rsidP="004404FD">
      <w:pPr>
        <w:keepNext/>
        <w:jc w:val="center"/>
      </w:pPr>
      <w:r>
        <w:rPr>
          <w:noProof/>
          <w:lang w:val="es-ES" w:eastAsia="es-ES"/>
        </w:rPr>
        <w:drawing>
          <wp:inline distT="0" distB="0" distL="0" distR="0">
            <wp:extent cx="5972175" cy="1456690"/>
            <wp:effectExtent l="19050" t="0" r="9525" b="0"/>
            <wp:docPr id="25" name="24 Imagen" descr="sshot-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4.png"/>
                    <pic:cNvPicPr/>
                  </pic:nvPicPr>
                  <pic:blipFill>
                    <a:blip r:embed="rId11" cstate="print"/>
                    <a:stretch>
                      <a:fillRect/>
                    </a:stretch>
                  </pic:blipFill>
                  <pic:spPr>
                    <a:xfrm>
                      <a:off x="0" y="0"/>
                      <a:ext cx="5972175" cy="1456690"/>
                    </a:xfrm>
                    <a:prstGeom prst="rect">
                      <a:avLst/>
                    </a:prstGeom>
                  </pic:spPr>
                </pic:pic>
              </a:graphicData>
            </a:graphic>
          </wp:inline>
        </w:drawing>
      </w:r>
    </w:p>
    <w:p w:rsidR="00310AED" w:rsidRDefault="004404FD" w:rsidP="004404FD">
      <w:pPr>
        <w:pStyle w:val="Epgrafe"/>
        <w:jc w:val="center"/>
      </w:pPr>
      <w:r>
        <w:t xml:space="preserve">Figura </w:t>
      </w:r>
      <w:fldSimple w:instr=" SEQ Figura \* ARABIC ">
        <w:r w:rsidR="00FF3143">
          <w:rPr>
            <w:noProof/>
          </w:rPr>
          <w:t>4</w:t>
        </w:r>
      </w:fldSimple>
      <w:r>
        <w:t>: Mensajes</w:t>
      </w:r>
      <w:r>
        <w:rPr>
          <w:noProof/>
        </w:rPr>
        <w:t xml:space="preserve"> de ayuda para el usuario</w:t>
      </w:r>
    </w:p>
    <w:p w:rsidR="00845049" w:rsidRDefault="00845049" w:rsidP="009610A7">
      <w:pPr>
        <w:jc w:val="both"/>
      </w:pPr>
      <w:r>
        <w:t xml:space="preserve">Al finalizar </w:t>
      </w:r>
      <w:r w:rsidR="00B41B16">
        <w:t>el ingreso de datos al formulario de nuevo usuario presionar el botón crear, el sistema creara el nuevo usuario en el caso de que existiera algún tipo de error en los datos arrojara mensaje en los campo que no cumplen con los requisitos para ser guardados indicando al usuario que debe hacer</w:t>
      </w:r>
      <w:r w:rsidR="00093D42">
        <w:t xml:space="preserve"> como se muestra en la Figura 5.</w:t>
      </w:r>
    </w:p>
    <w:p w:rsidR="00601F55" w:rsidRDefault="00093D42" w:rsidP="00601F55">
      <w:pPr>
        <w:keepNext/>
      </w:pPr>
      <w:r>
        <w:rPr>
          <w:noProof/>
          <w:lang w:val="es-ES" w:eastAsia="es-ES"/>
        </w:rPr>
        <w:lastRenderedPageBreak/>
        <w:drawing>
          <wp:inline distT="0" distB="0" distL="0" distR="0">
            <wp:extent cx="5972175" cy="3637280"/>
            <wp:effectExtent l="19050" t="0" r="9525" b="0"/>
            <wp:docPr id="32" name="31 Imagen" descr="sshot-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6.png"/>
                    <pic:cNvPicPr/>
                  </pic:nvPicPr>
                  <pic:blipFill>
                    <a:blip r:embed="rId12" cstate="print"/>
                    <a:stretch>
                      <a:fillRect/>
                    </a:stretch>
                  </pic:blipFill>
                  <pic:spPr>
                    <a:xfrm>
                      <a:off x="0" y="0"/>
                      <a:ext cx="5972175" cy="3637280"/>
                    </a:xfrm>
                    <a:prstGeom prst="rect">
                      <a:avLst/>
                    </a:prstGeom>
                  </pic:spPr>
                </pic:pic>
              </a:graphicData>
            </a:graphic>
          </wp:inline>
        </w:drawing>
      </w:r>
    </w:p>
    <w:p w:rsidR="00845049" w:rsidRDefault="00601F55" w:rsidP="00601F55">
      <w:pPr>
        <w:pStyle w:val="Epgrafe"/>
        <w:jc w:val="center"/>
      </w:pPr>
      <w:r>
        <w:t xml:space="preserve">Figura </w:t>
      </w:r>
      <w:fldSimple w:instr=" SEQ Figura \* ARABIC ">
        <w:r w:rsidR="00FF3143">
          <w:rPr>
            <w:noProof/>
          </w:rPr>
          <w:t>5</w:t>
        </w:r>
      </w:fldSimple>
      <w:r>
        <w:t>: Mensajes de validación de campos</w:t>
      </w:r>
    </w:p>
    <w:p w:rsidR="00F36C54" w:rsidRDefault="00093D42" w:rsidP="00F36C54">
      <w:pPr>
        <w:jc w:val="both"/>
      </w:pPr>
      <w:r>
        <w:t>Una</w:t>
      </w:r>
      <w:r w:rsidR="00F36C54">
        <w:t xml:space="preserve"> vez corregidos los errores el usuario será creado en el sistema aparecerá el listado de usuarios del sistema y el usuario creado</w:t>
      </w:r>
      <w:r w:rsidR="00421B34">
        <w:t xml:space="preserve"> ver Figura 6</w:t>
      </w:r>
      <w:r w:rsidR="00F36C54">
        <w:t>, este nuevo usuario inicialmente s</w:t>
      </w:r>
      <w:r w:rsidR="00421B34">
        <w:t>ó</w:t>
      </w:r>
      <w:r w:rsidR="00F36C54">
        <w:t xml:space="preserve">lo tiene los permisos que por defecto pertenecen al perfil con el cual fue creado. </w:t>
      </w:r>
    </w:p>
    <w:p w:rsidR="00093D42" w:rsidRDefault="00F36C54" w:rsidP="00F36C54">
      <w:pPr>
        <w:jc w:val="both"/>
      </w:pPr>
      <w:r>
        <w:t xml:space="preserve">Es posible agregar otros permisos además de los que hereda del perfil.  </w:t>
      </w:r>
    </w:p>
    <w:p w:rsidR="00945E10" w:rsidRDefault="00F36C54" w:rsidP="00945E10">
      <w:pPr>
        <w:keepNext/>
        <w:jc w:val="center"/>
      </w:pPr>
      <w:r>
        <w:rPr>
          <w:noProof/>
          <w:lang w:val="es-ES" w:eastAsia="es-ES"/>
        </w:rPr>
        <w:lastRenderedPageBreak/>
        <w:drawing>
          <wp:inline distT="0" distB="0" distL="0" distR="0">
            <wp:extent cx="5972175" cy="3147060"/>
            <wp:effectExtent l="19050" t="0" r="9525" b="0"/>
            <wp:docPr id="34" name="33 Imagen" descr="sshot-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7.png"/>
                    <pic:cNvPicPr/>
                  </pic:nvPicPr>
                  <pic:blipFill>
                    <a:blip r:embed="rId13" cstate="print"/>
                    <a:stretch>
                      <a:fillRect/>
                    </a:stretch>
                  </pic:blipFill>
                  <pic:spPr>
                    <a:xfrm>
                      <a:off x="0" y="0"/>
                      <a:ext cx="5972175" cy="3147060"/>
                    </a:xfrm>
                    <a:prstGeom prst="rect">
                      <a:avLst/>
                    </a:prstGeom>
                  </pic:spPr>
                </pic:pic>
              </a:graphicData>
            </a:graphic>
          </wp:inline>
        </w:drawing>
      </w:r>
    </w:p>
    <w:p w:rsidR="00F36C54" w:rsidRDefault="00945E10" w:rsidP="00945E10">
      <w:pPr>
        <w:pStyle w:val="Epgrafe"/>
        <w:jc w:val="center"/>
      </w:pPr>
      <w:r>
        <w:t xml:space="preserve">Figura </w:t>
      </w:r>
      <w:fldSimple w:instr=" SEQ Figura \* ARABIC ">
        <w:r w:rsidR="00FF3143">
          <w:rPr>
            <w:noProof/>
          </w:rPr>
          <w:t>6</w:t>
        </w:r>
      </w:fldSimple>
      <w:r>
        <w:t>: Listado de usuarios creados</w:t>
      </w:r>
    </w:p>
    <w:p w:rsidR="00136660" w:rsidRDefault="00136660" w:rsidP="00ED4437">
      <w:pPr>
        <w:pStyle w:val="Ttulo2"/>
        <w:numPr>
          <w:ilvl w:val="2"/>
          <w:numId w:val="5"/>
        </w:numPr>
      </w:pPr>
      <w:bookmarkStart w:id="4" w:name="_Toc246872137"/>
      <w:r>
        <w:t>Agregar Permisos de Usuario.</w:t>
      </w:r>
      <w:bookmarkEnd w:id="4"/>
    </w:p>
    <w:p w:rsidR="00136660" w:rsidRDefault="00136660" w:rsidP="000B7D16">
      <w:pPr>
        <w:jc w:val="both"/>
      </w:pPr>
      <w:r>
        <w:t xml:space="preserve">Para agregar permisos de usuario se debe hacer clic en </w:t>
      </w:r>
      <w:r w:rsidRPr="00136660">
        <w:rPr>
          <w:b/>
        </w:rPr>
        <w:t>Usuarios</w:t>
      </w:r>
      <w:r w:rsidRPr="00136660">
        <w:rPr>
          <w:b/>
        </w:rPr>
        <w:sym w:font="Wingdings" w:char="F0E0"/>
      </w:r>
      <w:r w:rsidRPr="00136660">
        <w:rPr>
          <w:b/>
        </w:rPr>
        <w:t>Lista</w:t>
      </w:r>
      <w:r>
        <w:t xml:space="preserve">  esta opción desplegara el listado de usuarios creados en el sistema los cuales contendrán las opciones de edición, eliminar y asignar permisos.  En la Figura 6 se puede apreciar el botón con icono de candado que es el que permite asignar permisos a un determinado usuario. Como se explicaba en el punto de crear usuarios los permisos que hereda por defecto un usuario son los del perfil que se le asigno al crearlo.</w:t>
      </w:r>
    </w:p>
    <w:p w:rsidR="00136660" w:rsidRDefault="00136660" w:rsidP="000B7D16">
      <w:pPr>
        <w:jc w:val="both"/>
      </w:pPr>
      <w:r>
        <w:t xml:space="preserve">Para asignar otros permisos al usuario hacer clic en el </w:t>
      </w:r>
      <w:r w:rsidRPr="00136660">
        <w:rPr>
          <w:b/>
        </w:rPr>
        <w:t>icono de candado</w:t>
      </w:r>
      <w:r>
        <w:t xml:space="preserve"> aparecerá una ventana co</w:t>
      </w:r>
      <w:r w:rsidR="00C231B9">
        <w:t>n el listado de permisos de usuario, ver Figura 7.</w:t>
      </w:r>
    </w:p>
    <w:p w:rsidR="00A642B3" w:rsidRDefault="00C231B9" w:rsidP="00A642B3">
      <w:pPr>
        <w:keepNext/>
        <w:jc w:val="center"/>
      </w:pPr>
      <w:r>
        <w:rPr>
          <w:noProof/>
          <w:lang w:val="es-ES" w:eastAsia="es-ES"/>
        </w:rPr>
        <w:lastRenderedPageBreak/>
        <w:drawing>
          <wp:inline distT="0" distB="0" distL="0" distR="0">
            <wp:extent cx="5972175" cy="3208020"/>
            <wp:effectExtent l="19050" t="0" r="9525" b="0"/>
            <wp:docPr id="4" name="3 Imagen" descr="sshot-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8.png"/>
                    <pic:cNvPicPr/>
                  </pic:nvPicPr>
                  <pic:blipFill>
                    <a:blip r:embed="rId14" cstate="print"/>
                    <a:stretch>
                      <a:fillRect/>
                    </a:stretch>
                  </pic:blipFill>
                  <pic:spPr>
                    <a:xfrm>
                      <a:off x="0" y="0"/>
                      <a:ext cx="5972175" cy="3208020"/>
                    </a:xfrm>
                    <a:prstGeom prst="rect">
                      <a:avLst/>
                    </a:prstGeom>
                  </pic:spPr>
                </pic:pic>
              </a:graphicData>
            </a:graphic>
          </wp:inline>
        </w:drawing>
      </w:r>
    </w:p>
    <w:p w:rsidR="00C231B9" w:rsidRDefault="00A642B3" w:rsidP="00A642B3">
      <w:pPr>
        <w:pStyle w:val="Epgrafe"/>
        <w:jc w:val="center"/>
      </w:pPr>
      <w:r>
        <w:t xml:space="preserve">Figura </w:t>
      </w:r>
      <w:fldSimple w:instr=" SEQ Figura \* ARABIC ">
        <w:r w:rsidR="00FF3143">
          <w:rPr>
            <w:noProof/>
          </w:rPr>
          <w:t>7</w:t>
        </w:r>
      </w:fldSimple>
      <w:r>
        <w:t>: Permisos de usuario</w:t>
      </w:r>
    </w:p>
    <w:p w:rsidR="00952B54" w:rsidRPr="00952B54" w:rsidRDefault="00952B54" w:rsidP="0016730E">
      <w:pPr>
        <w:tabs>
          <w:tab w:val="left" w:pos="3544"/>
        </w:tabs>
        <w:jc w:val="both"/>
      </w:pPr>
      <w:r>
        <w:t xml:space="preserve">Para agregar un nuevo permiso de usuario  presionar el botón </w:t>
      </w:r>
      <w:r w:rsidRPr="00952B54">
        <w:rPr>
          <w:b/>
        </w:rPr>
        <w:t>Agregar Permiso a este Usuario</w:t>
      </w:r>
      <w:r>
        <w:rPr>
          <w:b/>
        </w:rPr>
        <w:t xml:space="preserve"> </w:t>
      </w:r>
      <w:r>
        <w:t xml:space="preserve">se desplegara </w:t>
      </w:r>
      <w:r w:rsidR="0016730E">
        <w:t>el listado de permisos disponibles para asignar a ese usuario, esto significa que se mostraran todo los permisos del sistema que no estén registra</w:t>
      </w:r>
      <w:r w:rsidR="00440C99">
        <w:t xml:space="preserve">dos en los permisos del usuario. Se puede ver en la Figura 8 los permisos clasificados en Módulos, Opción, Descripción Opción esto significa el módulo al que pertenece el permiso la opción y el nombre con el cual se identifica esa opción. Se pueden ver iconos con un signo más estos permiten agregar el permiso al usuario, para agregar el permisos sólo se debe hacer clic sobre el </w:t>
      </w:r>
      <w:r w:rsidR="00440C99" w:rsidRPr="00440C99">
        <w:rPr>
          <w:b/>
        </w:rPr>
        <w:t>icono más</w:t>
      </w:r>
      <w:r w:rsidR="00440C99">
        <w:t xml:space="preserve">  en el permisos que se quiere asignar y este se cargara automáticamente, una vez finalizado el proceso de asignar permisos al final del listado se encuentra el botón </w:t>
      </w:r>
      <w:r w:rsidR="00440C99" w:rsidRPr="00440C99">
        <w:rPr>
          <w:b/>
        </w:rPr>
        <w:t>Volver</w:t>
      </w:r>
      <w:r w:rsidR="00440C99">
        <w:t xml:space="preserve"> que permitirá volver a la pantalla anterior donde se mostraran todos los permisos del usuario tanto sus originales como los nuevos, ver Figura 9.</w:t>
      </w:r>
    </w:p>
    <w:p w:rsidR="00623D7A" w:rsidRDefault="00440C99" w:rsidP="00623D7A">
      <w:pPr>
        <w:keepNext/>
        <w:jc w:val="center"/>
      </w:pPr>
      <w:r>
        <w:rPr>
          <w:noProof/>
          <w:lang w:val="es-ES" w:eastAsia="es-ES"/>
        </w:rPr>
        <w:lastRenderedPageBreak/>
        <w:drawing>
          <wp:inline distT="0" distB="0" distL="0" distR="0">
            <wp:extent cx="5972175" cy="3328035"/>
            <wp:effectExtent l="19050" t="0" r="9525" b="0"/>
            <wp:docPr id="2" name="1 Imagen" descr="sshot-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9.png"/>
                    <pic:cNvPicPr/>
                  </pic:nvPicPr>
                  <pic:blipFill>
                    <a:blip r:embed="rId15" cstate="print"/>
                    <a:stretch>
                      <a:fillRect/>
                    </a:stretch>
                  </pic:blipFill>
                  <pic:spPr>
                    <a:xfrm>
                      <a:off x="0" y="0"/>
                      <a:ext cx="5972175" cy="3328035"/>
                    </a:xfrm>
                    <a:prstGeom prst="rect">
                      <a:avLst/>
                    </a:prstGeom>
                  </pic:spPr>
                </pic:pic>
              </a:graphicData>
            </a:graphic>
          </wp:inline>
        </w:drawing>
      </w:r>
    </w:p>
    <w:p w:rsidR="00136660" w:rsidRDefault="00623D7A" w:rsidP="00623D7A">
      <w:pPr>
        <w:pStyle w:val="Epgrafe"/>
        <w:jc w:val="center"/>
      </w:pPr>
      <w:r>
        <w:t xml:space="preserve">Figura </w:t>
      </w:r>
      <w:fldSimple w:instr=" SEQ Figura \* ARABIC ">
        <w:r w:rsidR="00FF3143">
          <w:rPr>
            <w:noProof/>
          </w:rPr>
          <w:t>8</w:t>
        </w:r>
      </w:fldSimple>
      <w:r>
        <w:t>: Permisos disponibles para asignar a un usuario</w:t>
      </w:r>
    </w:p>
    <w:p w:rsidR="00CB64C4" w:rsidRDefault="00440C99" w:rsidP="00CB64C4">
      <w:pPr>
        <w:keepNext/>
        <w:jc w:val="center"/>
      </w:pPr>
      <w:r>
        <w:rPr>
          <w:noProof/>
          <w:lang w:val="es-ES" w:eastAsia="es-ES"/>
        </w:rPr>
        <w:lastRenderedPageBreak/>
        <w:drawing>
          <wp:inline distT="0" distB="0" distL="0" distR="0">
            <wp:extent cx="5124450" cy="4962525"/>
            <wp:effectExtent l="19050" t="0" r="0" b="0"/>
            <wp:docPr id="5" name="4 Imagen" descr="sshot-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0.png"/>
                    <pic:cNvPicPr/>
                  </pic:nvPicPr>
                  <pic:blipFill>
                    <a:blip r:embed="rId16" cstate="print"/>
                    <a:stretch>
                      <a:fillRect/>
                    </a:stretch>
                  </pic:blipFill>
                  <pic:spPr>
                    <a:xfrm>
                      <a:off x="0" y="0"/>
                      <a:ext cx="5124450" cy="4962525"/>
                    </a:xfrm>
                    <a:prstGeom prst="rect">
                      <a:avLst/>
                    </a:prstGeom>
                  </pic:spPr>
                </pic:pic>
              </a:graphicData>
            </a:graphic>
          </wp:inline>
        </w:drawing>
      </w:r>
    </w:p>
    <w:p w:rsidR="00440C99" w:rsidRDefault="00CB64C4" w:rsidP="00CB64C4">
      <w:pPr>
        <w:pStyle w:val="Epgrafe"/>
        <w:jc w:val="center"/>
      </w:pPr>
      <w:r>
        <w:t xml:space="preserve">Figura </w:t>
      </w:r>
      <w:fldSimple w:instr=" SEQ Figura \* ARABIC ">
        <w:r w:rsidR="00FF3143">
          <w:rPr>
            <w:noProof/>
          </w:rPr>
          <w:t>9</w:t>
        </w:r>
      </w:fldSimple>
      <w:r>
        <w:t>: Listados de permisos originales y nuevos</w:t>
      </w:r>
    </w:p>
    <w:p w:rsidR="00B4422A" w:rsidRDefault="00B4422A" w:rsidP="00527547">
      <w:pPr>
        <w:pStyle w:val="Ttulo2"/>
        <w:numPr>
          <w:ilvl w:val="2"/>
          <w:numId w:val="5"/>
        </w:numPr>
      </w:pPr>
      <w:bookmarkStart w:id="5" w:name="_Toc246872138"/>
      <w:r>
        <w:t>Buscar Usuarios.</w:t>
      </w:r>
      <w:bookmarkEnd w:id="5"/>
    </w:p>
    <w:p w:rsidR="00B4422A" w:rsidRDefault="00B4422A" w:rsidP="00B4422A">
      <w:pPr>
        <w:jc w:val="both"/>
      </w:pPr>
      <w:r>
        <w:t xml:space="preserve">Esta opción permite la búsqueda de un usuario por nombre de usuario, nombre persona, apellido, Rut o perfil. Para buscar un usuario hacer clic en la opción </w:t>
      </w:r>
      <w:r w:rsidRPr="00B4422A">
        <w:rPr>
          <w:b/>
        </w:rPr>
        <w:t>Usuarios</w:t>
      </w:r>
      <w:r w:rsidRPr="00B4422A">
        <w:rPr>
          <w:b/>
        </w:rPr>
        <w:sym w:font="Wingdings" w:char="F0E0"/>
      </w:r>
      <w:r w:rsidRPr="00B4422A">
        <w:rPr>
          <w:b/>
        </w:rPr>
        <w:t>Buscar</w:t>
      </w:r>
      <w:r>
        <w:t xml:space="preserve"> Como se ve en la ventana de la Figura 10 el formulario de búsqueda consiste en ingresar el valor para la búsqueda y presionar el botón </w:t>
      </w:r>
      <w:r w:rsidRPr="00B4422A">
        <w:rPr>
          <w:b/>
        </w:rPr>
        <w:t>Buscar.</w:t>
      </w:r>
      <w:r>
        <w:rPr>
          <w:b/>
        </w:rPr>
        <w:t xml:space="preserve"> </w:t>
      </w:r>
      <w:r>
        <w:t>El sistema desplegara un listado con el o los usuarios encontrados según el criterio de búsqueda, ver Figura 11.</w:t>
      </w:r>
    </w:p>
    <w:p w:rsidR="00AB2F6C" w:rsidRDefault="00B4422A" w:rsidP="00AB2F6C">
      <w:pPr>
        <w:keepNext/>
        <w:jc w:val="both"/>
      </w:pPr>
      <w:r>
        <w:rPr>
          <w:noProof/>
          <w:lang w:val="es-ES" w:eastAsia="es-ES"/>
        </w:rPr>
        <w:lastRenderedPageBreak/>
        <w:drawing>
          <wp:inline distT="0" distB="0" distL="0" distR="0">
            <wp:extent cx="5972175" cy="3060700"/>
            <wp:effectExtent l="19050" t="0" r="9525" b="0"/>
            <wp:docPr id="6" name="5 Imagen" descr="sshot-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1.png"/>
                    <pic:cNvPicPr/>
                  </pic:nvPicPr>
                  <pic:blipFill>
                    <a:blip r:embed="rId17" cstate="print"/>
                    <a:stretch>
                      <a:fillRect/>
                    </a:stretch>
                  </pic:blipFill>
                  <pic:spPr>
                    <a:xfrm>
                      <a:off x="0" y="0"/>
                      <a:ext cx="5972175" cy="3060700"/>
                    </a:xfrm>
                    <a:prstGeom prst="rect">
                      <a:avLst/>
                    </a:prstGeom>
                  </pic:spPr>
                </pic:pic>
              </a:graphicData>
            </a:graphic>
          </wp:inline>
        </w:drawing>
      </w:r>
    </w:p>
    <w:p w:rsidR="00B4422A" w:rsidRDefault="00AB2F6C" w:rsidP="00AB2F6C">
      <w:pPr>
        <w:pStyle w:val="Epgrafe"/>
        <w:jc w:val="center"/>
      </w:pPr>
      <w:r>
        <w:t xml:space="preserve">Figura </w:t>
      </w:r>
      <w:fldSimple w:instr=" SEQ Figura \* ARABIC ">
        <w:r w:rsidR="00FF3143">
          <w:rPr>
            <w:noProof/>
          </w:rPr>
          <w:t>10</w:t>
        </w:r>
      </w:fldSimple>
      <w:r>
        <w:t>: Formulario de búsqueda de usuarios</w:t>
      </w:r>
    </w:p>
    <w:p w:rsidR="00A00B78" w:rsidRDefault="00B4422A" w:rsidP="00A00B78">
      <w:pPr>
        <w:keepNext/>
        <w:jc w:val="center"/>
      </w:pPr>
      <w:r>
        <w:rPr>
          <w:noProof/>
          <w:lang w:val="es-ES" w:eastAsia="es-ES"/>
        </w:rPr>
        <w:drawing>
          <wp:inline distT="0" distB="0" distL="0" distR="0">
            <wp:extent cx="5972175" cy="3113405"/>
            <wp:effectExtent l="19050" t="0" r="9525" b="0"/>
            <wp:docPr id="7" name="6 Imagen" descr="sshot-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2.png"/>
                    <pic:cNvPicPr/>
                  </pic:nvPicPr>
                  <pic:blipFill>
                    <a:blip r:embed="rId18" cstate="print"/>
                    <a:stretch>
                      <a:fillRect/>
                    </a:stretch>
                  </pic:blipFill>
                  <pic:spPr>
                    <a:xfrm>
                      <a:off x="0" y="0"/>
                      <a:ext cx="5972175" cy="3113405"/>
                    </a:xfrm>
                    <a:prstGeom prst="rect">
                      <a:avLst/>
                    </a:prstGeom>
                  </pic:spPr>
                </pic:pic>
              </a:graphicData>
            </a:graphic>
          </wp:inline>
        </w:drawing>
      </w:r>
    </w:p>
    <w:p w:rsidR="00B4422A" w:rsidRDefault="00A00B78" w:rsidP="00A00B78">
      <w:pPr>
        <w:pStyle w:val="Epgrafe"/>
        <w:jc w:val="center"/>
      </w:pPr>
      <w:r>
        <w:t xml:space="preserve">Figura </w:t>
      </w:r>
      <w:fldSimple w:instr=" SEQ Figura \* ARABIC ">
        <w:r w:rsidR="00FF3143">
          <w:rPr>
            <w:noProof/>
          </w:rPr>
          <w:t>11</w:t>
        </w:r>
      </w:fldSimple>
      <w:r>
        <w:t>: Listado con usuario buscado</w:t>
      </w:r>
    </w:p>
    <w:p w:rsidR="002E4C20" w:rsidRDefault="002E4C20">
      <w:pPr>
        <w:rPr>
          <w:rFonts w:asciiTheme="majorHAnsi" w:eastAsiaTheme="majorEastAsia" w:hAnsiTheme="majorHAnsi" w:cstheme="majorBidi"/>
          <w:b/>
          <w:bCs/>
          <w:color w:val="4F81BD" w:themeColor="accent1"/>
          <w:sz w:val="26"/>
          <w:szCs w:val="26"/>
        </w:rPr>
      </w:pPr>
      <w:r>
        <w:br w:type="page"/>
      </w:r>
    </w:p>
    <w:p w:rsidR="002E4C20" w:rsidRDefault="002E4C20" w:rsidP="00527547">
      <w:pPr>
        <w:pStyle w:val="Ttulo2"/>
        <w:numPr>
          <w:ilvl w:val="2"/>
          <w:numId w:val="5"/>
        </w:numPr>
      </w:pPr>
      <w:bookmarkStart w:id="6" w:name="_Toc246872139"/>
      <w:r>
        <w:lastRenderedPageBreak/>
        <w:t>Perfiles</w:t>
      </w:r>
      <w:r w:rsidR="001A731B">
        <w:t>.</w:t>
      </w:r>
      <w:bookmarkEnd w:id="6"/>
    </w:p>
    <w:p w:rsidR="002E4C20" w:rsidRDefault="002E4C20" w:rsidP="002E4C20">
      <w:pPr>
        <w:jc w:val="both"/>
      </w:pPr>
      <w:r w:rsidRPr="002E4C20">
        <w:t>Esta opción permite ver detalles de los perfiles de usuario disponibles en el sistema, permite agregar permisos extras, a un perfil completo o desactivar los que existen por defecto</w:t>
      </w:r>
      <w:r w:rsidR="00ED4437">
        <w:t xml:space="preserve"> y listar todos los usuarios asociados al perfil</w:t>
      </w:r>
      <w:r w:rsidRPr="002E4C20">
        <w:t>.</w:t>
      </w:r>
      <w:r>
        <w:t xml:space="preserve"> Para acceder a esta opción hacer clic en la opción </w:t>
      </w:r>
      <w:r w:rsidRPr="002E4C20">
        <w:rPr>
          <w:b/>
        </w:rPr>
        <w:t>Usuarios</w:t>
      </w:r>
      <w:r w:rsidRPr="002E4C20">
        <w:rPr>
          <w:b/>
        </w:rPr>
        <w:sym w:font="Wingdings" w:char="F0E0"/>
      </w:r>
      <w:r w:rsidRPr="002E4C20">
        <w:rPr>
          <w:b/>
        </w:rPr>
        <w:t>Perfil</w:t>
      </w:r>
      <w:r>
        <w:rPr>
          <w:b/>
        </w:rPr>
        <w:t xml:space="preserve">  </w:t>
      </w:r>
      <w:r>
        <w:t>se desplegara el listado con los perfiles del sistema como se muestra en la Figura 12.</w:t>
      </w:r>
    </w:p>
    <w:p w:rsidR="001F4F43" w:rsidRDefault="002E4C20" w:rsidP="001F4F43">
      <w:pPr>
        <w:keepNext/>
        <w:jc w:val="center"/>
      </w:pPr>
      <w:r>
        <w:rPr>
          <w:noProof/>
          <w:lang w:val="es-ES" w:eastAsia="es-ES"/>
        </w:rPr>
        <w:drawing>
          <wp:inline distT="0" distB="0" distL="0" distR="0">
            <wp:extent cx="5972175" cy="3078480"/>
            <wp:effectExtent l="19050" t="0" r="9525" b="0"/>
            <wp:docPr id="8" name="7 Imagen" descr="sshot-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3.png"/>
                    <pic:cNvPicPr/>
                  </pic:nvPicPr>
                  <pic:blipFill>
                    <a:blip r:embed="rId19" cstate="print"/>
                    <a:stretch>
                      <a:fillRect/>
                    </a:stretch>
                  </pic:blipFill>
                  <pic:spPr>
                    <a:xfrm>
                      <a:off x="0" y="0"/>
                      <a:ext cx="5972175" cy="3078480"/>
                    </a:xfrm>
                    <a:prstGeom prst="rect">
                      <a:avLst/>
                    </a:prstGeom>
                  </pic:spPr>
                </pic:pic>
              </a:graphicData>
            </a:graphic>
          </wp:inline>
        </w:drawing>
      </w:r>
    </w:p>
    <w:p w:rsidR="002E4C20" w:rsidRDefault="001F4F43" w:rsidP="001F4F43">
      <w:pPr>
        <w:pStyle w:val="Epgrafe"/>
        <w:jc w:val="center"/>
      </w:pPr>
      <w:r>
        <w:t xml:space="preserve">Figura </w:t>
      </w:r>
      <w:fldSimple w:instr=" SEQ Figura \* ARABIC ">
        <w:r w:rsidR="00FF3143">
          <w:rPr>
            <w:noProof/>
          </w:rPr>
          <w:t>12</w:t>
        </w:r>
      </w:fldSimple>
      <w:r>
        <w:t>: Perfiles de usuario del sistema</w:t>
      </w:r>
    </w:p>
    <w:p w:rsidR="00ED4437" w:rsidRDefault="00ED4437" w:rsidP="00ED4437">
      <w:pPr>
        <w:pStyle w:val="Ttulo2"/>
        <w:numPr>
          <w:ilvl w:val="1"/>
          <w:numId w:val="5"/>
        </w:numPr>
      </w:pPr>
      <w:bookmarkStart w:id="7" w:name="_Toc246872140"/>
      <w:r>
        <w:t>Configuraciones</w:t>
      </w:r>
      <w:r w:rsidR="001A731B">
        <w:t>.</w:t>
      </w:r>
      <w:bookmarkEnd w:id="7"/>
    </w:p>
    <w:p w:rsidR="009929F8" w:rsidRDefault="009929F8" w:rsidP="005D1782">
      <w:pPr>
        <w:jc w:val="both"/>
      </w:pPr>
      <w:r>
        <w:t>Es esta opción del módulo administración</w:t>
      </w:r>
      <w:r w:rsidR="005D1782">
        <w:t xml:space="preserve"> es posible configurar los valores de asignación automática, configuraciones propias del sistema como es el logo, el nombre de la empresa el titulo del sistema y además se configuran los mantenedores de valores paramétricos del sistema como lo son las categorías, los precios  y tipos de artículos</w:t>
      </w:r>
      <w:r w:rsidR="00BC637A">
        <w:t>, ver Figura 13.</w:t>
      </w:r>
    </w:p>
    <w:p w:rsidR="001406EC" w:rsidRDefault="00BC637A" w:rsidP="001406EC">
      <w:pPr>
        <w:keepNext/>
      </w:pPr>
      <w:r w:rsidRPr="00F36C54">
        <w:rPr>
          <w:noProof/>
          <w:lang w:val="es-ES" w:eastAsia="es-ES"/>
        </w:rPr>
        <w:lastRenderedPageBreak/>
        <w:drawing>
          <wp:inline distT="0" distB="0" distL="0" distR="0">
            <wp:extent cx="5972175" cy="3639185"/>
            <wp:effectExtent l="19050" t="0" r="9525" b="0"/>
            <wp:docPr id="10" name="21 Imagen" descr="sshot-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2.png"/>
                    <pic:cNvPicPr/>
                  </pic:nvPicPr>
                  <pic:blipFill>
                    <a:blip r:embed="rId20" cstate="print"/>
                    <a:stretch>
                      <a:fillRect/>
                    </a:stretch>
                  </pic:blipFill>
                  <pic:spPr>
                    <a:xfrm>
                      <a:off x="0" y="0"/>
                      <a:ext cx="5972175" cy="3639185"/>
                    </a:xfrm>
                    <a:prstGeom prst="rect">
                      <a:avLst/>
                    </a:prstGeom>
                  </pic:spPr>
                </pic:pic>
              </a:graphicData>
            </a:graphic>
          </wp:inline>
        </w:drawing>
      </w:r>
    </w:p>
    <w:p w:rsidR="00BC637A" w:rsidRDefault="001406EC" w:rsidP="001406EC">
      <w:pPr>
        <w:pStyle w:val="Epgrafe"/>
        <w:jc w:val="center"/>
      </w:pPr>
      <w:r>
        <w:t xml:space="preserve">Figura </w:t>
      </w:r>
      <w:fldSimple w:instr=" SEQ Figura \* ARABIC ">
        <w:r w:rsidR="00FF3143">
          <w:rPr>
            <w:noProof/>
          </w:rPr>
          <w:t>13</w:t>
        </w:r>
      </w:fldSimple>
      <w:r>
        <w:t>: Módulo de administración de usuarios, opción configuraciones</w:t>
      </w:r>
    </w:p>
    <w:p w:rsidR="005D1782" w:rsidRDefault="005D1782" w:rsidP="005D1782">
      <w:pPr>
        <w:pStyle w:val="Ttulo2"/>
        <w:numPr>
          <w:ilvl w:val="2"/>
          <w:numId w:val="5"/>
        </w:numPr>
      </w:pPr>
      <w:bookmarkStart w:id="8" w:name="_Toc246872141"/>
      <w:r>
        <w:t>Configurar Gene</w:t>
      </w:r>
      <w:r w:rsidR="00BC637A">
        <w:t>rales</w:t>
      </w:r>
      <w:r w:rsidR="001A731B">
        <w:t>.</w:t>
      </w:r>
      <w:bookmarkEnd w:id="8"/>
    </w:p>
    <w:p w:rsidR="000561FB" w:rsidRDefault="005D1782" w:rsidP="000561FB">
      <w:pPr>
        <w:jc w:val="both"/>
      </w:pPr>
      <w:r>
        <w:t>Esta opción del menú permite configurar los parámetros propios del sistema como son Logo, nombre de la empresa, teléfono, dirección y parámetros para la asignación</w:t>
      </w:r>
      <w:r w:rsidR="000561FB">
        <w:t xml:space="preserve"> automática. Las configuraciones generales no se pueden eliminar ya que son propias del sistema sólo se pueden modificar dependiendo de la empresa. Para acceder a esta opción hacer clic en </w:t>
      </w:r>
      <w:r w:rsidR="000561FB" w:rsidRPr="000561FB">
        <w:rPr>
          <w:b/>
        </w:rPr>
        <w:t>Configuración</w:t>
      </w:r>
      <w:r w:rsidR="000561FB" w:rsidRPr="000561FB">
        <w:rPr>
          <w:b/>
        </w:rPr>
        <w:sym w:font="Wingdings" w:char="F0E0"/>
      </w:r>
      <w:r w:rsidR="000561FB" w:rsidRPr="000561FB">
        <w:rPr>
          <w:b/>
        </w:rPr>
        <w:t>Generales</w:t>
      </w:r>
      <w:r w:rsidR="000561FB">
        <w:rPr>
          <w:b/>
        </w:rPr>
        <w:t xml:space="preserve"> </w:t>
      </w:r>
      <w:r w:rsidR="000561FB">
        <w:t>se mostrar</w:t>
      </w:r>
      <w:r w:rsidR="000A1941">
        <w:t>á</w:t>
      </w:r>
      <w:r w:rsidR="000561FB">
        <w:t xml:space="preserve"> el listado de la Figura 14.</w:t>
      </w:r>
    </w:p>
    <w:p w:rsidR="005D1782" w:rsidRPr="000561FB" w:rsidRDefault="005D1782" w:rsidP="000561FB"/>
    <w:p w:rsidR="008608AD" w:rsidRDefault="00BC637A" w:rsidP="008608AD">
      <w:pPr>
        <w:keepNext/>
        <w:jc w:val="center"/>
      </w:pPr>
      <w:r>
        <w:rPr>
          <w:noProof/>
          <w:lang w:val="es-ES" w:eastAsia="es-ES"/>
        </w:rPr>
        <w:lastRenderedPageBreak/>
        <w:drawing>
          <wp:inline distT="0" distB="0" distL="0" distR="0">
            <wp:extent cx="5972175" cy="4143375"/>
            <wp:effectExtent l="19050" t="0" r="9525" b="0"/>
            <wp:docPr id="12" name="11 Imagen" descr="sshot-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5.png"/>
                    <pic:cNvPicPr/>
                  </pic:nvPicPr>
                  <pic:blipFill>
                    <a:blip r:embed="rId21" cstate="print"/>
                    <a:stretch>
                      <a:fillRect/>
                    </a:stretch>
                  </pic:blipFill>
                  <pic:spPr>
                    <a:xfrm>
                      <a:off x="0" y="0"/>
                      <a:ext cx="5972175" cy="4143375"/>
                    </a:xfrm>
                    <a:prstGeom prst="rect">
                      <a:avLst/>
                    </a:prstGeom>
                  </pic:spPr>
                </pic:pic>
              </a:graphicData>
            </a:graphic>
          </wp:inline>
        </w:drawing>
      </w:r>
    </w:p>
    <w:p w:rsidR="00BC637A" w:rsidRPr="005D1782" w:rsidRDefault="008608AD" w:rsidP="008608AD">
      <w:pPr>
        <w:pStyle w:val="Epgrafe"/>
        <w:jc w:val="center"/>
      </w:pPr>
      <w:r>
        <w:t xml:space="preserve">Figura </w:t>
      </w:r>
      <w:fldSimple w:instr=" SEQ Figura \* ARABIC ">
        <w:r w:rsidR="00FF3143">
          <w:rPr>
            <w:noProof/>
          </w:rPr>
          <w:t>14</w:t>
        </w:r>
      </w:fldSimple>
      <w:r>
        <w:t>: Lista de configuraciones generales</w:t>
      </w:r>
    </w:p>
    <w:p w:rsidR="000A1941" w:rsidRDefault="000A1941" w:rsidP="000A1941">
      <w:pPr>
        <w:jc w:val="both"/>
      </w:pPr>
      <w:r>
        <w:t>Hacer clic en el icono de lápiz el cual permite editar la configuración general como se ve en la Figura 15, se activara el modo edición de los campos y permitirá la modificación de estos. En la Figura 16 se aprecia el cambio del título del sistema equivalente al nombre de la empresa.</w:t>
      </w:r>
    </w:p>
    <w:p w:rsidR="000F53FE" w:rsidRDefault="000A1941" w:rsidP="000F53FE">
      <w:pPr>
        <w:keepNext/>
        <w:jc w:val="center"/>
      </w:pPr>
      <w:r>
        <w:rPr>
          <w:noProof/>
          <w:lang w:val="es-ES" w:eastAsia="es-ES"/>
        </w:rPr>
        <w:drawing>
          <wp:inline distT="0" distB="0" distL="0" distR="0">
            <wp:extent cx="5972175" cy="671830"/>
            <wp:effectExtent l="19050" t="0" r="9525" b="0"/>
            <wp:docPr id="13" name="12 Imagen" descr="sshot-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6.png"/>
                    <pic:cNvPicPr/>
                  </pic:nvPicPr>
                  <pic:blipFill>
                    <a:blip r:embed="rId22" cstate="print"/>
                    <a:stretch>
                      <a:fillRect/>
                    </a:stretch>
                  </pic:blipFill>
                  <pic:spPr>
                    <a:xfrm>
                      <a:off x="0" y="0"/>
                      <a:ext cx="5972175" cy="671830"/>
                    </a:xfrm>
                    <a:prstGeom prst="rect">
                      <a:avLst/>
                    </a:prstGeom>
                  </pic:spPr>
                </pic:pic>
              </a:graphicData>
            </a:graphic>
          </wp:inline>
        </w:drawing>
      </w:r>
    </w:p>
    <w:p w:rsidR="000A1941" w:rsidRDefault="000F53FE" w:rsidP="000F53FE">
      <w:pPr>
        <w:pStyle w:val="Epgrafe"/>
        <w:jc w:val="center"/>
      </w:pPr>
      <w:r>
        <w:t xml:space="preserve">Figura </w:t>
      </w:r>
      <w:fldSimple w:instr=" SEQ Figura \* ARABIC ">
        <w:r w:rsidR="00FF3143">
          <w:rPr>
            <w:noProof/>
          </w:rPr>
          <w:t>15</w:t>
        </w:r>
      </w:fldSimple>
      <w:r>
        <w:t>: Generales en modo edición</w:t>
      </w:r>
    </w:p>
    <w:p w:rsidR="0089270C" w:rsidRDefault="000A1941" w:rsidP="0089270C">
      <w:pPr>
        <w:keepNext/>
        <w:jc w:val="center"/>
      </w:pPr>
      <w:r>
        <w:rPr>
          <w:noProof/>
          <w:lang w:val="es-ES" w:eastAsia="es-ES"/>
        </w:rPr>
        <w:lastRenderedPageBreak/>
        <w:drawing>
          <wp:inline distT="0" distB="0" distL="0" distR="0">
            <wp:extent cx="5972175" cy="2509520"/>
            <wp:effectExtent l="19050" t="0" r="9525" b="0"/>
            <wp:docPr id="14" name="13 Imagen" descr="sshot-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7.png"/>
                    <pic:cNvPicPr/>
                  </pic:nvPicPr>
                  <pic:blipFill>
                    <a:blip r:embed="rId23" cstate="print"/>
                    <a:stretch>
                      <a:fillRect/>
                    </a:stretch>
                  </pic:blipFill>
                  <pic:spPr>
                    <a:xfrm>
                      <a:off x="0" y="0"/>
                      <a:ext cx="5972175" cy="2509520"/>
                    </a:xfrm>
                    <a:prstGeom prst="rect">
                      <a:avLst/>
                    </a:prstGeom>
                  </pic:spPr>
                </pic:pic>
              </a:graphicData>
            </a:graphic>
          </wp:inline>
        </w:drawing>
      </w:r>
    </w:p>
    <w:p w:rsidR="000A1941" w:rsidRDefault="0089270C" w:rsidP="0089270C">
      <w:pPr>
        <w:pStyle w:val="Epgrafe"/>
        <w:jc w:val="center"/>
      </w:pPr>
      <w:r>
        <w:t xml:space="preserve">Figura </w:t>
      </w:r>
      <w:fldSimple w:instr=" SEQ Figura \* ARABIC ">
        <w:r w:rsidR="00FF3143">
          <w:rPr>
            <w:noProof/>
          </w:rPr>
          <w:t>16</w:t>
        </w:r>
      </w:fldSimple>
      <w:r>
        <w:t>: Titulo del sistema modificado</w:t>
      </w:r>
    </w:p>
    <w:p w:rsidR="00300AFC" w:rsidRDefault="00300AFC" w:rsidP="00300AFC">
      <w:pPr>
        <w:pStyle w:val="Ttulo2"/>
        <w:numPr>
          <w:ilvl w:val="2"/>
          <w:numId w:val="5"/>
        </w:numPr>
      </w:pPr>
      <w:bookmarkStart w:id="9" w:name="_Toc246872142"/>
      <w:r>
        <w:t>Permisos</w:t>
      </w:r>
      <w:r w:rsidR="001A731B">
        <w:t>.</w:t>
      </w:r>
      <w:bookmarkEnd w:id="9"/>
    </w:p>
    <w:p w:rsidR="00300AFC" w:rsidRDefault="00300AFC" w:rsidP="001A731B">
      <w:pPr>
        <w:jc w:val="both"/>
      </w:pPr>
      <w:r>
        <w:t xml:space="preserve">Esta opción sólo muestra todos los permisos del </w:t>
      </w:r>
      <w:r w:rsidR="001A731B">
        <w:t>sistema,</w:t>
      </w:r>
      <w:r>
        <w:t xml:space="preserve"> esto</w:t>
      </w:r>
      <w:r w:rsidR="001A731B">
        <w:t>s son los permisos de todos los módulos que soporta el sistema, en el futuro si se crearan nuevas opciones del sistema estas se verán reflejadas en esta opción.</w:t>
      </w:r>
    </w:p>
    <w:p w:rsidR="001A731B" w:rsidRDefault="001A731B" w:rsidP="001A731B">
      <w:pPr>
        <w:jc w:val="both"/>
      </w:pPr>
      <w:r>
        <w:t xml:space="preserve">Para acceder al listado de todos los permisos del sistema hacer clic en la opción </w:t>
      </w:r>
      <w:r w:rsidRPr="001A731B">
        <w:rPr>
          <w:b/>
        </w:rPr>
        <w:t>Configuraciones</w:t>
      </w:r>
      <w:r w:rsidRPr="001A731B">
        <w:rPr>
          <w:b/>
        </w:rPr>
        <w:sym w:font="Wingdings" w:char="F0E0"/>
      </w:r>
      <w:r w:rsidRPr="001A731B">
        <w:rPr>
          <w:b/>
        </w:rPr>
        <w:t>Permisos</w:t>
      </w:r>
      <w:r>
        <w:rPr>
          <w:b/>
        </w:rPr>
        <w:t xml:space="preserve"> </w:t>
      </w:r>
      <w:r>
        <w:t>se desplegara el listado con todos los permisos del sistema.</w:t>
      </w:r>
    </w:p>
    <w:p w:rsidR="001A731B" w:rsidRDefault="001A731B" w:rsidP="001A731B">
      <w:pPr>
        <w:pStyle w:val="Ttulo2"/>
        <w:numPr>
          <w:ilvl w:val="2"/>
          <w:numId w:val="5"/>
        </w:numPr>
      </w:pPr>
      <w:bookmarkStart w:id="10" w:name="_Toc246872143"/>
      <w:r>
        <w:t>Categorías.</w:t>
      </w:r>
      <w:bookmarkEnd w:id="10"/>
    </w:p>
    <w:p w:rsidR="001A731B" w:rsidRDefault="00B51A54" w:rsidP="001329D1">
      <w:pPr>
        <w:jc w:val="both"/>
      </w:pPr>
      <w:r>
        <w:t>Esta opción permite agregar, modificar y asociar las diferentes categorías de artículos disponibles a las especialidades de los técnicos, esto permitirá realizar la asignación automática de los artículos dependiendo de las categorías de los artículos se asocian a ciertas especialidades de técnicos, con esto la asignación discriminara los artículos que asignara al técnico dependiendo si el técnico cumple con la especialidad asociada.</w:t>
      </w:r>
    </w:p>
    <w:p w:rsidR="001329D1" w:rsidRDefault="001329D1" w:rsidP="001329D1">
      <w:pPr>
        <w:jc w:val="both"/>
      </w:pPr>
      <w:r>
        <w:t xml:space="preserve">Para acceder a esta opción hacer clic en la opción </w:t>
      </w:r>
      <w:r w:rsidRPr="001329D1">
        <w:rPr>
          <w:b/>
        </w:rPr>
        <w:t>Configuraciones</w:t>
      </w:r>
      <w:r w:rsidRPr="001329D1">
        <w:rPr>
          <w:b/>
        </w:rPr>
        <w:sym w:font="Wingdings" w:char="F0E0"/>
      </w:r>
      <w:r w:rsidRPr="001329D1">
        <w:rPr>
          <w:b/>
        </w:rPr>
        <w:t>Categorías</w:t>
      </w:r>
      <w:r>
        <w:rPr>
          <w:b/>
        </w:rPr>
        <w:t xml:space="preserve"> </w:t>
      </w:r>
      <w:r>
        <w:t>se desplegara el listado de las categorías ya registradas las cuales se deben configurar agregando las especialidades correspondiente de otra forma se puede agregar una nueva categoría, ver Figura 17.</w:t>
      </w:r>
    </w:p>
    <w:p w:rsidR="00691956" w:rsidRDefault="00D339A5" w:rsidP="00691956">
      <w:pPr>
        <w:keepNext/>
        <w:jc w:val="center"/>
      </w:pPr>
      <w:r>
        <w:rPr>
          <w:noProof/>
          <w:lang w:val="es-ES" w:eastAsia="es-ES"/>
        </w:rPr>
        <w:lastRenderedPageBreak/>
        <w:drawing>
          <wp:inline distT="0" distB="0" distL="0" distR="0">
            <wp:extent cx="3914775" cy="4924425"/>
            <wp:effectExtent l="19050" t="0" r="9525" b="0"/>
            <wp:docPr id="17" name="16 Imagen" descr="sshot-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0.png"/>
                    <pic:cNvPicPr/>
                  </pic:nvPicPr>
                  <pic:blipFill>
                    <a:blip r:embed="rId24" cstate="print"/>
                    <a:stretch>
                      <a:fillRect/>
                    </a:stretch>
                  </pic:blipFill>
                  <pic:spPr>
                    <a:xfrm>
                      <a:off x="0" y="0"/>
                      <a:ext cx="3914775" cy="4924425"/>
                    </a:xfrm>
                    <a:prstGeom prst="rect">
                      <a:avLst/>
                    </a:prstGeom>
                  </pic:spPr>
                </pic:pic>
              </a:graphicData>
            </a:graphic>
          </wp:inline>
        </w:drawing>
      </w:r>
    </w:p>
    <w:p w:rsidR="001329D1" w:rsidRDefault="00691956" w:rsidP="00691956">
      <w:pPr>
        <w:pStyle w:val="Epgrafe"/>
        <w:jc w:val="center"/>
      </w:pPr>
      <w:r>
        <w:t xml:space="preserve">Figura </w:t>
      </w:r>
      <w:fldSimple w:instr=" SEQ Figura \* ARABIC ">
        <w:r w:rsidR="00FF3143">
          <w:rPr>
            <w:noProof/>
          </w:rPr>
          <w:t>17</w:t>
        </w:r>
      </w:fldSimple>
      <w:r>
        <w:t>: Listado de categorías</w:t>
      </w:r>
    </w:p>
    <w:p w:rsidR="00564F50" w:rsidRDefault="001329D1" w:rsidP="00564F50">
      <w:pPr>
        <w:jc w:val="both"/>
      </w:pPr>
      <w:r>
        <w:t xml:space="preserve">Para agregar una nueva categoría hacer clic en el botón </w:t>
      </w:r>
      <w:r w:rsidRPr="001329D1">
        <w:rPr>
          <w:b/>
        </w:rPr>
        <w:t>Nueva Categoría.</w:t>
      </w:r>
      <w:r w:rsidR="00E96F39">
        <w:rPr>
          <w:b/>
        </w:rPr>
        <w:t xml:space="preserve"> </w:t>
      </w:r>
      <w:r w:rsidR="00E96F39">
        <w:t>Se desplegara una ventana donde se debe ingresar la nueva categoría</w:t>
      </w:r>
      <w:r w:rsidR="00771537">
        <w:t xml:space="preserve"> y es posible agregar la especialidad asociada</w:t>
      </w:r>
      <w:r w:rsidR="007A1F46">
        <w:t xml:space="preserve"> luego presionar el botón </w:t>
      </w:r>
      <w:r w:rsidR="007A1F46" w:rsidRPr="007A1F46">
        <w:rPr>
          <w:b/>
        </w:rPr>
        <w:t>Guardar</w:t>
      </w:r>
      <w:r w:rsidR="00771537">
        <w:t>, ver Figura 18.</w:t>
      </w:r>
    </w:p>
    <w:p w:rsidR="0019528E" w:rsidRDefault="00D339A5" w:rsidP="0019528E">
      <w:pPr>
        <w:keepNext/>
        <w:jc w:val="center"/>
      </w:pPr>
      <w:r>
        <w:rPr>
          <w:noProof/>
          <w:lang w:val="es-ES" w:eastAsia="es-ES"/>
        </w:rPr>
        <w:lastRenderedPageBreak/>
        <w:drawing>
          <wp:inline distT="0" distB="0" distL="0" distR="0">
            <wp:extent cx="3314700" cy="2524125"/>
            <wp:effectExtent l="19050" t="0" r="0" b="0"/>
            <wp:docPr id="18" name="17 Imagen" descr="sshot-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1.png"/>
                    <pic:cNvPicPr/>
                  </pic:nvPicPr>
                  <pic:blipFill>
                    <a:blip r:embed="rId25" cstate="print"/>
                    <a:stretch>
                      <a:fillRect/>
                    </a:stretch>
                  </pic:blipFill>
                  <pic:spPr>
                    <a:xfrm>
                      <a:off x="0" y="0"/>
                      <a:ext cx="3314700" cy="2524125"/>
                    </a:xfrm>
                    <a:prstGeom prst="rect">
                      <a:avLst/>
                    </a:prstGeom>
                  </pic:spPr>
                </pic:pic>
              </a:graphicData>
            </a:graphic>
          </wp:inline>
        </w:drawing>
      </w:r>
    </w:p>
    <w:p w:rsidR="00D339A5" w:rsidRDefault="0019528E" w:rsidP="0019528E">
      <w:pPr>
        <w:pStyle w:val="Epgrafe"/>
        <w:jc w:val="center"/>
      </w:pPr>
      <w:r>
        <w:t xml:space="preserve">Figura </w:t>
      </w:r>
      <w:fldSimple w:instr=" SEQ Figura \* ARABIC ">
        <w:r w:rsidR="00FF3143">
          <w:rPr>
            <w:noProof/>
          </w:rPr>
          <w:t>18</w:t>
        </w:r>
      </w:fldSimple>
      <w:r>
        <w:t>: Agregar nueva categoría</w:t>
      </w:r>
    </w:p>
    <w:p w:rsidR="00423E7A" w:rsidRDefault="00423E7A" w:rsidP="00423E7A">
      <w:pPr>
        <w:pStyle w:val="Ttulo2"/>
        <w:numPr>
          <w:ilvl w:val="2"/>
          <w:numId w:val="5"/>
        </w:numPr>
      </w:pPr>
      <w:bookmarkStart w:id="11" w:name="_Toc246872144"/>
      <w:r>
        <w:t>Tipo de artículos</w:t>
      </w:r>
      <w:bookmarkEnd w:id="11"/>
    </w:p>
    <w:p w:rsidR="00423E7A" w:rsidRPr="00423E7A" w:rsidRDefault="00423E7A" w:rsidP="00423E7A">
      <w:r>
        <w:t>Esta opción permite administrar el mantenedor de tipo de artículos en esta opción se pueden agregar, modificar y eliminar los tipos de artículos.</w:t>
      </w:r>
    </w:p>
    <w:p w:rsidR="001B74D3" w:rsidRPr="00E96F39" w:rsidRDefault="001B74D3" w:rsidP="00564F50">
      <w:pPr>
        <w:jc w:val="center"/>
      </w:pPr>
    </w:p>
    <w:p w:rsidR="00346469" w:rsidRDefault="00346469">
      <w:pPr>
        <w:rPr>
          <w:rFonts w:asciiTheme="majorHAnsi" w:eastAsiaTheme="majorEastAsia" w:hAnsiTheme="majorHAnsi" w:cstheme="majorBidi"/>
          <w:b/>
          <w:bCs/>
          <w:color w:val="4F81BD" w:themeColor="accent1"/>
          <w:sz w:val="26"/>
          <w:szCs w:val="26"/>
        </w:rPr>
      </w:pPr>
      <w:r>
        <w:br w:type="page"/>
      </w:r>
    </w:p>
    <w:p w:rsidR="00A7274E" w:rsidRDefault="00A7274E" w:rsidP="009329E8">
      <w:pPr>
        <w:pStyle w:val="Ttulo2"/>
        <w:jc w:val="both"/>
      </w:pPr>
      <w:bookmarkStart w:id="12" w:name="_Toc246872145"/>
      <w:r>
        <w:lastRenderedPageBreak/>
        <w:t>Módulo  Orden de Trabajo</w:t>
      </w:r>
      <w:bookmarkEnd w:id="12"/>
    </w:p>
    <w:p w:rsidR="00AF3197" w:rsidRDefault="00AF3197" w:rsidP="000500AB">
      <w:pPr>
        <w:jc w:val="both"/>
      </w:pPr>
      <w:r>
        <w:t>Este modulo es el encargado de realizar todas las tareas de ingreso de ordenes de trabajo, aquí se ingresan los datos de orígenes para todos los procesos que conlleva el flujo de trabajo de un servicio técnico. Se puede ingresar clientes, artículos y detalles de la falla o condición del producto ingresado.</w:t>
      </w:r>
    </w:p>
    <w:p w:rsidR="00AF3197" w:rsidRDefault="0043576B" w:rsidP="0043576B">
      <w:pPr>
        <w:pStyle w:val="Ttulo2"/>
        <w:numPr>
          <w:ilvl w:val="1"/>
          <w:numId w:val="5"/>
        </w:numPr>
      </w:pPr>
      <w:bookmarkStart w:id="13" w:name="_Toc246872146"/>
      <w:r>
        <w:t>Cliente</w:t>
      </w:r>
      <w:bookmarkEnd w:id="13"/>
    </w:p>
    <w:p w:rsidR="0043576B" w:rsidRDefault="0043576B" w:rsidP="0043576B">
      <w:r>
        <w:t>Dentro de este grupo de opciones se encuentran las acciones de crear un nuevo cliente, listar y buscar.</w:t>
      </w:r>
    </w:p>
    <w:p w:rsidR="0043576B" w:rsidRDefault="0043576B" w:rsidP="0043576B">
      <w:pPr>
        <w:pStyle w:val="Ttulo2"/>
        <w:numPr>
          <w:ilvl w:val="2"/>
          <w:numId w:val="5"/>
        </w:numPr>
      </w:pPr>
      <w:bookmarkStart w:id="14" w:name="_Toc246872147"/>
      <w:r>
        <w:t>Crear</w:t>
      </w:r>
      <w:bookmarkEnd w:id="14"/>
    </w:p>
    <w:p w:rsidR="0043576B" w:rsidRDefault="0043576B" w:rsidP="0043576B">
      <w:r>
        <w:t xml:space="preserve">Como su titulo lo indica esta opción se encarga de desplegar en pantalla el formulario único para el ingreso de clientes. Estos clientes pueden ser particulares o comerciales, la diferencia de estos dos es en que el de nombre y apellido y razón social y </w:t>
      </w:r>
      <w:r w:rsidR="00A662F8">
        <w:t>sucursales</w:t>
      </w:r>
      <w:r>
        <w:t>.</w:t>
      </w:r>
    </w:p>
    <w:p w:rsidR="003B44B1" w:rsidRDefault="000500AB" w:rsidP="003B44B1">
      <w:pPr>
        <w:keepNext/>
        <w:jc w:val="center"/>
      </w:pPr>
      <w:r>
        <w:rPr>
          <w:noProof/>
          <w:lang w:val="es-ES" w:eastAsia="es-ES"/>
        </w:rPr>
        <w:drawing>
          <wp:inline distT="0" distB="0" distL="0" distR="0">
            <wp:extent cx="5972175" cy="1721485"/>
            <wp:effectExtent l="19050" t="0" r="9525" b="0"/>
            <wp:docPr id="22" name="21 Imagen" descr="ssho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3.png"/>
                    <pic:cNvPicPr/>
                  </pic:nvPicPr>
                  <pic:blipFill>
                    <a:blip r:embed="rId26" cstate="print"/>
                    <a:stretch>
                      <a:fillRect/>
                    </a:stretch>
                  </pic:blipFill>
                  <pic:spPr>
                    <a:xfrm>
                      <a:off x="0" y="0"/>
                      <a:ext cx="5972175" cy="1721485"/>
                    </a:xfrm>
                    <a:prstGeom prst="rect">
                      <a:avLst/>
                    </a:prstGeom>
                  </pic:spPr>
                </pic:pic>
              </a:graphicData>
            </a:graphic>
          </wp:inline>
        </w:drawing>
      </w:r>
    </w:p>
    <w:p w:rsidR="0043576B" w:rsidRDefault="003B44B1" w:rsidP="003B44B1">
      <w:pPr>
        <w:pStyle w:val="Epgrafe"/>
        <w:jc w:val="center"/>
      </w:pPr>
      <w:r>
        <w:t xml:space="preserve">Figura </w:t>
      </w:r>
      <w:fldSimple w:instr=" SEQ Figura \* ARABIC ">
        <w:r w:rsidR="00FF3143">
          <w:rPr>
            <w:noProof/>
          </w:rPr>
          <w:t>19</w:t>
        </w:r>
      </w:fldSimple>
      <w:r>
        <w:t>: Opción Cliente Particular</w:t>
      </w:r>
    </w:p>
    <w:p w:rsidR="00AE357F" w:rsidRDefault="000500AB" w:rsidP="00AE357F">
      <w:pPr>
        <w:keepNext/>
        <w:jc w:val="center"/>
      </w:pPr>
      <w:r>
        <w:rPr>
          <w:noProof/>
          <w:lang w:val="es-ES" w:eastAsia="es-ES"/>
        </w:rPr>
        <w:drawing>
          <wp:inline distT="0" distB="0" distL="0" distR="0">
            <wp:extent cx="5972175" cy="1659890"/>
            <wp:effectExtent l="19050" t="0" r="9525" b="0"/>
            <wp:docPr id="30" name="29 Imagen" descr="sshot-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4.png"/>
                    <pic:cNvPicPr/>
                  </pic:nvPicPr>
                  <pic:blipFill>
                    <a:blip r:embed="rId27" cstate="print"/>
                    <a:stretch>
                      <a:fillRect/>
                    </a:stretch>
                  </pic:blipFill>
                  <pic:spPr>
                    <a:xfrm>
                      <a:off x="0" y="0"/>
                      <a:ext cx="5972175" cy="1659890"/>
                    </a:xfrm>
                    <a:prstGeom prst="rect">
                      <a:avLst/>
                    </a:prstGeom>
                  </pic:spPr>
                </pic:pic>
              </a:graphicData>
            </a:graphic>
          </wp:inline>
        </w:drawing>
      </w:r>
    </w:p>
    <w:p w:rsidR="00A662F8" w:rsidRDefault="00AE357F" w:rsidP="00AE357F">
      <w:pPr>
        <w:pStyle w:val="Epgrafe"/>
        <w:jc w:val="center"/>
      </w:pPr>
      <w:r>
        <w:t xml:space="preserve">Figura </w:t>
      </w:r>
      <w:fldSimple w:instr=" SEQ Figura \* ARABIC ">
        <w:r w:rsidR="00FF3143">
          <w:rPr>
            <w:noProof/>
          </w:rPr>
          <w:t>20</w:t>
        </w:r>
      </w:fldSimple>
      <w:r>
        <w:t>: Opción Cliente Comercial</w:t>
      </w:r>
    </w:p>
    <w:p w:rsidR="00A662F8" w:rsidRDefault="00A662F8">
      <w:r>
        <w:br w:type="page"/>
      </w:r>
    </w:p>
    <w:p w:rsidR="00A662F8" w:rsidRDefault="00A662F8" w:rsidP="00A662F8">
      <w:r>
        <w:lastRenderedPageBreak/>
        <w:t>El Rut del cliente debe ingresarse con el formato de dígitos, guion y digito verificador en caso contrario de inmediato avisara del error y no permitirá crear al cliente.</w:t>
      </w:r>
    </w:p>
    <w:p w:rsidR="00CD393F" w:rsidRDefault="000500AB" w:rsidP="00CD393F">
      <w:pPr>
        <w:keepNext/>
        <w:jc w:val="center"/>
      </w:pPr>
      <w:r>
        <w:rPr>
          <w:noProof/>
          <w:lang w:val="es-ES" w:eastAsia="es-ES"/>
        </w:rPr>
        <w:drawing>
          <wp:inline distT="0" distB="0" distL="0" distR="0">
            <wp:extent cx="5972175" cy="1806575"/>
            <wp:effectExtent l="19050" t="0" r="9525" b="0"/>
            <wp:docPr id="31" name="30 Imagen" descr="sshot-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5.png"/>
                    <pic:cNvPicPr/>
                  </pic:nvPicPr>
                  <pic:blipFill>
                    <a:blip r:embed="rId28" cstate="print"/>
                    <a:stretch>
                      <a:fillRect/>
                    </a:stretch>
                  </pic:blipFill>
                  <pic:spPr>
                    <a:xfrm>
                      <a:off x="0" y="0"/>
                      <a:ext cx="5972175" cy="1806575"/>
                    </a:xfrm>
                    <a:prstGeom prst="rect">
                      <a:avLst/>
                    </a:prstGeom>
                  </pic:spPr>
                </pic:pic>
              </a:graphicData>
            </a:graphic>
          </wp:inline>
        </w:drawing>
      </w:r>
    </w:p>
    <w:p w:rsidR="00A662F8" w:rsidRDefault="00CD393F" w:rsidP="00A662F8">
      <w:pPr>
        <w:pStyle w:val="Epgrafe"/>
        <w:jc w:val="center"/>
      </w:pPr>
      <w:r>
        <w:t xml:space="preserve">Figura </w:t>
      </w:r>
      <w:fldSimple w:instr=" SEQ Figura \* ARABIC ">
        <w:r w:rsidR="00FF3143">
          <w:rPr>
            <w:noProof/>
          </w:rPr>
          <w:t>21</w:t>
        </w:r>
      </w:fldSimple>
      <w:r>
        <w:t>: Ingreso de Rut</w:t>
      </w:r>
    </w:p>
    <w:p w:rsidR="00A662F8" w:rsidRDefault="00A662F8" w:rsidP="00A662F8">
      <w:r>
        <w:t xml:space="preserve">Al ingresar el campo de Rut se puede buscar inmediatamente si ya existe usuario al presionar el botón que ubica en un costado con el icono de una lupa. El sistema se encargará de buscar y mostrar si el cliente existe, en caso de que esto fuese verdadero </w:t>
      </w:r>
      <w:r w:rsidRPr="00782F77">
        <w:t>mostrara en pantalla los datos del cliente y la opción de editar o agregar orden de trabajo.</w:t>
      </w:r>
    </w:p>
    <w:p w:rsidR="00782F77" w:rsidRDefault="00782F77" w:rsidP="00782F77">
      <w:pPr>
        <w:keepNext/>
        <w:jc w:val="center"/>
      </w:pPr>
      <w:r>
        <w:rPr>
          <w:noProof/>
          <w:lang w:val="es-ES" w:eastAsia="es-ES"/>
        </w:rPr>
        <w:drawing>
          <wp:inline distT="0" distB="0" distL="0" distR="0">
            <wp:extent cx="5508287" cy="3444949"/>
            <wp:effectExtent l="19050" t="0" r="0" b="0"/>
            <wp:docPr id="23" name="22 Imagen"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1.png"/>
                    <pic:cNvPicPr/>
                  </pic:nvPicPr>
                  <pic:blipFill>
                    <a:blip r:embed="rId29" cstate="print"/>
                    <a:stretch>
                      <a:fillRect/>
                    </a:stretch>
                  </pic:blipFill>
                  <pic:spPr>
                    <a:xfrm>
                      <a:off x="0" y="0"/>
                      <a:ext cx="5512777" cy="3447757"/>
                    </a:xfrm>
                    <a:prstGeom prst="rect">
                      <a:avLst/>
                    </a:prstGeom>
                  </pic:spPr>
                </pic:pic>
              </a:graphicData>
            </a:graphic>
          </wp:inline>
        </w:drawing>
      </w:r>
    </w:p>
    <w:p w:rsidR="00782F77" w:rsidRDefault="00782F77" w:rsidP="00782F77">
      <w:pPr>
        <w:pStyle w:val="Epgrafe"/>
        <w:jc w:val="center"/>
      </w:pPr>
      <w:bookmarkStart w:id="15" w:name="_Ref246865030"/>
      <w:r>
        <w:t xml:space="preserve">Figura </w:t>
      </w:r>
      <w:fldSimple w:instr=" SEQ Figura \* ARABIC ">
        <w:r w:rsidR="00FF3143">
          <w:rPr>
            <w:noProof/>
          </w:rPr>
          <w:t>22</w:t>
        </w:r>
      </w:fldSimple>
      <w:r>
        <w:t>: Resultado si cliente ya se encuentra registrado</w:t>
      </w:r>
      <w:bookmarkEnd w:id="15"/>
    </w:p>
    <w:p w:rsidR="00062FAA" w:rsidRDefault="00062FAA" w:rsidP="00A662F8">
      <w:r>
        <w:t xml:space="preserve">El ingreso de los datos de dirección posee campos de </w:t>
      </w:r>
      <w:r w:rsidR="002275FA">
        <w:t>que se autocompletan</w:t>
      </w:r>
      <w:r>
        <w:t xml:space="preserve"> dentro de los valores de </w:t>
      </w:r>
      <w:r w:rsidR="001F7C8D">
        <w:t>Región</w:t>
      </w:r>
      <w:r>
        <w:t xml:space="preserve">, Provincia y Comuna, lo que facilita el ingreso rápido de estos </w:t>
      </w:r>
      <w:r>
        <w:lastRenderedPageBreak/>
        <w:t xml:space="preserve">datos. Al escribir las primeras letras </w:t>
      </w:r>
      <w:r w:rsidR="001F7C8D">
        <w:t>aparecerán</w:t>
      </w:r>
      <w:r>
        <w:t xml:space="preserve"> lo nombres que empiecen con estas, luego se puede seleccionar con la flecha de abajo del teclado y con la tecla Tab se </w:t>
      </w:r>
      <w:r w:rsidR="001F7C8D">
        <w:t>obtiene</w:t>
      </w:r>
      <w:r>
        <w:t xml:space="preserve"> el dato ingresado de manera muy </w:t>
      </w:r>
      <w:r w:rsidR="001F7C8D">
        <w:t>ágil</w:t>
      </w:r>
      <w:r>
        <w:t>.</w:t>
      </w:r>
    </w:p>
    <w:p w:rsidR="001E7D75" w:rsidRDefault="002B5971" w:rsidP="001E7D75">
      <w:pPr>
        <w:keepNext/>
        <w:jc w:val="center"/>
      </w:pPr>
      <w:r>
        <w:rPr>
          <w:noProof/>
          <w:lang w:val="es-ES" w:eastAsia="es-ES"/>
        </w:rPr>
        <w:drawing>
          <wp:inline distT="0" distB="0" distL="0" distR="0">
            <wp:extent cx="5972175" cy="2505710"/>
            <wp:effectExtent l="19050" t="0" r="9525" b="0"/>
            <wp:docPr id="33" name="32 Imagen" descr="sshot-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6.png"/>
                    <pic:cNvPicPr/>
                  </pic:nvPicPr>
                  <pic:blipFill>
                    <a:blip r:embed="rId30" cstate="print"/>
                    <a:stretch>
                      <a:fillRect/>
                    </a:stretch>
                  </pic:blipFill>
                  <pic:spPr>
                    <a:xfrm>
                      <a:off x="0" y="0"/>
                      <a:ext cx="5972175" cy="2505710"/>
                    </a:xfrm>
                    <a:prstGeom prst="rect">
                      <a:avLst/>
                    </a:prstGeom>
                  </pic:spPr>
                </pic:pic>
              </a:graphicData>
            </a:graphic>
          </wp:inline>
        </w:drawing>
      </w:r>
    </w:p>
    <w:p w:rsidR="001E7D75" w:rsidRDefault="001E7D75" w:rsidP="001E7D75">
      <w:pPr>
        <w:pStyle w:val="Epgrafe"/>
        <w:jc w:val="center"/>
      </w:pPr>
      <w:r>
        <w:t xml:space="preserve">Figura </w:t>
      </w:r>
      <w:fldSimple w:instr=" SEQ Figura \* ARABIC ">
        <w:r w:rsidR="00FF3143">
          <w:rPr>
            <w:noProof/>
          </w:rPr>
          <w:t>23</w:t>
        </w:r>
      </w:fldSimple>
      <w:r>
        <w:t>: Campos de dirección que se auto completan</w:t>
      </w:r>
    </w:p>
    <w:p w:rsidR="00407399" w:rsidRDefault="00407399" w:rsidP="00407399"/>
    <w:p w:rsidR="00407399" w:rsidRDefault="00407399" w:rsidP="00407399">
      <w:r>
        <w:t>El ingreso de correo electrónico se valida que posea el formato correspondiente, en cambio teléfono soporta cualquier tipo de formato.</w:t>
      </w:r>
    </w:p>
    <w:p w:rsidR="00407399" w:rsidRDefault="00407399" w:rsidP="00407399">
      <w:r>
        <w:t>El campo observaciones es una cuadro de texto que deja al usuario agregar información extra que se requiera según el caso.</w:t>
      </w:r>
    </w:p>
    <w:p w:rsidR="00570D7C" w:rsidRDefault="00570D7C" w:rsidP="00407399">
      <w:r>
        <w:t>Si ningún campo aparece con mensaje de error, esto quiere decir que al presionar el botón guardar, el sistema procederá a registrar al cliente y mostrara la siguiente pantalla.</w:t>
      </w:r>
    </w:p>
    <w:p w:rsidR="00F606D3" w:rsidRDefault="00570D7C" w:rsidP="00F606D3">
      <w:pPr>
        <w:keepNext/>
      </w:pPr>
      <w:r>
        <w:rPr>
          <w:noProof/>
          <w:lang w:val="es-ES" w:eastAsia="es-ES"/>
        </w:rPr>
        <w:lastRenderedPageBreak/>
        <w:drawing>
          <wp:inline distT="0" distB="0" distL="0" distR="0">
            <wp:extent cx="5972175" cy="3735070"/>
            <wp:effectExtent l="19050" t="0" r="9525" b="0"/>
            <wp:docPr id="21" name="20 Imagen"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1.png"/>
                    <pic:cNvPicPr/>
                  </pic:nvPicPr>
                  <pic:blipFill>
                    <a:blip r:embed="rId31" cstate="print"/>
                    <a:stretch>
                      <a:fillRect/>
                    </a:stretch>
                  </pic:blipFill>
                  <pic:spPr>
                    <a:xfrm>
                      <a:off x="0" y="0"/>
                      <a:ext cx="5972175" cy="3735070"/>
                    </a:xfrm>
                    <a:prstGeom prst="rect">
                      <a:avLst/>
                    </a:prstGeom>
                  </pic:spPr>
                </pic:pic>
              </a:graphicData>
            </a:graphic>
          </wp:inline>
        </w:drawing>
      </w:r>
    </w:p>
    <w:p w:rsidR="00570D7C" w:rsidRPr="00407399" w:rsidRDefault="00F606D3" w:rsidP="00F606D3">
      <w:pPr>
        <w:pStyle w:val="Epgrafe"/>
        <w:jc w:val="center"/>
      </w:pPr>
      <w:r>
        <w:t xml:space="preserve">Figura </w:t>
      </w:r>
      <w:fldSimple w:instr=" SEQ Figura \* ARABIC ">
        <w:r w:rsidR="00FF3143">
          <w:rPr>
            <w:noProof/>
          </w:rPr>
          <w:t>24</w:t>
        </w:r>
      </w:fldSimple>
      <w:r>
        <w:t>: Pantalla de datos de cliente ingresados satisfactoriamente</w:t>
      </w:r>
    </w:p>
    <w:p w:rsidR="004D67D8" w:rsidRDefault="004D67D8">
      <w:r>
        <w:t>Con esto se completa la creación, y se puede acceder a la opción de edición que se diferencia al formulario de creación en que el campo Rut y tipo de cliente no se pueden modificar.</w:t>
      </w:r>
    </w:p>
    <w:p w:rsidR="004D67D8" w:rsidRDefault="00EE62B2" w:rsidP="004D67D8">
      <w:pPr>
        <w:keepNext/>
        <w:jc w:val="center"/>
      </w:pPr>
      <w:r>
        <w:rPr>
          <w:noProof/>
          <w:lang w:val="es-ES" w:eastAsia="es-ES"/>
        </w:rPr>
        <w:lastRenderedPageBreak/>
        <w:drawing>
          <wp:inline distT="0" distB="0" distL="0" distR="0">
            <wp:extent cx="5972175" cy="4070985"/>
            <wp:effectExtent l="19050" t="0" r="9525" b="0"/>
            <wp:docPr id="35" name="34 Imagen" descr="sshot-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7.png"/>
                    <pic:cNvPicPr/>
                  </pic:nvPicPr>
                  <pic:blipFill>
                    <a:blip r:embed="rId32" cstate="print"/>
                    <a:stretch>
                      <a:fillRect/>
                    </a:stretch>
                  </pic:blipFill>
                  <pic:spPr>
                    <a:xfrm>
                      <a:off x="0" y="0"/>
                      <a:ext cx="5972175" cy="4070985"/>
                    </a:xfrm>
                    <a:prstGeom prst="rect">
                      <a:avLst/>
                    </a:prstGeom>
                  </pic:spPr>
                </pic:pic>
              </a:graphicData>
            </a:graphic>
          </wp:inline>
        </w:drawing>
      </w:r>
    </w:p>
    <w:p w:rsidR="004D67D8" w:rsidRDefault="004D67D8" w:rsidP="004D67D8">
      <w:pPr>
        <w:pStyle w:val="Epgrafe"/>
        <w:jc w:val="center"/>
      </w:pPr>
      <w:r>
        <w:t xml:space="preserve">Figura </w:t>
      </w:r>
      <w:fldSimple w:instr=" SEQ Figura \* ARABIC ">
        <w:r w:rsidR="00FF3143">
          <w:rPr>
            <w:noProof/>
          </w:rPr>
          <w:t>25</w:t>
        </w:r>
      </w:fldSimple>
      <w:r>
        <w:t>: Edición de cliente</w:t>
      </w:r>
    </w:p>
    <w:p w:rsidR="008F3150" w:rsidRDefault="008F3150" w:rsidP="008F3150">
      <w:r>
        <w:t>La segunda opción de agregar orden de trabajo se detallara en el punto de Orden de Trabajo.</w:t>
      </w:r>
    </w:p>
    <w:p w:rsidR="008F3150" w:rsidRDefault="00384674" w:rsidP="00384674">
      <w:pPr>
        <w:pStyle w:val="Ttulo2"/>
        <w:numPr>
          <w:ilvl w:val="2"/>
          <w:numId w:val="5"/>
        </w:numPr>
      </w:pPr>
      <w:bookmarkStart w:id="16" w:name="_Toc246872148"/>
      <w:r>
        <w:t>Lista</w:t>
      </w:r>
      <w:bookmarkEnd w:id="16"/>
    </w:p>
    <w:p w:rsidR="00384674" w:rsidRPr="00384674" w:rsidRDefault="00384674" w:rsidP="00384674">
      <w:r>
        <w:t>La opción Lista muestra por orden de ingreso todos los clientes registrados</w:t>
      </w:r>
    </w:p>
    <w:p w:rsidR="00B750D9" w:rsidRDefault="00384674" w:rsidP="00B750D9">
      <w:pPr>
        <w:keepNext/>
        <w:jc w:val="center"/>
      </w:pPr>
      <w:r>
        <w:rPr>
          <w:noProof/>
          <w:lang w:val="es-ES" w:eastAsia="es-ES"/>
        </w:rPr>
        <w:lastRenderedPageBreak/>
        <w:drawing>
          <wp:inline distT="0" distB="0" distL="0" distR="0">
            <wp:extent cx="5972175" cy="3735070"/>
            <wp:effectExtent l="19050" t="0" r="9525" b="0"/>
            <wp:docPr id="26" name="25 Imagen"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1.png"/>
                    <pic:cNvPicPr/>
                  </pic:nvPicPr>
                  <pic:blipFill>
                    <a:blip r:embed="rId33" cstate="print"/>
                    <a:stretch>
                      <a:fillRect/>
                    </a:stretch>
                  </pic:blipFill>
                  <pic:spPr>
                    <a:xfrm>
                      <a:off x="0" y="0"/>
                      <a:ext cx="5972175" cy="3735070"/>
                    </a:xfrm>
                    <a:prstGeom prst="rect">
                      <a:avLst/>
                    </a:prstGeom>
                  </pic:spPr>
                </pic:pic>
              </a:graphicData>
            </a:graphic>
          </wp:inline>
        </w:drawing>
      </w:r>
    </w:p>
    <w:p w:rsidR="00B750D9" w:rsidRDefault="00B750D9" w:rsidP="00B750D9">
      <w:pPr>
        <w:pStyle w:val="Epgrafe"/>
        <w:jc w:val="center"/>
      </w:pPr>
      <w:r>
        <w:t xml:space="preserve">Figura </w:t>
      </w:r>
      <w:fldSimple w:instr=" SEQ Figura \* ARABIC ">
        <w:r w:rsidR="00FF3143">
          <w:rPr>
            <w:noProof/>
          </w:rPr>
          <w:t>26</w:t>
        </w:r>
      </w:fldSimple>
      <w:r>
        <w:t>: Lista de clientes</w:t>
      </w:r>
    </w:p>
    <w:p w:rsidR="00733FB5" w:rsidRDefault="00733FB5" w:rsidP="00733FB5">
      <w:r>
        <w:t xml:space="preserve">En la primera columna, el botón con icono de </w:t>
      </w:r>
      <w:r w:rsidR="005954C7">
        <w:t>lápiz, da la opción de ir al formulario de edición.</w:t>
      </w:r>
    </w:p>
    <w:p w:rsidR="005954C7" w:rsidRDefault="00EE62B2" w:rsidP="005954C7">
      <w:pPr>
        <w:keepNext/>
        <w:jc w:val="center"/>
      </w:pPr>
      <w:r>
        <w:rPr>
          <w:noProof/>
          <w:lang w:val="es-ES" w:eastAsia="es-ES"/>
        </w:rPr>
        <w:drawing>
          <wp:inline distT="0" distB="0" distL="0" distR="0">
            <wp:extent cx="5676900" cy="1990725"/>
            <wp:effectExtent l="19050" t="0" r="0" b="0"/>
            <wp:docPr id="36" name="35 Imagen" descr="sshot-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8.png"/>
                    <pic:cNvPicPr/>
                  </pic:nvPicPr>
                  <pic:blipFill>
                    <a:blip r:embed="rId34" cstate="print"/>
                    <a:stretch>
                      <a:fillRect/>
                    </a:stretch>
                  </pic:blipFill>
                  <pic:spPr>
                    <a:xfrm>
                      <a:off x="0" y="0"/>
                      <a:ext cx="5676900" cy="1990725"/>
                    </a:xfrm>
                    <a:prstGeom prst="rect">
                      <a:avLst/>
                    </a:prstGeom>
                  </pic:spPr>
                </pic:pic>
              </a:graphicData>
            </a:graphic>
          </wp:inline>
        </w:drawing>
      </w:r>
    </w:p>
    <w:p w:rsidR="005954C7" w:rsidRDefault="005954C7" w:rsidP="005954C7">
      <w:pPr>
        <w:pStyle w:val="Epgrafe"/>
        <w:jc w:val="center"/>
      </w:pPr>
      <w:r>
        <w:t xml:space="preserve">Figura </w:t>
      </w:r>
      <w:fldSimple w:instr=" SEQ Figura \* ARABIC ">
        <w:r w:rsidR="00FF3143">
          <w:rPr>
            <w:noProof/>
          </w:rPr>
          <w:t>27</w:t>
        </w:r>
      </w:fldSimple>
      <w:r>
        <w:t>: Botón de edición</w:t>
      </w:r>
    </w:p>
    <w:p w:rsidR="007E0EED" w:rsidRPr="007E0EED" w:rsidRDefault="007E0EED" w:rsidP="007E0EED">
      <w:r>
        <w:t>El botón con icono de lupa muestra pantalla con información completa de cliente (nombre, dirección, contacto).</w:t>
      </w:r>
    </w:p>
    <w:p w:rsidR="007E0EED" w:rsidRDefault="00EE62B2" w:rsidP="007E0EED">
      <w:pPr>
        <w:keepNext/>
        <w:jc w:val="center"/>
      </w:pPr>
      <w:r>
        <w:rPr>
          <w:noProof/>
          <w:lang w:val="es-ES" w:eastAsia="es-ES"/>
        </w:rPr>
        <w:lastRenderedPageBreak/>
        <w:drawing>
          <wp:inline distT="0" distB="0" distL="0" distR="0">
            <wp:extent cx="5619750" cy="1819275"/>
            <wp:effectExtent l="19050" t="0" r="0" b="0"/>
            <wp:docPr id="37" name="36 Imagen" descr="sshot-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69.png"/>
                    <pic:cNvPicPr/>
                  </pic:nvPicPr>
                  <pic:blipFill>
                    <a:blip r:embed="rId35" cstate="print"/>
                    <a:stretch>
                      <a:fillRect/>
                    </a:stretch>
                  </pic:blipFill>
                  <pic:spPr>
                    <a:xfrm>
                      <a:off x="0" y="0"/>
                      <a:ext cx="5619750" cy="1819275"/>
                    </a:xfrm>
                    <a:prstGeom prst="rect">
                      <a:avLst/>
                    </a:prstGeom>
                  </pic:spPr>
                </pic:pic>
              </a:graphicData>
            </a:graphic>
          </wp:inline>
        </w:drawing>
      </w:r>
    </w:p>
    <w:p w:rsidR="007E0EED" w:rsidRDefault="007E0EED" w:rsidP="007E0EED">
      <w:pPr>
        <w:pStyle w:val="Epgrafe"/>
        <w:jc w:val="center"/>
      </w:pPr>
      <w:r>
        <w:t xml:space="preserve">Figura </w:t>
      </w:r>
      <w:fldSimple w:instr=" SEQ Figura \* ARABIC ">
        <w:r w:rsidR="00FF3143">
          <w:rPr>
            <w:noProof/>
          </w:rPr>
          <w:t>28</w:t>
        </w:r>
      </w:fldSimple>
      <w:r>
        <w:t>: Botón de ver detalles cliente</w:t>
      </w:r>
    </w:p>
    <w:p w:rsidR="00695950" w:rsidRDefault="00695950" w:rsidP="00695950">
      <w:r>
        <w:t>La última columna posee un botón con icono de signo suma, este cumple la función de agregar una nueva orden de trabajo a este cliente.</w:t>
      </w:r>
    </w:p>
    <w:p w:rsidR="00FF3143" w:rsidRDefault="00EE62B2" w:rsidP="00FF3143">
      <w:pPr>
        <w:keepNext/>
        <w:jc w:val="center"/>
      </w:pPr>
      <w:r>
        <w:rPr>
          <w:noProof/>
          <w:lang w:val="es-ES" w:eastAsia="es-ES"/>
        </w:rPr>
        <w:drawing>
          <wp:inline distT="0" distB="0" distL="0" distR="0">
            <wp:extent cx="5972175" cy="1529715"/>
            <wp:effectExtent l="19050" t="0" r="9525" b="0"/>
            <wp:docPr id="38" name="37 Imagen" descr="sshot-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70.png"/>
                    <pic:cNvPicPr/>
                  </pic:nvPicPr>
                  <pic:blipFill>
                    <a:blip r:embed="rId36" cstate="print"/>
                    <a:stretch>
                      <a:fillRect/>
                    </a:stretch>
                  </pic:blipFill>
                  <pic:spPr>
                    <a:xfrm>
                      <a:off x="0" y="0"/>
                      <a:ext cx="5972175" cy="1529715"/>
                    </a:xfrm>
                    <a:prstGeom prst="rect">
                      <a:avLst/>
                    </a:prstGeom>
                  </pic:spPr>
                </pic:pic>
              </a:graphicData>
            </a:graphic>
          </wp:inline>
        </w:drawing>
      </w:r>
    </w:p>
    <w:p w:rsidR="00695950" w:rsidRDefault="00FF3143" w:rsidP="00FF3143">
      <w:pPr>
        <w:pStyle w:val="Epgrafe"/>
        <w:jc w:val="center"/>
      </w:pPr>
      <w:r>
        <w:t xml:space="preserve">Figura </w:t>
      </w:r>
      <w:fldSimple w:instr=" SEQ Figura \* ARABIC ">
        <w:r>
          <w:rPr>
            <w:noProof/>
          </w:rPr>
          <w:t>29</w:t>
        </w:r>
      </w:fldSimple>
      <w:r>
        <w:t>: Botón para agregar nueva orden de trabajo</w:t>
      </w:r>
    </w:p>
    <w:p w:rsidR="00DF1CCF" w:rsidRPr="00DF1CCF" w:rsidRDefault="00DF1CCF" w:rsidP="00DF1CCF"/>
    <w:p w:rsidR="00DF1CCF" w:rsidRDefault="00DF1CCF" w:rsidP="00DF1CCF">
      <w:pPr>
        <w:pStyle w:val="Ttulo2"/>
        <w:numPr>
          <w:ilvl w:val="2"/>
          <w:numId w:val="5"/>
        </w:numPr>
      </w:pPr>
      <w:bookmarkStart w:id="17" w:name="_Toc246872149"/>
      <w:r>
        <w:t>Buscar</w:t>
      </w:r>
      <w:bookmarkEnd w:id="17"/>
    </w:p>
    <w:p w:rsidR="0090257C" w:rsidRDefault="00DF1CCF" w:rsidP="00DF1CCF">
      <w:r>
        <w:t xml:space="preserve">Esta opción se utiliza para poder buscar por Rut a un cliente en particular. Si al ingresar el Rut el cliente se encuentra registrado mostrara una ventana con los datos de ese cliente (Ver </w:t>
      </w:r>
      <w:r w:rsidR="00272502">
        <w:fldChar w:fldCharType="begin"/>
      </w:r>
      <w:r>
        <w:instrText xml:space="preserve"> REF _Ref246865030 \h </w:instrText>
      </w:r>
      <w:r w:rsidR="00272502">
        <w:fldChar w:fldCharType="separate"/>
      </w:r>
      <w:r>
        <w:t xml:space="preserve">Figura </w:t>
      </w:r>
      <w:r>
        <w:rPr>
          <w:noProof/>
        </w:rPr>
        <w:t>22</w:t>
      </w:r>
      <w:r>
        <w:t>: Resultado si cliente ya se encuentra registrado</w:t>
      </w:r>
      <w:r w:rsidR="00272502">
        <w:fldChar w:fldCharType="end"/>
      </w:r>
      <w:r>
        <w:t>)</w:t>
      </w:r>
      <w:r w:rsidR="007109F7">
        <w:t>, de lo contrario mostrara una ventana con el mensaje de que no se ha encontrado.</w:t>
      </w:r>
    </w:p>
    <w:p w:rsidR="0090257C" w:rsidRDefault="0090257C">
      <w:r>
        <w:br w:type="page"/>
      </w:r>
    </w:p>
    <w:p w:rsidR="00DF1CCF" w:rsidRDefault="00723274" w:rsidP="00723274">
      <w:pPr>
        <w:pStyle w:val="Ttulo2"/>
        <w:numPr>
          <w:ilvl w:val="1"/>
          <w:numId w:val="5"/>
        </w:numPr>
      </w:pPr>
      <w:bookmarkStart w:id="18" w:name="_Toc246872150"/>
      <w:r>
        <w:lastRenderedPageBreak/>
        <w:t>Artículos</w:t>
      </w:r>
      <w:bookmarkEnd w:id="18"/>
    </w:p>
    <w:p w:rsidR="00723274" w:rsidRDefault="00723274" w:rsidP="00723274">
      <w:r>
        <w:t>Este grupo de opciones se centran en crear, modificar y buscar datos de los artículos ingresados dentro del sistema.</w:t>
      </w:r>
    </w:p>
    <w:p w:rsidR="00723274" w:rsidRPr="00723274" w:rsidRDefault="00723274" w:rsidP="00723274"/>
    <w:p w:rsidR="00723274" w:rsidRPr="00DF1CCF" w:rsidRDefault="00723274" w:rsidP="00DF1CCF"/>
    <w:p w:rsidR="00346469" w:rsidRDefault="00346469" w:rsidP="004D67D8">
      <w:pPr>
        <w:jc w:val="center"/>
      </w:pPr>
      <w:r>
        <w:br w:type="page"/>
      </w:r>
    </w:p>
    <w:p w:rsidR="00A7274E" w:rsidRDefault="00A7274E" w:rsidP="009329E8">
      <w:pPr>
        <w:pStyle w:val="Ttulo2"/>
        <w:jc w:val="both"/>
      </w:pPr>
      <w:bookmarkStart w:id="19" w:name="_Toc246872151"/>
      <w:r>
        <w:lastRenderedPageBreak/>
        <w:t>Módulo  Administrativos</w:t>
      </w:r>
      <w:bookmarkEnd w:id="19"/>
    </w:p>
    <w:p w:rsidR="00346469" w:rsidRDefault="00346469">
      <w:r>
        <w:br w:type="page"/>
      </w:r>
    </w:p>
    <w:p w:rsidR="00A7274E" w:rsidRDefault="00A7274E" w:rsidP="009329E8">
      <w:pPr>
        <w:pStyle w:val="Ttulo2"/>
        <w:jc w:val="both"/>
      </w:pPr>
      <w:bookmarkStart w:id="20" w:name="_Toc246872152"/>
      <w:r>
        <w:lastRenderedPageBreak/>
        <w:t>Módulo  Área Técnica</w:t>
      </w:r>
      <w:bookmarkEnd w:id="20"/>
    </w:p>
    <w:p w:rsidR="00346469" w:rsidRDefault="00346469">
      <w:r>
        <w:br w:type="page"/>
      </w:r>
    </w:p>
    <w:p w:rsidR="00A7274E" w:rsidRPr="00A7274E" w:rsidRDefault="00A7274E" w:rsidP="009329E8">
      <w:pPr>
        <w:pStyle w:val="Ttulo2"/>
        <w:jc w:val="both"/>
      </w:pPr>
      <w:bookmarkStart w:id="21" w:name="_Toc246872153"/>
      <w:r>
        <w:lastRenderedPageBreak/>
        <w:t>Módulo  Gerente</w:t>
      </w:r>
      <w:bookmarkEnd w:id="21"/>
    </w:p>
    <w:sectPr w:rsidR="00A7274E" w:rsidRPr="00A7274E" w:rsidSect="00C74F71">
      <w:headerReference w:type="default" r:id="rId37"/>
      <w:footerReference w:type="default" r:id="rId38"/>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F58" w:rsidRDefault="00F93F58" w:rsidP="007B4750">
      <w:pPr>
        <w:spacing w:after="0" w:line="240" w:lineRule="auto"/>
      </w:pPr>
      <w:r>
        <w:separator/>
      </w:r>
    </w:p>
  </w:endnote>
  <w:endnote w:type="continuationSeparator" w:id="0">
    <w:p w:rsidR="00F93F58" w:rsidRDefault="00F93F58"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399" w:rsidRDefault="00407399"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B2564F">
            <w:rPr>
              <w:noProof/>
            </w:rPr>
            <w:t>1</w:t>
          </w:r>
        </w:fldSimple>
      </w:sdtContent>
    </w:sdt>
  </w:p>
  <w:p w:rsidR="00407399" w:rsidRDefault="0040739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F58" w:rsidRDefault="00F93F58" w:rsidP="007B4750">
      <w:pPr>
        <w:spacing w:after="0" w:line="240" w:lineRule="auto"/>
      </w:pPr>
      <w:r>
        <w:separator/>
      </w:r>
    </w:p>
  </w:footnote>
  <w:footnote w:type="continuationSeparator" w:id="0">
    <w:p w:rsidR="00F93F58" w:rsidRDefault="00F93F58"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399" w:rsidRDefault="00407399" w:rsidP="003E4A66">
    <w:pPr>
      <w:pStyle w:val="Subttulo"/>
      <w:pBdr>
        <w:bottom w:val="single" w:sz="4" w:space="1" w:color="auto"/>
      </w:pBdr>
    </w:pPr>
    <w:r>
      <w:rPr>
        <w:noProof/>
        <w:lang w:val="es-ES" w:eastAsia="es-ES"/>
      </w:rPr>
      <w:drawing>
        <wp:anchor distT="0" distB="0" distL="114300" distR="114300" simplePos="0" relativeHeight="251659264" behindDoc="0" locked="0" layoutInCell="1" allowOverlap="1">
          <wp:simplePos x="0" y="0"/>
          <wp:positionH relativeFrom="column">
            <wp:posOffset>2920365</wp:posOffset>
          </wp:positionH>
          <wp:positionV relativeFrom="paragraph">
            <wp:posOffset>-190500</wp:posOffset>
          </wp:positionV>
          <wp:extent cx="3114675" cy="352425"/>
          <wp:effectExtent l="19050" t="0" r="9525" b="0"/>
          <wp:wrapNone/>
          <wp:docPr id="9"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r>
      <w:t>Manual de Usuario</w:t>
    </w:r>
    <w:r w:rsidRPr="003E4A66">
      <w:rPr>
        <w:i w:val="0"/>
        <w:noProof/>
        <w:color w:val="auto"/>
        <w:lang w:val="es-ES" w:eastAsia="es-E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841FB6"/>
    <w:multiLevelType w:val="hybridMultilevel"/>
    <w:tmpl w:val="8F52D4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F1E19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73A4C7C"/>
    <w:multiLevelType w:val="hybridMultilevel"/>
    <w:tmpl w:val="A98C0D54"/>
    <w:lvl w:ilvl="0" w:tplc="6010A78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CE678E"/>
    <w:multiLevelType w:val="hybridMultilevel"/>
    <w:tmpl w:val="FB8AA59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1C732936"/>
    <w:multiLevelType w:val="hybridMultilevel"/>
    <w:tmpl w:val="89F4FA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209C3798"/>
    <w:multiLevelType w:val="hybridMultilevel"/>
    <w:tmpl w:val="F0964D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2EBE6336"/>
    <w:multiLevelType w:val="hybridMultilevel"/>
    <w:tmpl w:val="1916B0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303651D9"/>
    <w:multiLevelType w:val="hybridMultilevel"/>
    <w:tmpl w:val="A330F1BE"/>
    <w:lvl w:ilvl="0" w:tplc="6010A78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EF3271"/>
    <w:multiLevelType w:val="hybridMultilevel"/>
    <w:tmpl w:val="9192F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16">
    <w:nsid w:val="37DB143B"/>
    <w:multiLevelType w:val="hybridMultilevel"/>
    <w:tmpl w:val="B8FAC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EA622C5"/>
    <w:multiLevelType w:val="hybridMultilevel"/>
    <w:tmpl w:val="D68AFCC8"/>
    <w:lvl w:ilvl="0" w:tplc="2A602CCC">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3F991906"/>
    <w:multiLevelType w:val="hybridMultilevel"/>
    <w:tmpl w:val="72DA6EE0"/>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22B2B33"/>
    <w:multiLevelType w:val="hybridMultilevel"/>
    <w:tmpl w:val="15966230"/>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D152C4"/>
    <w:multiLevelType w:val="multilevel"/>
    <w:tmpl w:val="190C32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24">
    <w:nsid w:val="4D1020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DA029D8"/>
    <w:multiLevelType w:val="hybridMultilevel"/>
    <w:tmpl w:val="1F22D51E"/>
    <w:lvl w:ilvl="0" w:tplc="9E6047D2">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4F4C5A24"/>
    <w:multiLevelType w:val="hybridMultilevel"/>
    <w:tmpl w:val="1F22D51E"/>
    <w:lvl w:ilvl="0" w:tplc="9E6047D2">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5B3B3B61"/>
    <w:multiLevelType w:val="hybridMultilevel"/>
    <w:tmpl w:val="66AAE9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5F5A57AD"/>
    <w:multiLevelType w:val="hybridMultilevel"/>
    <w:tmpl w:val="05CCCE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FB456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68DE50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6BA32DBD"/>
    <w:multiLevelType w:val="multilevel"/>
    <w:tmpl w:val="BD38A1E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nsid w:val="75EB0814"/>
    <w:multiLevelType w:val="multilevel"/>
    <w:tmpl w:val="73B41E7E"/>
    <w:lvl w:ilvl="0">
      <w:start w:val="1"/>
      <w:numFmt w:val="decimal"/>
      <w:lvlText w:val="%1."/>
      <w:lvlJc w:val="left"/>
      <w:pPr>
        <w:ind w:left="360" w:hanging="360"/>
      </w:pPr>
      <w:rPr>
        <w:b w:val="0"/>
        <w:color w:val="auto"/>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4"/>
  </w:num>
  <w:num w:numId="2">
    <w:abstractNumId w:val="2"/>
  </w:num>
  <w:num w:numId="3">
    <w:abstractNumId w:val="27"/>
  </w:num>
  <w:num w:numId="4">
    <w:abstractNumId w:val="22"/>
  </w:num>
  <w:num w:numId="5">
    <w:abstractNumId w:val="0"/>
  </w:num>
  <w:num w:numId="6">
    <w:abstractNumId w:val="23"/>
  </w:num>
  <w:num w:numId="7">
    <w:abstractNumId w:val="38"/>
  </w:num>
  <w:num w:numId="8">
    <w:abstractNumId w:val="29"/>
  </w:num>
  <w:num w:numId="9">
    <w:abstractNumId w:val="17"/>
  </w:num>
  <w:num w:numId="10">
    <w:abstractNumId w:val="33"/>
  </w:num>
  <w:num w:numId="11">
    <w:abstractNumId w:val="25"/>
  </w:num>
  <w:num w:numId="12">
    <w:abstractNumId w:val="20"/>
  </w:num>
  <w:num w:numId="13">
    <w:abstractNumId w:val="19"/>
  </w:num>
  <w:num w:numId="14">
    <w:abstractNumId w:val="11"/>
  </w:num>
  <w:num w:numId="15">
    <w:abstractNumId w:val="5"/>
  </w:num>
  <w:num w:numId="16">
    <w:abstractNumId w:val="15"/>
  </w:num>
  <w:num w:numId="17">
    <w:abstractNumId w:val="37"/>
  </w:num>
  <w:num w:numId="18">
    <w:abstractNumId w:val="4"/>
  </w:num>
  <w:num w:numId="19">
    <w:abstractNumId w:val="32"/>
  </w:num>
  <w:num w:numId="20">
    <w:abstractNumId w:val="35"/>
  </w:num>
  <w:num w:numId="21">
    <w:abstractNumId w:val="40"/>
  </w:num>
  <w:num w:numId="22">
    <w:abstractNumId w:val="10"/>
  </w:num>
  <w:num w:numId="23">
    <w:abstractNumId w:val="7"/>
  </w:num>
  <w:num w:numId="24">
    <w:abstractNumId w:val="1"/>
  </w:num>
  <w:num w:numId="25">
    <w:abstractNumId w:val="28"/>
  </w:num>
  <w:num w:numId="26">
    <w:abstractNumId w:val="8"/>
  </w:num>
  <w:num w:numId="27">
    <w:abstractNumId w:val="39"/>
  </w:num>
  <w:num w:numId="28">
    <w:abstractNumId w:val="24"/>
  </w:num>
  <w:num w:numId="29">
    <w:abstractNumId w:val="36"/>
  </w:num>
  <w:num w:numId="30">
    <w:abstractNumId w:val="21"/>
  </w:num>
  <w:num w:numId="31">
    <w:abstractNumId w:val="34"/>
  </w:num>
  <w:num w:numId="32">
    <w:abstractNumId w:val="26"/>
  </w:num>
  <w:num w:numId="33">
    <w:abstractNumId w:val="18"/>
  </w:num>
  <w:num w:numId="34">
    <w:abstractNumId w:val="6"/>
  </w:num>
  <w:num w:numId="35">
    <w:abstractNumId w:val="13"/>
  </w:num>
  <w:num w:numId="36">
    <w:abstractNumId w:val="12"/>
  </w:num>
  <w:num w:numId="37">
    <w:abstractNumId w:val="30"/>
  </w:num>
  <w:num w:numId="38">
    <w:abstractNumId w:val="16"/>
  </w:num>
  <w:num w:numId="39">
    <w:abstractNumId w:val="9"/>
  </w:num>
  <w:num w:numId="40">
    <w:abstractNumId w:val="3"/>
  </w:num>
  <w:num w:numId="41">
    <w:abstractNumId w:val="3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10"/>
  <w:displayHorizontalDrawingGridEvery w:val="2"/>
  <w:characterSpacingControl w:val="doNotCompress"/>
  <w:hdrShapeDefaults>
    <o:shapedefaults v:ext="edit" spidmax="197634"/>
  </w:hdrShapeDefaults>
  <w:footnotePr>
    <w:footnote w:id="-1"/>
    <w:footnote w:id="0"/>
  </w:footnotePr>
  <w:endnotePr>
    <w:endnote w:id="-1"/>
    <w:endnote w:id="0"/>
  </w:endnotePr>
  <w:compat/>
  <w:rsids>
    <w:rsidRoot w:val="003C230E"/>
    <w:rsid w:val="00004F03"/>
    <w:rsid w:val="00025C89"/>
    <w:rsid w:val="000268F8"/>
    <w:rsid w:val="00037CFF"/>
    <w:rsid w:val="000425AC"/>
    <w:rsid w:val="000500AB"/>
    <w:rsid w:val="00050E73"/>
    <w:rsid w:val="000522A5"/>
    <w:rsid w:val="00054E0D"/>
    <w:rsid w:val="0005548F"/>
    <w:rsid w:val="000561FB"/>
    <w:rsid w:val="00057175"/>
    <w:rsid w:val="0006193D"/>
    <w:rsid w:val="00062123"/>
    <w:rsid w:val="00062FAA"/>
    <w:rsid w:val="000702D3"/>
    <w:rsid w:val="00070CE3"/>
    <w:rsid w:val="00076DF1"/>
    <w:rsid w:val="00082075"/>
    <w:rsid w:val="000834DE"/>
    <w:rsid w:val="00085CBB"/>
    <w:rsid w:val="0008649A"/>
    <w:rsid w:val="00086F59"/>
    <w:rsid w:val="00092F27"/>
    <w:rsid w:val="00093D42"/>
    <w:rsid w:val="00094E44"/>
    <w:rsid w:val="00096607"/>
    <w:rsid w:val="000976D1"/>
    <w:rsid w:val="00097AC9"/>
    <w:rsid w:val="000A0BB0"/>
    <w:rsid w:val="000A1941"/>
    <w:rsid w:val="000A2AEF"/>
    <w:rsid w:val="000A5389"/>
    <w:rsid w:val="000A57BB"/>
    <w:rsid w:val="000B02D8"/>
    <w:rsid w:val="000B04BD"/>
    <w:rsid w:val="000B7D16"/>
    <w:rsid w:val="000C287B"/>
    <w:rsid w:val="000C35DD"/>
    <w:rsid w:val="000E01BC"/>
    <w:rsid w:val="000E32B8"/>
    <w:rsid w:val="000F263A"/>
    <w:rsid w:val="000F5344"/>
    <w:rsid w:val="000F537F"/>
    <w:rsid w:val="000F53FE"/>
    <w:rsid w:val="00117840"/>
    <w:rsid w:val="00125722"/>
    <w:rsid w:val="001329D1"/>
    <w:rsid w:val="00132F35"/>
    <w:rsid w:val="00136660"/>
    <w:rsid w:val="001406EC"/>
    <w:rsid w:val="00140BA6"/>
    <w:rsid w:val="00150D96"/>
    <w:rsid w:val="0016730E"/>
    <w:rsid w:val="00171B39"/>
    <w:rsid w:val="00172B76"/>
    <w:rsid w:val="00190C6A"/>
    <w:rsid w:val="00192C97"/>
    <w:rsid w:val="0019528E"/>
    <w:rsid w:val="001A3CD6"/>
    <w:rsid w:val="001A5B1B"/>
    <w:rsid w:val="001A731B"/>
    <w:rsid w:val="001B17F5"/>
    <w:rsid w:val="001B74D3"/>
    <w:rsid w:val="001D1AD7"/>
    <w:rsid w:val="001E7D75"/>
    <w:rsid w:val="001F106D"/>
    <w:rsid w:val="001F3C35"/>
    <w:rsid w:val="001F4F43"/>
    <w:rsid w:val="001F659D"/>
    <w:rsid w:val="001F7C8D"/>
    <w:rsid w:val="00200D6A"/>
    <w:rsid w:val="0020144F"/>
    <w:rsid w:val="0020388A"/>
    <w:rsid w:val="002052DA"/>
    <w:rsid w:val="00205A46"/>
    <w:rsid w:val="002119AE"/>
    <w:rsid w:val="00212727"/>
    <w:rsid w:val="002133F1"/>
    <w:rsid w:val="00220722"/>
    <w:rsid w:val="00224ABC"/>
    <w:rsid w:val="002275FA"/>
    <w:rsid w:val="00231DBB"/>
    <w:rsid w:val="0023764F"/>
    <w:rsid w:val="00237A32"/>
    <w:rsid w:val="00244FE8"/>
    <w:rsid w:val="00247202"/>
    <w:rsid w:val="00254357"/>
    <w:rsid w:val="00254ADD"/>
    <w:rsid w:val="00254F7A"/>
    <w:rsid w:val="0027130D"/>
    <w:rsid w:val="00272502"/>
    <w:rsid w:val="00281CF9"/>
    <w:rsid w:val="002873E5"/>
    <w:rsid w:val="002874CD"/>
    <w:rsid w:val="00290792"/>
    <w:rsid w:val="00295069"/>
    <w:rsid w:val="002A04F0"/>
    <w:rsid w:val="002A3E9B"/>
    <w:rsid w:val="002B20EA"/>
    <w:rsid w:val="002B2F7E"/>
    <w:rsid w:val="002B3CA6"/>
    <w:rsid w:val="002B5971"/>
    <w:rsid w:val="002C3048"/>
    <w:rsid w:val="002D600A"/>
    <w:rsid w:val="002E0B39"/>
    <w:rsid w:val="002E0F76"/>
    <w:rsid w:val="002E3203"/>
    <w:rsid w:val="002E4C20"/>
    <w:rsid w:val="002E55E6"/>
    <w:rsid w:val="002E5AAF"/>
    <w:rsid w:val="002E63A1"/>
    <w:rsid w:val="002F4869"/>
    <w:rsid w:val="00300AFC"/>
    <w:rsid w:val="00310290"/>
    <w:rsid w:val="00310AED"/>
    <w:rsid w:val="0031517D"/>
    <w:rsid w:val="00315D84"/>
    <w:rsid w:val="0031772F"/>
    <w:rsid w:val="003314B4"/>
    <w:rsid w:val="0033207F"/>
    <w:rsid w:val="00341FD2"/>
    <w:rsid w:val="00346469"/>
    <w:rsid w:val="003508A5"/>
    <w:rsid w:val="00362032"/>
    <w:rsid w:val="0036529F"/>
    <w:rsid w:val="0036741B"/>
    <w:rsid w:val="00377D73"/>
    <w:rsid w:val="00384674"/>
    <w:rsid w:val="00387568"/>
    <w:rsid w:val="0039130A"/>
    <w:rsid w:val="003B44B1"/>
    <w:rsid w:val="003C230E"/>
    <w:rsid w:val="003E0D5F"/>
    <w:rsid w:val="003E3B21"/>
    <w:rsid w:val="003E4A66"/>
    <w:rsid w:val="003E5BA5"/>
    <w:rsid w:val="004001C8"/>
    <w:rsid w:val="00407399"/>
    <w:rsid w:val="0041220E"/>
    <w:rsid w:val="00415FC4"/>
    <w:rsid w:val="00421B34"/>
    <w:rsid w:val="00423E7A"/>
    <w:rsid w:val="00424DDE"/>
    <w:rsid w:val="0043576B"/>
    <w:rsid w:val="004404FD"/>
    <w:rsid w:val="00440C99"/>
    <w:rsid w:val="004423BE"/>
    <w:rsid w:val="004435E9"/>
    <w:rsid w:val="00447C64"/>
    <w:rsid w:val="00455109"/>
    <w:rsid w:val="00462E89"/>
    <w:rsid w:val="004647F5"/>
    <w:rsid w:val="00473A8E"/>
    <w:rsid w:val="00474E91"/>
    <w:rsid w:val="004B3A8D"/>
    <w:rsid w:val="004B3BF0"/>
    <w:rsid w:val="004B617B"/>
    <w:rsid w:val="004B7C3D"/>
    <w:rsid w:val="004C36EE"/>
    <w:rsid w:val="004C5206"/>
    <w:rsid w:val="004C6A68"/>
    <w:rsid w:val="004D1542"/>
    <w:rsid w:val="004D67D8"/>
    <w:rsid w:val="004E7CDD"/>
    <w:rsid w:val="00501362"/>
    <w:rsid w:val="00513514"/>
    <w:rsid w:val="00517C27"/>
    <w:rsid w:val="00527036"/>
    <w:rsid w:val="00527547"/>
    <w:rsid w:val="00535BEA"/>
    <w:rsid w:val="005370C2"/>
    <w:rsid w:val="00556196"/>
    <w:rsid w:val="00561148"/>
    <w:rsid w:val="00564F50"/>
    <w:rsid w:val="00565564"/>
    <w:rsid w:val="00567C6C"/>
    <w:rsid w:val="00570D7C"/>
    <w:rsid w:val="0058207E"/>
    <w:rsid w:val="00584EDD"/>
    <w:rsid w:val="0058519D"/>
    <w:rsid w:val="00586AC4"/>
    <w:rsid w:val="005954C7"/>
    <w:rsid w:val="005A3F2C"/>
    <w:rsid w:val="005B1216"/>
    <w:rsid w:val="005B18D8"/>
    <w:rsid w:val="005B46FD"/>
    <w:rsid w:val="005C78B9"/>
    <w:rsid w:val="005D1782"/>
    <w:rsid w:val="005D6164"/>
    <w:rsid w:val="005E2125"/>
    <w:rsid w:val="005E72E2"/>
    <w:rsid w:val="005F1B0B"/>
    <w:rsid w:val="005F1ED0"/>
    <w:rsid w:val="00601F55"/>
    <w:rsid w:val="0060660B"/>
    <w:rsid w:val="00611FA4"/>
    <w:rsid w:val="00612A87"/>
    <w:rsid w:val="00623D7A"/>
    <w:rsid w:val="00643551"/>
    <w:rsid w:val="006447D0"/>
    <w:rsid w:val="00653815"/>
    <w:rsid w:val="0065517F"/>
    <w:rsid w:val="00656A82"/>
    <w:rsid w:val="00671AAE"/>
    <w:rsid w:val="00673125"/>
    <w:rsid w:val="00674ABB"/>
    <w:rsid w:val="006755F4"/>
    <w:rsid w:val="00680FA1"/>
    <w:rsid w:val="006820F3"/>
    <w:rsid w:val="00682C5A"/>
    <w:rsid w:val="0068541F"/>
    <w:rsid w:val="006913A4"/>
    <w:rsid w:val="00691956"/>
    <w:rsid w:val="00695950"/>
    <w:rsid w:val="00697D5F"/>
    <w:rsid w:val="006A1D86"/>
    <w:rsid w:val="006A331D"/>
    <w:rsid w:val="006A5336"/>
    <w:rsid w:val="006A5CA1"/>
    <w:rsid w:val="006A6C6C"/>
    <w:rsid w:val="006A7317"/>
    <w:rsid w:val="006B1C73"/>
    <w:rsid w:val="006B3583"/>
    <w:rsid w:val="006B6CC1"/>
    <w:rsid w:val="006B6DAD"/>
    <w:rsid w:val="006B794D"/>
    <w:rsid w:val="006C4320"/>
    <w:rsid w:val="006C5963"/>
    <w:rsid w:val="006E4B6E"/>
    <w:rsid w:val="006E551B"/>
    <w:rsid w:val="006E5D40"/>
    <w:rsid w:val="007109F7"/>
    <w:rsid w:val="00711480"/>
    <w:rsid w:val="007125A3"/>
    <w:rsid w:val="00714D77"/>
    <w:rsid w:val="00717CE5"/>
    <w:rsid w:val="00723274"/>
    <w:rsid w:val="007278F9"/>
    <w:rsid w:val="00731AC1"/>
    <w:rsid w:val="00733FB5"/>
    <w:rsid w:val="00736CFE"/>
    <w:rsid w:val="007458D7"/>
    <w:rsid w:val="007510BE"/>
    <w:rsid w:val="00752548"/>
    <w:rsid w:val="0075278D"/>
    <w:rsid w:val="00756183"/>
    <w:rsid w:val="0075797A"/>
    <w:rsid w:val="00765DC0"/>
    <w:rsid w:val="0076767D"/>
    <w:rsid w:val="007676E2"/>
    <w:rsid w:val="0077137E"/>
    <w:rsid w:val="00771537"/>
    <w:rsid w:val="00782F77"/>
    <w:rsid w:val="00783F03"/>
    <w:rsid w:val="007930E7"/>
    <w:rsid w:val="00795250"/>
    <w:rsid w:val="0079729C"/>
    <w:rsid w:val="007A0904"/>
    <w:rsid w:val="007A1F46"/>
    <w:rsid w:val="007A43C4"/>
    <w:rsid w:val="007A4B5B"/>
    <w:rsid w:val="007A6B24"/>
    <w:rsid w:val="007B4750"/>
    <w:rsid w:val="007B746A"/>
    <w:rsid w:val="007C7DEE"/>
    <w:rsid w:val="007D0664"/>
    <w:rsid w:val="007D4F5F"/>
    <w:rsid w:val="007E0EED"/>
    <w:rsid w:val="007F3176"/>
    <w:rsid w:val="007F380D"/>
    <w:rsid w:val="007F50E0"/>
    <w:rsid w:val="00806035"/>
    <w:rsid w:val="0081278D"/>
    <w:rsid w:val="008167D2"/>
    <w:rsid w:val="00820E55"/>
    <w:rsid w:val="0082255D"/>
    <w:rsid w:val="00825EE5"/>
    <w:rsid w:val="00834F06"/>
    <w:rsid w:val="00845049"/>
    <w:rsid w:val="008571F7"/>
    <w:rsid w:val="008608AD"/>
    <w:rsid w:val="00873E88"/>
    <w:rsid w:val="0087541A"/>
    <w:rsid w:val="00875462"/>
    <w:rsid w:val="00880975"/>
    <w:rsid w:val="00890E35"/>
    <w:rsid w:val="0089270C"/>
    <w:rsid w:val="00895F38"/>
    <w:rsid w:val="00897FD3"/>
    <w:rsid w:val="008B3784"/>
    <w:rsid w:val="008B5EE3"/>
    <w:rsid w:val="008C33C8"/>
    <w:rsid w:val="008D1545"/>
    <w:rsid w:val="008D1D05"/>
    <w:rsid w:val="008D2794"/>
    <w:rsid w:val="008D3F08"/>
    <w:rsid w:val="008D437B"/>
    <w:rsid w:val="008D49A8"/>
    <w:rsid w:val="008E168E"/>
    <w:rsid w:val="008E579F"/>
    <w:rsid w:val="008E5B03"/>
    <w:rsid w:val="008E620A"/>
    <w:rsid w:val="008F294E"/>
    <w:rsid w:val="008F3150"/>
    <w:rsid w:val="00901714"/>
    <w:rsid w:val="00901FFE"/>
    <w:rsid w:val="0090257C"/>
    <w:rsid w:val="009165EE"/>
    <w:rsid w:val="009264C1"/>
    <w:rsid w:val="009329E8"/>
    <w:rsid w:val="009403C2"/>
    <w:rsid w:val="00945E10"/>
    <w:rsid w:val="009521A1"/>
    <w:rsid w:val="00952B54"/>
    <w:rsid w:val="00953847"/>
    <w:rsid w:val="00953E90"/>
    <w:rsid w:val="009610A7"/>
    <w:rsid w:val="00973C5D"/>
    <w:rsid w:val="009801ED"/>
    <w:rsid w:val="0098200C"/>
    <w:rsid w:val="009929F8"/>
    <w:rsid w:val="009A2C0F"/>
    <w:rsid w:val="009B3203"/>
    <w:rsid w:val="009D34D1"/>
    <w:rsid w:val="009D48EB"/>
    <w:rsid w:val="009D751A"/>
    <w:rsid w:val="009F0CF3"/>
    <w:rsid w:val="009F0F0D"/>
    <w:rsid w:val="009F11E0"/>
    <w:rsid w:val="00A00B78"/>
    <w:rsid w:val="00A016F9"/>
    <w:rsid w:val="00A05035"/>
    <w:rsid w:val="00A142F1"/>
    <w:rsid w:val="00A162EA"/>
    <w:rsid w:val="00A21673"/>
    <w:rsid w:val="00A218FE"/>
    <w:rsid w:val="00A30724"/>
    <w:rsid w:val="00A310AD"/>
    <w:rsid w:val="00A32073"/>
    <w:rsid w:val="00A32E6F"/>
    <w:rsid w:val="00A40F9A"/>
    <w:rsid w:val="00A50E2A"/>
    <w:rsid w:val="00A50E6A"/>
    <w:rsid w:val="00A51D88"/>
    <w:rsid w:val="00A6026A"/>
    <w:rsid w:val="00A60BBE"/>
    <w:rsid w:val="00A61FF5"/>
    <w:rsid w:val="00A642B3"/>
    <w:rsid w:val="00A662F8"/>
    <w:rsid w:val="00A7274E"/>
    <w:rsid w:val="00A82270"/>
    <w:rsid w:val="00A94B45"/>
    <w:rsid w:val="00AA0237"/>
    <w:rsid w:val="00AA3A6F"/>
    <w:rsid w:val="00AA5FF8"/>
    <w:rsid w:val="00AB2F6C"/>
    <w:rsid w:val="00AB5820"/>
    <w:rsid w:val="00AC3204"/>
    <w:rsid w:val="00AD002C"/>
    <w:rsid w:val="00AD0330"/>
    <w:rsid w:val="00AD0592"/>
    <w:rsid w:val="00AD319D"/>
    <w:rsid w:val="00AD533D"/>
    <w:rsid w:val="00AD6E30"/>
    <w:rsid w:val="00AE19BB"/>
    <w:rsid w:val="00AE357F"/>
    <w:rsid w:val="00AE3968"/>
    <w:rsid w:val="00AE5A5B"/>
    <w:rsid w:val="00AE748C"/>
    <w:rsid w:val="00AF07A0"/>
    <w:rsid w:val="00AF17EC"/>
    <w:rsid w:val="00AF2F0F"/>
    <w:rsid w:val="00AF3197"/>
    <w:rsid w:val="00AF5845"/>
    <w:rsid w:val="00B05ADF"/>
    <w:rsid w:val="00B065A1"/>
    <w:rsid w:val="00B12677"/>
    <w:rsid w:val="00B21970"/>
    <w:rsid w:val="00B2564F"/>
    <w:rsid w:val="00B26896"/>
    <w:rsid w:val="00B329DB"/>
    <w:rsid w:val="00B3795B"/>
    <w:rsid w:val="00B41B16"/>
    <w:rsid w:val="00B42878"/>
    <w:rsid w:val="00B4422A"/>
    <w:rsid w:val="00B51232"/>
    <w:rsid w:val="00B5180D"/>
    <w:rsid w:val="00B51A54"/>
    <w:rsid w:val="00B54095"/>
    <w:rsid w:val="00B6332F"/>
    <w:rsid w:val="00B634B3"/>
    <w:rsid w:val="00B6455C"/>
    <w:rsid w:val="00B71F82"/>
    <w:rsid w:val="00B72461"/>
    <w:rsid w:val="00B750D9"/>
    <w:rsid w:val="00B83487"/>
    <w:rsid w:val="00B86A64"/>
    <w:rsid w:val="00B914E8"/>
    <w:rsid w:val="00B91520"/>
    <w:rsid w:val="00B9455B"/>
    <w:rsid w:val="00BA1CB4"/>
    <w:rsid w:val="00BA3572"/>
    <w:rsid w:val="00BB0A98"/>
    <w:rsid w:val="00BC637A"/>
    <w:rsid w:val="00BC6634"/>
    <w:rsid w:val="00BD222C"/>
    <w:rsid w:val="00BD4B34"/>
    <w:rsid w:val="00BD4D3E"/>
    <w:rsid w:val="00BD7FE1"/>
    <w:rsid w:val="00BE0230"/>
    <w:rsid w:val="00BE7F2D"/>
    <w:rsid w:val="00BF07D9"/>
    <w:rsid w:val="00C021AC"/>
    <w:rsid w:val="00C229DC"/>
    <w:rsid w:val="00C231B9"/>
    <w:rsid w:val="00C23CC2"/>
    <w:rsid w:val="00C4192A"/>
    <w:rsid w:val="00C41DBC"/>
    <w:rsid w:val="00C426D8"/>
    <w:rsid w:val="00C4675B"/>
    <w:rsid w:val="00C5016A"/>
    <w:rsid w:val="00C511C6"/>
    <w:rsid w:val="00C53526"/>
    <w:rsid w:val="00C61443"/>
    <w:rsid w:val="00C71008"/>
    <w:rsid w:val="00C74F71"/>
    <w:rsid w:val="00C76192"/>
    <w:rsid w:val="00C83AB0"/>
    <w:rsid w:val="00C851A4"/>
    <w:rsid w:val="00C85AEF"/>
    <w:rsid w:val="00C87B94"/>
    <w:rsid w:val="00C97379"/>
    <w:rsid w:val="00CA1E11"/>
    <w:rsid w:val="00CA4430"/>
    <w:rsid w:val="00CA7178"/>
    <w:rsid w:val="00CB64C4"/>
    <w:rsid w:val="00CC6959"/>
    <w:rsid w:val="00CD1211"/>
    <w:rsid w:val="00CD393F"/>
    <w:rsid w:val="00D16F14"/>
    <w:rsid w:val="00D2722C"/>
    <w:rsid w:val="00D3171B"/>
    <w:rsid w:val="00D31747"/>
    <w:rsid w:val="00D339A5"/>
    <w:rsid w:val="00D364C7"/>
    <w:rsid w:val="00D511A3"/>
    <w:rsid w:val="00D569A8"/>
    <w:rsid w:val="00D7409E"/>
    <w:rsid w:val="00D75BDB"/>
    <w:rsid w:val="00D86038"/>
    <w:rsid w:val="00D86ABC"/>
    <w:rsid w:val="00D914FA"/>
    <w:rsid w:val="00D9269C"/>
    <w:rsid w:val="00DA2EAB"/>
    <w:rsid w:val="00DA6226"/>
    <w:rsid w:val="00DB5F25"/>
    <w:rsid w:val="00DC08CC"/>
    <w:rsid w:val="00DC0AAC"/>
    <w:rsid w:val="00DD27CF"/>
    <w:rsid w:val="00DD2BA4"/>
    <w:rsid w:val="00DD2FA0"/>
    <w:rsid w:val="00DD4A1A"/>
    <w:rsid w:val="00DE051D"/>
    <w:rsid w:val="00DE19EF"/>
    <w:rsid w:val="00DE3506"/>
    <w:rsid w:val="00DF1CCF"/>
    <w:rsid w:val="00E00880"/>
    <w:rsid w:val="00E11215"/>
    <w:rsid w:val="00E119CC"/>
    <w:rsid w:val="00E349EA"/>
    <w:rsid w:val="00E34E40"/>
    <w:rsid w:val="00E42448"/>
    <w:rsid w:val="00E45DCA"/>
    <w:rsid w:val="00E52751"/>
    <w:rsid w:val="00E52E95"/>
    <w:rsid w:val="00E546EB"/>
    <w:rsid w:val="00E55019"/>
    <w:rsid w:val="00E55667"/>
    <w:rsid w:val="00E631F7"/>
    <w:rsid w:val="00E7087D"/>
    <w:rsid w:val="00E73932"/>
    <w:rsid w:val="00E75F3D"/>
    <w:rsid w:val="00E76EF5"/>
    <w:rsid w:val="00E7767E"/>
    <w:rsid w:val="00E85DF6"/>
    <w:rsid w:val="00E9112B"/>
    <w:rsid w:val="00E911DB"/>
    <w:rsid w:val="00E954AA"/>
    <w:rsid w:val="00E9660A"/>
    <w:rsid w:val="00E96F39"/>
    <w:rsid w:val="00EA3E65"/>
    <w:rsid w:val="00EB0A9A"/>
    <w:rsid w:val="00EB0D20"/>
    <w:rsid w:val="00EB25BF"/>
    <w:rsid w:val="00EB67BC"/>
    <w:rsid w:val="00EB69C7"/>
    <w:rsid w:val="00ED4437"/>
    <w:rsid w:val="00ED513A"/>
    <w:rsid w:val="00EE32A7"/>
    <w:rsid w:val="00EE4619"/>
    <w:rsid w:val="00EE62B2"/>
    <w:rsid w:val="00EF3852"/>
    <w:rsid w:val="00EF4874"/>
    <w:rsid w:val="00F107C4"/>
    <w:rsid w:val="00F30597"/>
    <w:rsid w:val="00F36C54"/>
    <w:rsid w:val="00F467FA"/>
    <w:rsid w:val="00F53A31"/>
    <w:rsid w:val="00F606D3"/>
    <w:rsid w:val="00F6393F"/>
    <w:rsid w:val="00F6645F"/>
    <w:rsid w:val="00F7366B"/>
    <w:rsid w:val="00F7446D"/>
    <w:rsid w:val="00F748B8"/>
    <w:rsid w:val="00F93F58"/>
    <w:rsid w:val="00FA5286"/>
    <w:rsid w:val="00FA7AA1"/>
    <w:rsid w:val="00FB1B08"/>
    <w:rsid w:val="00FB5C4F"/>
    <w:rsid w:val="00FC3366"/>
    <w:rsid w:val="00FC3510"/>
    <w:rsid w:val="00FC68E3"/>
    <w:rsid w:val="00FC6C17"/>
    <w:rsid w:val="00FC76D2"/>
    <w:rsid w:val="00FD0E70"/>
    <w:rsid w:val="00FD10E0"/>
    <w:rsid w:val="00FD6033"/>
    <w:rsid w:val="00FD71AF"/>
    <w:rsid w:val="00FD7B6C"/>
    <w:rsid w:val="00FE04A5"/>
    <w:rsid w:val="00FE0FB6"/>
    <w:rsid w:val="00FE2D29"/>
    <w:rsid w:val="00FF00C7"/>
    <w:rsid w:val="00FF1367"/>
    <w:rsid w:val="00FF160B"/>
    <w:rsid w:val="00FF31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7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0E73"/>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nhideWhenUsed/>
    <w:qFormat/>
    <w:rsid w:val="00FD71AF"/>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FD71AF"/>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umentTitle">
    <w:name w:val="Document Title"/>
    <w:basedOn w:val="Normal"/>
    <w:rsid w:val="005B1216"/>
    <w:pPr>
      <w:spacing w:after="0" w:line="240" w:lineRule="auto"/>
      <w:jc w:val="center"/>
    </w:pPr>
    <w:rPr>
      <w:rFonts w:eastAsia="Times New Roman" w:cs="Times New Roman"/>
      <w:b/>
      <w:sz w:val="52"/>
      <w:szCs w:val="24"/>
      <w:lang w:val="en-GB" w:eastAsia="en-GB"/>
    </w:rPr>
  </w:style>
  <w:style w:type="paragraph" w:customStyle="1" w:styleId="Information">
    <w:name w:val="Information"/>
    <w:basedOn w:val="Normal"/>
    <w:rsid w:val="005B1216"/>
    <w:pPr>
      <w:spacing w:after="0" w:line="240" w:lineRule="auto"/>
      <w:jc w:val="center"/>
    </w:pPr>
    <w:rPr>
      <w:rFonts w:eastAsia="Times New Roman" w:cs="Times New Roman"/>
      <w:b/>
      <w:sz w:val="28"/>
      <w:szCs w:val="20"/>
      <w:lang w:val="en-GB" w:eastAsia="en-GB"/>
    </w:rPr>
  </w:style>
  <w:style w:type="paragraph" w:customStyle="1" w:styleId="Diagram">
    <w:name w:val="Diagram"/>
    <w:basedOn w:val="Normal"/>
    <w:rsid w:val="005B1216"/>
    <w:pPr>
      <w:spacing w:after="0" w:line="240" w:lineRule="auto"/>
    </w:pPr>
    <w:rPr>
      <w:rFonts w:eastAsia="Times New Roman" w:cs="Times New Roman"/>
      <w:sz w:val="20"/>
      <w:szCs w:val="24"/>
      <w:lang w:val="en-GB" w:eastAsia="en-GB"/>
    </w:rPr>
  </w:style>
  <w:style w:type="paragraph" w:customStyle="1" w:styleId="ReportTitle">
    <w:name w:val="Report Title"/>
    <w:basedOn w:val="PageTitle"/>
    <w:rsid w:val="005B1216"/>
    <w:rPr>
      <w:b/>
      <w:sz w:val="48"/>
    </w:rPr>
  </w:style>
  <w:style w:type="paragraph" w:customStyle="1" w:styleId="PageTitle">
    <w:name w:val="Page Title"/>
    <w:basedOn w:val="Normal"/>
    <w:rsid w:val="005B1216"/>
    <w:pPr>
      <w:spacing w:before="240" w:after="0" w:line="240" w:lineRule="auto"/>
      <w:jc w:val="center"/>
    </w:pPr>
    <w:rPr>
      <w:rFonts w:eastAsia="Times New Roman" w:cs="Times New Roman"/>
      <w:sz w:val="40"/>
      <w:szCs w:val="20"/>
      <w:lang w:val="en-GB" w:eastAsia="en-GB"/>
    </w:rPr>
  </w:style>
  <w:style w:type="paragraph" w:customStyle="1" w:styleId="HLine">
    <w:name w:val="H Line"/>
    <w:basedOn w:val="DocumentTitle"/>
    <w:rsid w:val="005B1216"/>
    <w:pPr>
      <w:pBdr>
        <w:bottom w:val="single" w:sz="18" w:space="1" w:color="1569BC"/>
      </w:pBdr>
    </w:pPr>
    <w:rPr>
      <w:bCs/>
      <w:szCs w:val="20"/>
    </w:rPr>
  </w:style>
  <w:style w:type="paragraph" w:customStyle="1" w:styleId="TableHeader">
    <w:name w:val="TableHeader"/>
    <w:basedOn w:val="Normal"/>
    <w:rsid w:val="005B1216"/>
    <w:pPr>
      <w:spacing w:before="120" w:after="80" w:line="240" w:lineRule="auto"/>
      <w:ind w:left="144" w:right="144"/>
    </w:pPr>
    <w:rPr>
      <w:rFonts w:eastAsia="Times New Roman" w:cs="Times New Roman"/>
      <w:b/>
      <w:color w:val="FFFFFF"/>
      <w:sz w:val="22"/>
      <w:szCs w:val="24"/>
      <w:lang w:val="en-GB" w:eastAsia="en-GB"/>
    </w:rPr>
  </w:style>
  <w:style w:type="paragraph" w:customStyle="1" w:styleId="TableContent">
    <w:name w:val="TableContent"/>
    <w:basedOn w:val="Normal"/>
    <w:rsid w:val="005B1216"/>
    <w:pPr>
      <w:spacing w:before="80" w:after="40" w:line="240" w:lineRule="auto"/>
      <w:ind w:left="144" w:right="144"/>
    </w:pPr>
    <w:rPr>
      <w:rFonts w:eastAsia="Times New Roman" w:cs="Times New Roman"/>
      <w:sz w:val="20"/>
      <w:szCs w:val="24"/>
      <w:lang w:val="en-GB" w:eastAsia="en-GB"/>
    </w:rPr>
  </w:style>
  <w:style w:type="paragraph" w:customStyle="1" w:styleId="DiagramType">
    <w:name w:val="DiagramType"/>
    <w:basedOn w:val="Normal"/>
    <w:rsid w:val="005B1216"/>
    <w:pPr>
      <w:spacing w:after="0" w:line="240" w:lineRule="auto"/>
    </w:pPr>
    <w:rPr>
      <w:rFonts w:eastAsia="Times New Roman" w:cs="Times New Roman"/>
      <w:b/>
      <w:sz w:val="28"/>
      <w:szCs w:val="24"/>
      <w:lang w:val="en-GB" w:eastAsia="en-GB"/>
    </w:rPr>
  </w:style>
  <w:style w:type="paragraph" w:customStyle="1" w:styleId="ReportInformation">
    <w:name w:val="Report Information"/>
    <w:basedOn w:val="ReportTitle"/>
    <w:rsid w:val="005B1216"/>
    <w:rPr>
      <w:sz w:val="32"/>
    </w:rPr>
  </w:style>
  <w:style w:type="table" w:customStyle="1" w:styleId="Sombreadoclaro-nfasis11">
    <w:name w:val="Sombreado claro - Énfasis 11"/>
    <w:basedOn w:val="Tablanormal"/>
    <w:uiPriority w:val="60"/>
    <w:rsid w:val="00EB0D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1">
    <w:name w:val="Sombreado claro1"/>
    <w:basedOn w:val="Tablanormal"/>
    <w:uiPriority w:val="60"/>
    <w:rsid w:val="00EB0D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EB0D2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EB0D2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EB0D2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EB0D2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staclara-nfasis11">
    <w:name w:val="Lista clara - Énfasis 11"/>
    <w:basedOn w:val="Tablanormal"/>
    <w:uiPriority w:val="61"/>
    <w:rsid w:val="00EB0D2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adrculaclara-nfasis11">
    <w:name w:val="Cuadrícula clara - Énfasis 11"/>
    <w:basedOn w:val="Tablanormal"/>
    <w:uiPriority w:val="62"/>
    <w:rsid w:val="00B724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5">
    <w:name w:val="Light List Accent 5"/>
    <w:basedOn w:val="Tablanormal"/>
    <w:uiPriority w:val="61"/>
    <w:rsid w:val="00B7246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pgrafe">
    <w:name w:val="caption"/>
    <w:basedOn w:val="Normal"/>
    <w:next w:val="Normal"/>
    <w:uiPriority w:val="35"/>
    <w:unhideWhenUsed/>
    <w:qFormat/>
    <w:rsid w:val="00A662F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9966311">
      <w:bodyDiv w:val="1"/>
      <w:marLeft w:val="0"/>
      <w:marRight w:val="0"/>
      <w:marTop w:val="0"/>
      <w:marBottom w:val="0"/>
      <w:divBdr>
        <w:top w:val="none" w:sz="0" w:space="0" w:color="auto"/>
        <w:left w:val="none" w:sz="0" w:space="0" w:color="auto"/>
        <w:bottom w:val="none" w:sz="0" w:space="0" w:color="auto"/>
        <w:right w:val="none" w:sz="0" w:space="0" w:color="auto"/>
      </w:divBdr>
    </w:div>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85947389">
      <w:bodyDiv w:val="1"/>
      <w:marLeft w:val="0"/>
      <w:marRight w:val="0"/>
      <w:marTop w:val="0"/>
      <w:marBottom w:val="0"/>
      <w:divBdr>
        <w:top w:val="none" w:sz="0" w:space="0" w:color="auto"/>
        <w:left w:val="none" w:sz="0" w:space="0" w:color="auto"/>
        <w:bottom w:val="none" w:sz="0" w:space="0" w:color="auto"/>
        <w:right w:val="none" w:sz="0" w:space="0" w:color="auto"/>
      </w:divBdr>
    </w:div>
    <w:div w:id="656081869">
      <w:bodyDiv w:val="1"/>
      <w:marLeft w:val="0"/>
      <w:marRight w:val="0"/>
      <w:marTop w:val="0"/>
      <w:marBottom w:val="0"/>
      <w:divBdr>
        <w:top w:val="none" w:sz="0" w:space="0" w:color="auto"/>
        <w:left w:val="none" w:sz="0" w:space="0" w:color="auto"/>
        <w:bottom w:val="none" w:sz="0" w:space="0" w:color="auto"/>
        <w:right w:val="none" w:sz="0" w:space="0" w:color="auto"/>
      </w:divBdr>
    </w:div>
    <w:div w:id="95152298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109564">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77019984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 w:id="21334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2FB66-54C7-48CF-93F6-07BF3DF16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27</Pages>
  <Words>2289</Words>
  <Characters>12594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14854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Usuario</cp:lastModifiedBy>
  <cp:revision>96</cp:revision>
  <cp:lastPrinted>2009-10-29T05:53:00Z</cp:lastPrinted>
  <dcterms:created xsi:type="dcterms:W3CDTF">2009-11-24T05:13:00Z</dcterms:created>
  <dcterms:modified xsi:type="dcterms:W3CDTF">2009-11-25T03:26:00Z</dcterms:modified>
</cp:coreProperties>
</file>