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pPr>
            <w:pStyle w:val="TtulodeTDC"/>
          </w:pPr>
          <w:r>
            <w:t>Contenido</w:t>
          </w:r>
        </w:p>
        <w:p w:rsidR="008E579F" w:rsidRDefault="00E76EF5">
          <w:pPr>
            <w:pStyle w:val="TDC1"/>
            <w:rPr>
              <w:rFonts w:asciiTheme="minorHAnsi" w:eastAsiaTheme="minorEastAsia" w:hAnsiTheme="minorHAnsi"/>
              <w:noProof/>
              <w:sz w:val="22"/>
              <w:lang w:eastAsia="es-CL"/>
            </w:rPr>
          </w:pPr>
          <w:r>
            <w:rPr>
              <w:lang w:val="es-ES"/>
            </w:rPr>
            <w:fldChar w:fldCharType="begin"/>
          </w:r>
          <w:r w:rsidR="00AE19BB">
            <w:rPr>
              <w:lang w:val="es-ES"/>
            </w:rPr>
            <w:instrText xml:space="preserve"> TOC \o "1-3" \u </w:instrText>
          </w:r>
          <w:r>
            <w:rPr>
              <w:lang w:val="es-ES"/>
            </w:rPr>
            <w:fldChar w:fldCharType="separate"/>
          </w:r>
          <w:r w:rsidR="008E579F">
            <w:rPr>
              <w:noProof/>
            </w:rPr>
            <w:t>Capítulo I: Introducción</w:t>
          </w:r>
          <w:r w:rsidR="008E579F">
            <w:rPr>
              <w:noProof/>
            </w:rPr>
            <w:tab/>
          </w:r>
          <w:r>
            <w:rPr>
              <w:noProof/>
            </w:rPr>
            <w:fldChar w:fldCharType="begin"/>
          </w:r>
          <w:r w:rsidR="008E579F">
            <w:rPr>
              <w:noProof/>
            </w:rPr>
            <w:instrText xml:space="preserve"> PAGEREF _Toc244456292 \h </w:instrText>
          </w:r>
          <w:r>
            <w:rPr>
              <w:noProof/>
            </w:rPr>
          </w:r>
          <w:r>
            <w:rPr>
              <w:noProof/>
            </w:rPr>
            <w:fldChar w:fldCharType="separate"/>
          </w:r>
          <w:r w:rsidR="008E579F">
            <w:rPr>
              <w:noProof/>
            </w:rPr>
            <w:t>3</w:t>
          </w:r>
          <w:r>
            <w:rPr>
              <w:noProof/>
            </w:rPr>
            <w:fldChar w:fldCharType="end"/>
          </w:r>
        </w:p>
        <w:p w:rsidR="008E579F" w:rsidRDefault="008E579F">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Antecedentes.</w:t>
          </w:r>
          <w:r>
            <w:rPr>
              <w:noProof/>
            </w:rPr>
            <w:tab/>
          </w:r>
          <w:r w:rsidR="00E76EF5">
            <w:rPr>
              <w:noProof/>
            </w:rPr>
            <w:fldChar w:fldCharType="begin"/>
          </w:r>
          <w:r>
            <w:rPr>
              <w:noProof/>
            </w:rPr>
            <w:instrText xml:space="preserve"> PAGEREF _Toc244456293 \h </w:instrText>
          </w:r>
          <w:r w:rsidR="00E76EF5">
            <w:rPr>
              <w:noProof/>
            </w:rPr>
          </w:r>
          <w:r w:rsidR="00E76EF5">
            <w:rPr>
              <w:noProof/>
            </w:rPr>
            <w:fldChar w:fldCharType="separate"/>
          </w:r>
          <w:r>
            <w:rPr>
              <w:noProof/>
            </w:rPr>
            <w:t>3</w:t>
          </w:r>
          <w:r w:rsidR="00E76EF5">
            <w:rPr>
              <w:noProof/>
            </w:rPr>
            <w:fldChar w:fldCharType="end"/>
          </w:r>
        </w:p>
        <w:p w:rsidR="008E579F" w:rsidRDefault="008E579F">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Descripción de la organización.</w:t>
          </w:r>
          <w:r>
            <w:rPr>
              <w:noProof/>
            </w:rPr>
            <w:tab/>
          </w:r>
          <w:r w:rsidR="00E76EF5">
            <w:rPr>
              <w:noProof/>
            </w:rPr>
            <w:fldChar w:fldCharType="begin"/>
          </w:r>
          <w:r>
            <w:rPr>
              <w:noProof/>
            </w:rPr>
            <w:instrText xml:space="preserve"> PAGEREF _Toc244456294 \h </w:instrText>
          </w:r>
          <w:r w:rsidR="00E76EF5">
            <w:rPr>
              <w:noProof/>
            </w:rPr>
          </w:r>
          <w:r w:rsidR="00E76EF5">
            <w:rPr>
              <w:noProof/>
            </w:rPr>
            <w:fldChar w:fldCharType="separate"/>
          </w:r>
          <w:r>
            <w:rPr>
              <w:noProof/>
            </w:rPr>
            <w:t>3</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Funciones de la empresa.</w:t>
          </w:r>
          <w:r>
            <w:rPr>
              <w:noProof/>
            </w:rPr>
            <w:tab/>
          </w:r>
          <w:r w:rsidR="00E76EF5">
            <w:rPr>
              <w:noProof/>
            </w:rPr>
            <w:fldChar w:fldCharType="begin"/>
          </w:r>
          <w:r>
            <w:rPr>
              <w:noProof/>
            </w:rPr>
            <w:instrText xml:space="preserve"> PAGEREF _Toc244456295 \h </w:instrText>
          </w:r>
          <w:r w:rsidR="00E76EF5">
            <w:rPr>
              <w:noProof/>
            </w:rPr>
          </w:r>
          <w:r w:rsidR="00E76EF5">
            <w:rPr>
              <w:noProof/>
            </w:rPr>
            <w:fldChar w:fldCharType="separate"/>
          </w:r>
          <w:r>
            <w:rPr>
              <w:noProof/>
            </w:rPr>
            <w:t>3</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Estructura Organizacional.</w:t>
          </w:r>
          <w:r>
            <w:rPr>
              <w:noProof/>
            </w:rPr>
            <w:tab/>
          </w:r>
          <w:r w:rsidR="00E76EF5">
            <w:rPr>
              <w:noProof/>
            </w:rPr>
            <w:fldChar w:fldCharType="begin"/>
          </w:r>
          <w:r>
            <w:rPr>
              <w:noProof/>
            </w:rPr>
            <w:instrText xml:space="preserve"> PAGEREF _Toc244456296 \h </w:instrText>
          </w:r>
          <w:r w:rsidR="00E76EF5">
            <w:rPr>
              <w:noProof/>
            </w:rPr>
          </w:r>
          <w:r w:rsidR="00E76EF5">
            <w:rPr>
              <w:noProof/>
            </w:rPr>
            <w:fldChar w:fldCharType="separate"/>
          </w:r>
          <w:r>
            <w:rPr>
              <w:noProof/>
            </w:rPr>
            <w:t>3</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2.3.</w:t>
          </w:r>
          <w:r>
            <w:rPr>
              <w:rFonts w:asciiTheme="minorHAnsi" w:eastAsiaTheme="minorEastAsia" w:hAnsiTheme="minorHAnsi"/>
              <w:noProof/>
              <w:sz w:val="22"/>
              <w:lang w:eastAsia="es-CL"/>
            </w:rPr>
            <w:tab/>
          </w:r>
          <w:r>
            <w:rPr>
              <w:noProof/>
            </w:rPr>
            <w:t>Metodología de trabajo.</w:t>
          </w:r>
          <w:r>
            <w:rPr>
              <w:noProof/>
            </w:rPr>
            <w:tab/>
          </w:r>
          <w:r w:rsidR="00E76EF5">
            <w:rPr>
              <w:noProof/>
            </w:rPr>
            <w:fldChar w:fldCharType="begin"/>
          </w:r>
          <w:r>
            <w:rPr>
              <w:noProof/>
            </w:rPr>
            <w:instrText xml:space="preserve"> PAGEREF _Toc244456297 \h </w:instrText>
          </w:r>
          <w:r w:rsidR="00E76EF5">
            <w:rPr>
              <w:noProof/>
            </w:rPr>
          </w:r>
          <w:r w:rsidR="00E76EF5">
            <w:rPr>
              <w:noProof/>
            </w:rPr>
            <w:fldChar w:fldCharType="separate"/>
          </w:r>
          <w:r>
            <w:rPr>
              <w:noProof/>
            </w:rPr>
            <w:t>4</w:t>
          </w:r>
          <w:r w:rsidR="00E76EF5">
            <w:rPr>
              <w:noProof/>
            </w:rPr>
            <w:fldChar w:fldCharType="end"/>
          </w:r>
        </w:p>
        <w:p w:rsidR="008E579F" w:rsidRDefault="008E579F">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del problema.</w:t>
          </w:r>
          <w:r>
            <w:rPr>
              <w:noProof/>
            </w:rPr>
            <w:tab/>
          </w:r>
          <w:r w:rsidR="00E76EF5">
            <w:rPr>
              <w:noProof/>
            </w:rPr>
            <w:fldChar w:fldCharType="begin"/>
          </w:r>
          <w:r>
            <w:rPr>
              <w:noProof/>
            </w:rPr>
            <w:instrText xml:space="preserve"> PAGEREF _Toc244456298 \h </w:instrText>
          </w:r>
          <w:r w:rsidR="00E76EF5">
            <w:rPr>
              <w:noProof/>
            </w:rPr>
          </w:r>
          <w:r w:rsidR="00E76EF5">
            <w:rPr>
              <w:noProof/>
            </w:rPr>
            <w:fldChar w:fldCharType="separate"/>
          </w:r>
          <w:r>
            <w:rPr>
              <w:noProof/>
            </w:rPr>
            <w:t>6</w:t>
          </w:r>
          <w:r w:rsidR="00E76EF5">
            <w:rPr>
              <w:noProof/>
            </w:rPr>
            <w:fldChar w:fldCharType="end"/>
          </w:r>
        </w:p>
        <w:p w:rsidR="008E579F" w:rsidRDefault="008E579F">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Formulación y delimitación del proyecto.</w:t>
          </w:r>
          <w:r>
            <w:rPr>
              <w:noProof/>
            </w:rPr>
            <w:tab/>
          </w:r>
          <w:r w:rsidR="00E76EF5">
            <w:rPr>
              <w:noProof/>
            </w:rPr>
            <w:fldChar w:fldCharType="begin"/>
          </w:r>
          <w:r>
            <w:rPr>
              <w:noProof/>
            </w:rPr>
            <w:instrText xml:space="preserve"> PAGEREF _Toc244456299 \h </w:instrText>
          </w:r>
          <w:r w:rsidR="00E76EF5">
            <w:rPr>
              <w:noProof/>
            </w:rPr>
          </w:r>
          <w:r w:rsidR="00E76EF5">
            <w:rPr>
              <w:noProof/>
            </w:rPr>
            <w:fldChar w:fldCharType="separate"/>
          </w:r>
          <w:r>
            <w:rPr>
              <w:noProof/>
            </w:rPr>
            <w:t>6</w:t>
          </w:r>
          <w:r w:rsidR="00E76EF5">
            <w:rPr>
              <w:noProof/>
            </w:rPr>
            <w:fldChar w:fldCharType="end"/>
          </w:r>
        </w:p>
        <w:p w:rsidR="008E579F" w:rsidRDefault="008E579F">
          <w:pPr>
            <w:pStyle w:val="TDC1"/>
            <w:rPr>
              <w:rFonts w:asciiTheme="minorHAnsi" w:eastAsiaTheme="minorEastAsia" w:hAnsiTheme="minorHAnsi"/>
              <w:noProof/>
              <w:sz w:val="22"/>
              <w:lang w:eastAsia="es-CL"/>
            </w:rPr>
          </w:pPr>
          <w:r>
            <w:rPr>
              <w:noProof/>
            </w:rPr>
            <w:t>Capítulo II: Desarrollo del tema.</w:t>
          </w:r>
          <w:r>
            <w:rPr>
              <w:noProof/>
            </w:rPr>
            <w:tab/>
          </w:r>
          <w:r w:rsidR="00E76EF5">
            <w:rPr>
              <w:noProof/>
            </w:rPr>
            <w:fldChar w:fldCharType="begin"/>
          </w:r>
          <w:r>
            <w:rPr>
              <w:noProof/>
            </w:rPr>
            <w:instrText xml:space="preserve"> PAGEREF _Toc244456300 \h </w:instrText>
          </w:r>
          <w:r w:rsidR="00E76EF5">
            <w:rPr>
              <w:noProof/>
            </w:rPr>
          </w:r>
          <w:r w:rsidR="00E76EF5">
            <w:rPr>
              <w:noProof/>
            </w:rPr>
            <w:fldChar w:fldCharType="separate"/>
          </w:r>
          <w:r>
            <w:rPr>
              <w:noProof/>
            </w:rPr>
            <w:t>7</w:t>
          </w:r>
          <w:r w:rsidR="00E76EF5">
            <w:rPr>
              <w:noProof/>
            </w:rPr>
            <w:fldChar w:fldCharType="end"/>
          </w:r>
        </w:p>
        <w:p w:rsidR="008E579F" w:rsidRDefault="008E579F">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Objetivos.</w:t>
          </w:r>
          <w:r>
            <w:rPr>
              <w:noProof/>
            </w:rPr>
            <w:tab/>
          </w:r>
          <w:r w:rsidR="00E76EF5">
            <w:rPr>
              <w:noProof/>
            </w:rPr>
            <w:fldChar w:fldCharType="begin"/>
          </w:r>
          <w:r>
            <w:rPr>
              <w:noProof/>
            </w:rPr>
            <w:instrText xml:space="preserve"> PAGEREF _Toc244456301 \h </w:instrText>
          </w:r>
          <w:r w:rsidR="00E76EF5">
            <w:rPr>
              <w:noProof/>
            </w:rPr>
          </w:r>
          <w:r w:rsidR="00E76EF5">
            <w:rPr>
              <w:noProof/>
            </w:rPr>
            <w:fldChar w:fldCharType="separate"/>
          </w:r>
          <w:r>
            <w:rPr>
              <w:noProof/>
            </w:rPr>
            <w:t>7</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5.1.</w:t>
          </w:r>
          <w:r>
            <w:rPr>
              <w:rFonts w:asciiTheme="minorHAnsi" w:eastAsiaTheme="minorEastAsia" w:hAnsiTheme="minorHAnsi"/>
              <w:noProof/>
              <w:sz w:val="22"/>
              <w:lang w:eastAsia="es-CL"/>
            </w:rPr>
            <w:tab/>
          </w:r>
          <w:r>
            <w:rPr>
              <w:noProof/>
            </w:rPr>
            <w:t>Objetivos Generales.</w:t>
          </w:r>
          <w:r>
            <w:rPr>
              <w:noProof/>
            </w:rPr>
            <w:tab/>
          </w:r>
          <w:r w:rsidR="00E76EF5">
            <w:rPr>
              <w:noProof/>
            </w:rPr>
            <w:fldChar w:fldCharType="begin"/>
          </w:r>
          <w:r>
            <w:rPr>
              <w:noProof/>
            </w:rPr>
            <w:instrText xml:space="preserve"> PAGEREF _Toc244456302 \h </w:instrText>
          </w:r>
          <w:r w:rsidR="00E76EF5">
            <w:rPr>
              <w:noProof/>
            </w:rPr>
          </w:r>
          <w:r w:rsidR="00E76EF5">
            <w:rPr>
              <w:noProof/>
            </w:rPr>
            <w:fldChar w:fldCharType="separate"/>
          </w:r>
          <w:r>
            <w:rPr>
              <w:noProof/>
            </w:rPr>
            <w:t>7</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5.2.</w:t>
          </w:r>
          <w:r>
            <w:rPr>
              <w:rFonts w:asciiTheme="minorHAnsi" w:eastAsiaTheme="minorEastAsia" w:hAnsiTheme="minorHAnsi"/>
              <w:noProof/>
              <w:sz w:val="22"/>
              <w:lang w:eastAsia="es-CL"/>
            </w:rPr>
            <w:tab/>
          </w:r>
          <w:r>
            <w:rPr>
              <w:noProof/>
            </w:rPr>
            <w:t>Objetivos Específicos.</w:t>
          </w:r>
          <w:r>
            <w:rPr>
              <w:noProof/>
            </w:rPr>
            <w:tab/>
          </w:r>
          <w:r w:rsidR="00E76EF5">
            <w:rPr>
              <w:noProof/>
            </w:rPr>
            <w:fldChar w:fldCharType="begin"/>
          </w:r>
          <w:r>
            <w:rPr>
              <w:noProof/>
            </w:rPr>
            <w:instrText xml:space="preserve"> PAGEREF _Toc244456303 \h </w:instrText>
          </w:r>
          <w:r w:rsidR="00E76EF5">
            <w:rPr>
              <w:noProof/>
            </w:rPr>
          </w:r>
          <w:r w:rsidR="00E76EF5">
            <w:rPr>
              <w:noProof/>
            </w:rPr>
            <w:fldChar w:fldCharType="separate"/>
          </w:r>
          <w:r>
            <w:rPr>
              <w:noProof/>
            </w:rPr>
            <w:t>7</w:t>
          </w:r>
          <w:r w:rsidR="00E76EF5">
            <w:rPr>
              <w:noProof/>
            </w:rPr>
            <w:fldChar w:fldCharType="end"/>
          </w:r>
        </w:p>
        <w:p w:rsidR="008E579F" w:rsidRDefault="008E579F">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Propuesta Solución.</w:t>
          </w:r>
          <w:r>
            <w:rPr>
              <w:noProof/>
            </w:rPr>
            <w:tab/>
          </w:r>
          <w:r w:rsidR="00E76EF5">
            <w:rPr>
              <w:noProof/>
            </w:rPr>
            <w:fldChar w:fldCharType="begin"/>
          </w:r>
          <w:r>
            <w:rPr>
              <w:noProof/>
            </w:rPr>
            <w:instrText xml:space="preserve"> PAGEREF _Toc244456304 \h </w:instrText>
          </w:r>
          <w:r w:rsidR="00E76EF5">
            <w:rPr>
              <w:noProof/>
            </w:rPr>
          </w:r>
          <w:r w:rsidR="00E76EF5">
            <w:rPr>
              <w:noProof/>
            </w:rPr>
            <w:fldChar w:fldCharType="separate"/>
          </w:r>
          <w:r>
            <w:rPr>
              <w:noProof/>
            </w:rPr>
            <w:t>8</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6.1.</w:t>
          </w:r>
          <w:r>
            <w:rPr>
              <w:rFonts w:asciiTheme="minorHAnsi" w:eastAsiaTheme="minorEastAsia" w:hAnsiTheme="minorHAnsi"/>
              <w:noProof/>
              <w:sz w:val="22"/>
              <w:lang w:eastAsia="es-CL"/>
            </w:rPr>
            <w:tab/>
          </w:r>
          <w:r>
            <w:rPr>
              <w:noProof/>
            </w:rPr>
            <w:t>Alternativas.</w:t>
          </w:r>
          <w:r>
            <w:rPr>
              <w:noProof/>
            </w:rPr>
            <w:tab/>
          </w:r>
          <w:r w:rsidR="00E76EF5">
            <w:rPr>
              <w:noProof/>
            </w:rPr>
            <w:fldChar w:fldCharType="begin"/>
          </w:r>
          <w:r>
            <w:rPr>
              <w:noProof/>
            </w:rPr>
            <w:instrText xml:space="preserve"> PAGEREF _Toc244456305 \h </w:instrText>
          </w:r>
          <w:r w:rsidR="00E76EF5">
            <w:rPr>
              <w:noProof/>
            </w:rPr>
          </w:r>
          <w:r w:rsidR="00E76EF5">
            <w:rPr>
              <w:noProof/>
            </w:rPr>
            <w:fldChar w:fldCharType="separate"/>
          </w:r>
          <w:r>
            <w:rPr>
              <w:noProof/>
            </w:rPr>
            <w:t>8</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6.1.1.</w:t>
          </w:r>
          <w:r>
            <w:rPr>
              <w:rFonts w:asciiTheme="minorHAnsi" w:eastAsiaTheme="minorEastAsia" w:hAnsiTheme="minorHAnsi"/>
              <w:noProof/>
              <w:sz w:val="22"/>
              <w:lang w:eastAsia="es-CL"/>
            </w:rPr>
            <w:tab/>
          </w:r>
          <w:r>
            <w:rPr>
              <w:noProof/>
            </w:rPr>
            <w:t>Sistemas ERP.</w:t>
          </w:r>
          <w:r>
            <w:rPr>
              <w:noProof/>
            </w:rPr>
            <w:tab/>
          </w:r>
          <w:r w:rsidR="00E76EF5">
            <w:rPr>
              <w:noProof/>
            </w:rPr>
            <w:fldChar w:fldCharType="begin"/>
          </w:r>
          <w:r>
            <w:rPr>
              <w:noProof/>
            </w:rPr>
            <w:instrText xml:space="preserve"> PAGEREF _Toc244456306 \h </w:instrText>
          </w:r>
          <w:r w:rsidR="00E76EF5">
            <w:rPr>
              <w:noProof/>
            </w:rPr>
          </w:r>
          <w:r w:rsidR="00E76EF5">
            <w:rPr>
              <w:noProof/>
            </w:rPr>
            <w:fldChar w:fldCharType="separate"/>
          </w:r>
          <w:r>
            <w:rPr>
              <w:noProof/>
            </w:rPr>
            <w:t>8</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6.1.2.</w:t>
          </w:r>
          <w:r>
            <w:rPr>
              <w:rFonts w:asciiTheme="minorHAnsi" w:eastAsiaTheme="minorEastAsia" w:hAnsiTheme="minorHAnsi"/>
              <w:noProof/>
              <w:sz w:val="22"/>
              <w:lang w:eastAsia="es-CL"/>
            </w:rPr>
            <w:tab/>
          </w:r>
          <w:r>
            <w:rPr>
              <w:noProof/>
            </w:rPr>
            <w:t>Sistema desarrollado a la medida para cliente.</w:t>
          </w:r>
          <w:r>
            <w:rPr>
              <w:noProof/>
            </w:rPr>
            <w:tab/>
          </w:r>
          <w:r w:rsidR="00E76EF5">
            <w:rPr>
              <w:noProof/>
            </w:rPr>
            <w:fldChar w:fldCharType="begin"/>
          </w:r>
          <w:r>
            <w:rPr>
              <w:noProof/>
            </w:rPr>
            <w:instrText xml:space="preserve"> PAGEREF _Toc244456307 \h </w:instrText>
          </w:r>
          <w:r w:rsidR="00E76EF5">
            <w:rPr>
              <w:noProof/>
            </w:rPr>
          </w:r>
          <w:r w:rsidR="00E76EF5">
            <w:rPr>
              <w:noProof/>
            </w:rPr>
            <w:fldChar w:fldCharType="separate"/>
          </w:r>
          <w:r>
            <w:rPr>
              <w:noProof/>
            </w:rPr>
            <w:t>8</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6.1.3.</w:t>
          </w:r>
          <w:r>
            <w:rPr>
              <w:rFonts w:asciiTheme="minorHAnsi" w:eastAsiaTheme="minorEastAsia" w:hAnsiTheme="minorHAnsi"/>
              <w:noProof/>
              <w:sz w:val="22"/>
              <w:lang w:eastAsia="es-CL"/>
            </w:rPr>
            <w:tab/>
          </w:r>
          <w:r>
            <w:rPr>
              <w:noProof/>
            </w:rPr>
            <w:t>Sistema desarrollado para rubro de empresa.</w:t>
          </w:r>
          <w:r>
            <w:rPr>
              <w:noProof/>
            </w:rPr>
            <w:tab/>
          </w:r>
          <w:r w:rsidR="00E76EF5">
            <w:rPr>
              <w:noProof/>
            </w:rPr>
            <w:fldChar w:fldCharType="begin"/>
          </w:r>
          <w:r>
            <w:rPr>
              <w:noProof/>
            </w:rPr>
            <w:instrText xml:space="preserve"> PAGEREF _Toc244456308 \h </w:instrText>
          </w:r>
          <w:r w:rsidR="00E76EF5">
            <w:rPr>
              <w:noProof/>
            </w:rPr>
          </w:r>
          <w:r w:rsidR="00E76EF5">
            <w:rPr>
              <w:noProof/>
            </w:rPr>
            <w:fldChar w:fldCharType="separate"/>
          </w:r>
          <w:r>
            <w:rPr>
              <w:noProof/>
            </w:rPr>
            <w:t>8</w:t>
          </w:r>
          <w:r w:rsidR="00E76EF5">
            <w:rPr>
              <w:noProof/>
            </w:rPr>
            <w:fldChar w:fldCharType="end"/>
          </w:r>
        </w:p>
        <w:p w:rsidR="008E579F" w:rsidRDefault="008E579F">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Evaluación.</w:t>
          </w:r>
          <w:r>
            <w:rPr>
              <w:noProof/>
            </w:rPr>
            <w:tab/>
          </w:r>
          <w:r w:rsidR="00E76EF5">
            <w:rPr>
              <w:noProof/>
            </w:rPr>
            <w:fldChar w:fldCharType="begin"/>
          </w:r>
          <w:r>
            <w:rPr>
              <w:noProof/>
            </w:rPr>
            <w:instrText xml:space="preserve"> PAGEREF _Toc244456309 \h </w:instrText>
          </w:r>
          <w:r w:rsidR="00E76EF5">
            <w:rPr>
              <w:noProof/>
            </w:rPr>
          </w:r>
          <w:r w:rsidR="00E76EF5">
            <w:rPr>
              <w:noProof/>
            </w:rPr>
            <w:fldChar w:fldCharType="separate"/>
          </w:r>
          <w:r>
            <w:rPr>
              <w:noProof/>
            </w:rPr>
            <w:t>9</w:t>
          </w:r>
          <w:r w:rsidR="00E76EF5">
            <w:rPr>
              <w:noProof/>
            </w:rPr>
            <w:fldChar w:fldCharType="end"/>
          </w:r>
        </w:p>
        <w:p w:rsidR="008E579F" w:rsidRDefault="008E579F">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Solución Propuesta.</w:t>
          </w:r>
          <w:r>
            <w:rPr>
              <w:noProof/>
            </w:rPr>
            <w:tab/>
          </w:r>
          <w:r w:rsidR="00E76EF5">
            <w:rPr>
              <w:noProof/>
            </w:rPr>
            <w:fldChar w:fldCharType="begin"/>
          </w:r>
          <w:r>
            <w:rPr>
              <w:noProof/>
            </w:rPr>
            <w:instrText xml:space="preserve"> PAGEREF _Toc244456310 \h </w:instrText>
          </w:r>
          <w:r w:rsidR="00E76EF5">
            <w:rPr>
              <w:noProof/>
            </w:rPr>
          </w:r>
          <w:r w:rsidR="00E76EF5">
            <w:rPr>
              <w:noProof/>
            </w:rPr>
            <w:fldChar w:fldCharType="separate"/>
          </w:r>
          <w:r>
            <w:rPr>
              <w:noProof/>
            </w:rPr>
            <w:t>9</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Factibilidad técnica.</w:t>
          </w:r>
          <w:r>
            <w:rPr>
              <w:noProof/>
            </w:rPr>
            <w:tab/>
          </w:r>
          <w:r w:rsidR="00E76EF5">
            <w:rPr>
              <w:noProof/>
            </w:rPr>
            <w:fldChar w:fldCharType="begin"/>
          </w:r>
          <w:r>
            <w:rPr>
              <w:noProof/>
            </w:rPr>
            <w:instrText xml:space="preserve"> PAGEREF _Toc244456311 \h </w:instrText>
          </w:r>
          <w:r w:rsidR="00E76EF5">
            <w:rPr>
              <w:noProof/>
            </w:rPr>
          </w:r>
          <w:r w:rsidR="00E76EF5">
            <w:rPr>
              <w:noProof/>
            </w:rPr>
            <w:fldChar w:fldCharType="separate"/>
          </w:r>
          <w:r>
            <w:rPr>
              <w:noProof/>
            </w:rPr>
            <w:t>10</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Factibilidad económica.</w:t>
          </w:r>
          <w:r>
            <w:rPr>
              <w:noProof/>
            </w:rPr>
            <w:tab/>
          </w:r>
          <w:r w:rsidR="00E76EF5">
            <w:rPr>
              <w:noProof/>
            </w:rPr>
            <w:fldChar w:fldCharType="begin"/>
          </w:r>
          <w:r>
            <w:rPr>
              <w:noProof/>
            </w:rPr>
            <w:instrText xml:space="preserve"> PAGEREF _Toc244456312 \h </w:instrText>
          </w:r>
          <w:r w:rsidR="00E76EF5">
            <w:rPr>
              <w:noProof/>
            </w:rPr>
          </w:r>
          <w:r w:rsidR="00E76EF5">
            <w:rPr>
              <w:noProof/>
            </w:rPr>
            <w:fldChar w:fldCharType="separate"/>
          </w:r>
          <w:r>
            <w:rPr>
              <w:noProof/>
            </w:rPr>
            <w:t>11</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8.3.</w:t>
          </w:r>
          <w:r>
            <w:rPr>
              <w:rFonts w:asciiTheme="minorHAnsi" w:eastAsiaTheme="minorEastAsia" w:hAnsiTheme="minorHAnsi"/>
              <w:noProof/>
              <w:sz w:val="22"/>
              <w:lang w:eastAsia="es-CL"/>
            </w:rPr>
            <w:tab/>
          </w:r>
          <w:r>
            <w:rPr>
              <w:noProof/>
            </w:rPr>
            <w:t>Factibilidad operacional.</w:t>
          </w:r>
          <w:r>
            <w:rPr>
              <w:noProof/>
            </w:rPr>
            <w:tab/>
          </w:r>
          <w:r w:rsidR="00E76EF5">
            <w:rPr>
              <w:noProof/>
            </w:rPr>
            <w:fldChar w:fldCharType="begin"/>
          </w:r>
          <w:r>
            <w:rPr>
              <w:noProof/>
            </w:rPr>
            <w:instrText xml:space="preserve"> PAGEREF _Toc244456313 \h </w:instrText>
          </w:r>
          <w:r w:rsidR="00E76EF5">
            <w:rPr>
              <w:noProof/>
            </w:rPr>
          </w:r>
          <w:r w:rsidR="00E76EF5">
            <w:rPr>
              <w:noProof/>
            </w:rPr>
            <w:fldChar w:fldCharType="separate"/>
          </w:r>
          <w:r>
            <w:rPr>
              <w:noProof/>
            </w:rPr>
            <w:t>12</w:t>
          </w:r>
          <w:r w:rsidR="00E76EF5">
            <w:rPr>
              <w:noProof/>
            </w:rPr>
            <w:fldChar w:fldCharType="end"/>
          </w:r>
        </w:p>
        <w:p w:rsidR="008E579F" w:rsidRDefault="008E579F">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Requerimientos.</w:t>
          </w:r>
          <w:r>
            <w:rPr>
              <w:noProof/>
            </w:rPr>
            <w:tab/>
          </w:r>
          <w:r w:rsidR="00E76EF5">
            <w:rPr>
              <w:noProof/>
            </w:rPr>
            <w:fldChar w:fldCharType="begin"/>
          </w:r>
          <w:r>
            <w:rPr>
              <w:noProof/>
            </w:rPr>
            <w:instrText xml:space="preserve"> PAGEREF _Toc244456314 \h </w:instrText>
          </w:r>
          <w:r w:rsidR="00E76EF5">
            <w:rPr>
              <w:noProof/>
            </w:rPr>
          </w:r>
          <w:r w:rsidR="00E76EF5">
            <w:rPr>
              <w:noProof/>
            </w:rPr>
            <w:fldChar w:fldCharType="separate"/>
          </w:r>
          <w:r>
            <w:rPr>
              <w:noProof/>
            </w:rPr>
            <w:t>12</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Requerimientos no funcionales.</w:t>
          </w:r>
          <w:r>
            <w:rPr>
              <w:noProof/>
            </w:rPr>
            <w:tab/>
          </w:r>
          <w:r w:rsidR="00E76EF5">
            <w:rPr>
              <w:noProof/>
            </w:rPr>
            <w:fldChar w:fldCharType="begin"/>
          </w:r>
          <w:r>
            <w:rPr>
              <w:noProof/>
            </w:rPr>
            <w:instrText xml:space="preserve"> PAGEREF _Toc244456315 \h </w:instrText>
          </w:r>
          <w:r w:rsidR="00E76EF5">
            <w:rPr>
              <w:noProof/>
            </w:rPr>
          </w:r>
          <w:r w:rsidR="00E76EF5">
            <w:rPr>
              <w:noProof/>
            </w:rPr>
            <w:fldChar w:fldCharType="separate"/>
          </w:r>
          <w:r>
            <w:rPr>
              <w:noProof/>
            </w:rPr>
            <w:t>12</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9.2.</w:t>
          </w:r>
          <w:r>
            <w:rPr>
              <w:rFonts w:asciiTheme="minorHAnsi" w:eastAsiaTheme="minorEastAsia" w:hAnsiTheme="minorHAnsi"/>
              <w:noProof/>
              <w:sz w:val="22"/>
              <w:lang w:eastAsia="es-CL"/>
            </w:rPr>
            <w:tab/>
          </w:r>
          <w:r>
            <w:rPr>
              <w:noProof/>
            </w:rPr>
            <w:t>Requerimientos funcionales.</w:t>
          </w:r>
          <w:r>
            <w:rPr>
              <w:noProof/>
            </w:rPr>
            <w:tab/>
          </w:r>
          <w:r w:rsidR="00E76EF5">
            <w:rPr>
              <w:noProof/>
            </w:rPr>
            <w:fldChar w:fldCharType="begin"/>
          </w:r>
          <w:r>
            <w:rPr>
              <w:noProof/>
            </w:rPr>
            <w:instrText xml:space="preserve"> PAGEREF _Toc244456316 \h </w:instrText>
          </w:r>
          <w:r w:rsidR="00E76EF5">
            <w:rPr>
              <w:noProof/>
            </w:rPr>
          </w:r>
          <w:r w:rsidR="00E76EF5">
            <w:rPr>
              <w:noProof/>
            </w:rPr>
            <w:fldChar w:fldCharType="separate"/>
          </w:r>
          <w:r>
            <w:rPr>
              <w:noProof/>
            </w:rPr>
            <w:t>13</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9.2.1.</w:t>
          </w:r>
          <w:r>
            <w:rPr>
              <w:rFonts w:asciiTheme="minorHAnsi" w:eastAsiaTheme="minorEastAsia" w:hAnsiTheme="minorHAnsi"/>
              <w:noProof/>
              <w:sz w:val="22"/>
              <w:lang w:eastAsia="es-CL"/>
            </w:rPr>
            <w:tab/>
          </w:r>
          <w:r>
            <w:rPr>
              <w:noProof/>
            </w:rPr>
            <w:t>Ordenes de trabajo.</w:t>
          </w:r>
          <w:r>
            <w:rPr>
              <w:noProof/>
            </w:rPr>
            <w:tab/>
          </w:r>
          <w:r w:rsidR="00E76EF5">
            <w:rPr>
              <w:noProof/>
            </w:rPr>
            <w:fldChar w:fldCharType="begin"/>
          </w:r>
          <w:r>
            <w:rPr>
              <w:noProof/>
            </w:rPr>
            <w:instrText xml:space="preserve"> PAGEREF _Toc244456317 \h </w:instrText>
          </w:r>
          <w:r w:rsidR="00E76EF5">
            <w:rPr>
              <w:noProof/>
            </w:rPr>
          </w:r>
          <w:r w:rsidR="00E76EF5">
            <w:rPr>
              <w:noProof/>
            </w:rPr>
            <w:fldChar w:fldCharType="separate"/>
          </w:r>
          <w:r>
            <w:rPr>
              <w:noProof/>
            </w:rPr>
            <w:t>13</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9.2.2.</w:t>
          </w:r>
          <w:r>
            <w:rPr>
              <w:rFonts w:asciiTheme="minorHAnsi" w:eastAsiaTheme="minorEastAsia" w:hAnsiTheme="minorHAnsi"/>
              <w:noProof/>
              <w:sz w:val="22"/>
              <w:lang w:eastAsia="es-CL"/>
            </w:rPr>
            <w:tab/>
          </w:r>
          <w:r>
            <w:rPr>
              <w:noProof/>
            </w:rPr>
            <w:t>Perfiles.</w:t>
          </w:r>
          <w:r>
            <w:rPr>
              <w:noProof/>
            </w:rPr>
            <w:tab/>
          </w:r>
          <w:r w:rsidR="00E76EF5">
            <w:rPr>
              <w:noProof/>
            </w:rPr>
            <w:fldChar w:fldCharType="begin"/>
          </w:r>
          <w:r>
            <w:rPr>
              <w:noProof/>
            </w:rPr>
            <w:instrText xml:space="preserve"> PAGEREF _Toc244456318 \h </w:instrText>
          </w:r>
          <w:r w:rsidR="00E76EF5">
            <w:rPr>
              <w:noProof/>
            </w:rPr>
          </w:r>
          <w:r w:rsidR="00E76EF5">
            <w:rPr>
              <w:noProof/>
            </w:rPr>
            <w:fldChar w:fldCharType="separate"/>
          </w:r>
          <w:r>
            <w:rPr>
              <w:noProof/>
            </w:rPr>
            <w:t>15</w:t>
          </w:r>
          <w:r w:rsidR="00E76EF5">
            <w:rPr>
              <w:noProof/>
            </w:rPr>
            <w:fldChar w:fldCharType="end"/>
          </w:r>
        </w:p>
        <w:p w:rsidR="008E579F" w:rsidRDefault="008E579F">
          <w:pPr>
            <w:pStyle w:val="TDC2"/>
            <w:tabs>
              <w:tab w:val="left" w:pos="1320"/>
              <w:tab w:val="right" w:leader="dot" w:pos="9395"/>
            </w:tabs>
            <w:rPr>
              <w:rFonts w:asciiTheme="minorHAnsi" w:eastAsiaTheme="minorEastAsia" w:hAnsiTheme="minorHAnsi"/>
              <w:noProof/>
              <w:sz w:val="22"/>
              <w:lang w:eastAsia="es-CL"/>
            </w:rPr>
          </w:pPr>
          <w:r>
            <w:rPr>
              <w:noProof/>
            </w:rPr>
            <w:t>9.2.2.1.</w:t>
          </w:r>
          <w:r>
            <w:rPr>
              <w:rFonts w:asciiTheme="minorHAnsi" w:eastAsiaTheme="minorEastAsia" w:hAnsiTheme="minorHAnsi"/>
              <w:noProof/>
              <w:sz w:val="22"/>
              <w:lang w:eastAsia="es-CL"/>
            </w:rPr>
            <w:tab/>
          </w:r>
          <w:r>
            <w:rPr>
              <w:noProof/>
            </w:rPr>
            <w:t>Administrador de sistemas.</w:t>
          </w:r>
          <w:r>
            <w:rPr>
              <w:noProof/>
            </w:rPr>
            <w:tab/>
          </w:r>
          <w:r w:rsidR="00E76EF5">
            <w:rPr>
              <w:noProof/>
            </w:rPr>
            <w:fldChar w:fldCharType="begin"/>
          </w:r>
          <w:r>
            <w:rPr>
              <w:noProof/>
            </w:rPr>
            <w:instrText xml:space="preserve"> PAGEREF _Toc244456319 \h </w:instrText>
          </w:r>
          <w:r w:rsidR="00E76EF5">
            <w:rPr>
              <w:noProof/>
            </w:rPr>
          </w:r>
          <w:r w:rsidR="00E76EF5">
            <w:rPr>
              <w:noProof/>
            </w:rPr>
            <w:fldChar w:fldCharType="separate"/>
          </w:r>
          <w:r>
            <w:rPr>
              <w:noProof/>
            </w:rPr>
            <w:t>15</w:t>
          </w:r>
          <w:r w:rsidR="00E76EF5">
            <w:rPr>
              <w:noProof/>
            </w:rPr>
            <w:fldChar w:fldCharType="end"/>
          </w:r>
        </w:p>
        <w:p w:rsidR="008E579F" w:rsidRDefault="008E579F">
          <w:pPr>
            <w:pStyle w:val="TDC2"/>
            <w:tabs>
              <w:tab w:val="left" w:pos="1320"/>
              <w:tab w:val="right" w:leader="dot" w:pos="9395"/>
            </w:tabs>
            <w:rPr>
              <w:rFonts w:asciiTheme="minorHAnsi" w:eastAsiaTheme="minorEastAsia" w:hAnsiTheme="minorHAnsi"/>
              <w:noProof/>
              <w:sz w:val="22"/>
              <w:lang w:eastAsia="es-CL"/>
            </w:rPr>
          </w:pPr>
          <w:r>
            <w:rPr>
              <w:noProof/>
            </w:rPr>
            <w:lastRenderedPageBreak/>
            <w:t>9.2.2.2.</w:t>
          </w:r>
          <w:r>
            <w:rPr>
              <w:rFonts w:asciiTheme="minorHAnsi" w:eastAsiaTheme="minorEastAsia" w:hAnsiTheme="minorHAnsi"/>
              <w:noProof/>
              <w:sz w:val="22"/>
              <w:lang w:eastAsia="es-CL"/>
            </w:rPr>
            <w:tab/>
          </w:r>
          <w:r>
            <w:rPr>
              <w:noProof/>
            </w:rPr>
            <w:t>Recepcionista.</w:t>
          </w:r>
          <w:r>
            <w:rPr>
              <w:noProof/>
            </w:rPr>
            <w:tab/>
          </w:r>
          <w:r w:rsidR="00E76EF5">
            <w:rPr>
              <w:noProof/>
            </w:rPr>
            <w:fldChar w:fldCharType="begin"/>
          </w:r>
          <w:r>
            <w:rPr>
              <w:noProof/>
            </w:rPr>
            <w:instrText xml:space="preserve"> PAGEREF _Toc244456320 \h </w:instrText>
          </w:r>
          <w:r w:rsidR="00E76EF5">
            <w:rPr>
              <w:noProof/>
            </w:rPr>
          </w:r>
          <w:r w:rsidR="00E76EF5">
            <w:rPr>
              <w:noProof/>
            </w:rPr>
            <w:fldChar w:fldCharType="separate"/>
          </w:r>
          <w:r>
            <w:rPr>
              <w:noProof/>
            </w:rPr>
            <w:t>16</w:t>
          </w:r>
          <w:r w:rsidR="00E76EF5">
            <w:rPr>
              <w:noProof/>
            </w:rPr>
            <w:fldChar w:fldCharType="end"/>
          </w:r>
        </w:p>
        <w:p w:rsidR="008E579F" w:rsidRDefault="008E579F">
          <w:pPr>
            <w:pStyle w:val="TDC2"/>
            <w:tabs>
              <w:tab w:val="left" w:pos="1320"/>
              <w:tab w:val="right" w:leader="dot" w:pos="9395"/>
            </w:tabs>
            <w:rPr>
              <w:rFonts w:asciiTheme="minorHAnsi" w:eastAsiaTheme="minorEastAsia" w:hAnsiTheme="minorHAnsi"/>
              <w:noProof/>
              <w:sz w:val="22"/>
              <w:lang w:eastAsia="es-CL"/>
            </w:rPr>
          </w:pPr>
          <w:r>
            <w:rPr>
              <w:noProof/>
            </w:rPr>
            <w:t>9.2.2.3.</w:t>
          </w:r>
          <w:r>
            <w:rPr>
              <w:rFonts w:asciiTheme="minorHAnsi" w:eastAsiaTheme="minorEastAsia" w:hAnsiTheme="minorHAnsi"/>
              <w:noProof/>
              <w:sz w:val="22"/>
              <w:lang w:eastAsia="es-CL"/>
            </w:rPr>
            <w:tab/>
          </w:r>
          <w:r>
            <w:rPr>
              <w:noProof/>
            </w:rPr>
            <w:t>Administrativos.</w:t>
          </w:r>
          <w:r>
            <w:rPr>
              <w:noProof/>
            </w:rPr>
            <w:tab/>
          </w:r>
          <w:r w:rsidR="00E76EF5">
            <w:rPr>
              <w:noProof/>
            </w:rPr>
            <w:fldChar w:fldCharType="begin"/>
          </w:r>
          <w:r>
            <w:rPr>
              <w:noProof/>
            </w:rPr>
            <w:instrText xml:space="preserve"> PAGEREF _Toc244456321 \h </w:instrText>
          </w:r>
          <w:r w:rsidR="00E76EF5">
            <w:rPr>
              <w:noProof/>
            </w:rPr>
          </w:r>
          <w:r w:rsidR="00E76EF5">
            <w:rPr>
              <w:noProof/>
            </w:rPr>
            <w:fldChar w:fldCharType="separate"/>
          </w:r>
          <w:r>
            <w:rPr>
              <w:noProof/>
            </w:rPr>
            <w:t>17</w:t>
          </w:r>
          <w:r w:rsidR="00E76EF5">
            <w:rPr>
              <w:noProof/>
            </w:rPr>
            <w:fldChar w:fldCharType="end"/>
          </w:r>
        </w:p>
        <w:p w:rsidR="008E579F" w:rsidRDefault="008E579F">
          <w:pPr>
            <w:pStyle w:val="TDC2"/>
            <w:tabs>
              <w:tab w:val="left" w:pos="1320"/>
              <w:tab w:val="right" w:leader="dot" w:pos="9395"/>
            </w:tabs>
            <w:rPr>
              <w:rFonts w:asciiTheme="minorHAnsi" w:eastAsiaTheme="minorEastAsia" w:hAnsiTheme="minorHAnsi"/>
              <w:noProof/>
              <w:sz w:val="22"/>
              <w:lang w:eastAsia="es-CL"/>
            </w:rPr>
          </w:pPr>
          <w:r>
            <w:rPr>
              <w:noProof/>
            </w:rPr>
            <w:t>9.2.2.4.</w:t>
          </w:r>
          <w:r>
            <w:rPr>
              <w:rFonts w:asciiTheme="minorHAnsi" w:eastAsiaTheme="minorEastAsia" w:hAnsiTheme="minorHAnsi"/>
              <w:noProof/>
              <w:sz w:val="22"/>
              <w:lang w:eastAsia="es-CL"/>
            </w:rPr>
            <w:tab/>
          </w:r>
          <w:r>
            <w:rPr>
              <w:noProof/>
            </w:rPr>
            <w:t>Técnicos.</w:t>
          </w:r>
          <w:r>
            <w:rPr>
              <w:noProof/>
            </w:rPr>
            <w:tab/>
          </w:r>
          <w:r w:rsidR="00E76EF5">
            <w:rPr>
              <w:noProof/>
            </w:rPr>
            <w:fldChar w:fldCharType="begin"/>
          </w:r>
          <w:r>
            <w:rPr>
              <w:noProof/>
            </w:rPr>
            <w:instrText xml:space="preserve"> PAGEREF _Toc244456322 \h </w:instrText>
          </w:r>
          <w:r w:rsidR="00E76EF5">
            <w:rPr>
              <w:noProof/>
            </w:rPr>
          </w:r>
          <w:r w:rsidR="00E76EF5">
            <w:rPr>
              <w:noProof/>
            </w:rPr>
            <w:fldChar w:fldCharType="separate"/>
          </w:r>
          <w:r>
            <w:rPr>
              <w:noProof/>
            </w:rPr>
            <w:t>18</w:t>
          </w:r>
          <w:r w:rsidR="00E76EF5">
            <w:rPr>
              <w:noProof/>
            </w:rPr>
            <w:fldChar w:fldCharType="end"/>
          </w:r>
        </w:p>
        <w:p w:rsidR="008E579F" w:rsidRDefault="008E579F">
          <w:pPr>
            <w:pStyle w:val="TDC2"/>
            <w:tabs>
              <w:tab w:val="left" w:pos="1320"/>
              <w:tab w:val="right" w:leader="dot" w:pos="9395"/>
            </w:tabs>
            <w:rPr>
              <w:rFonts w:asciiTheme="minorHAnsi" w:eastAsiaTheme="minorEastAsia" w:hAnsiTheme="minorHAnsi"/>
              <w:noProof/>
              <w:sz w:val="22"/>
              <w:lang w:eastAsia="es-CL"/>
            </w:rPr>
          </w:pPr>
          <w:r>
            <w:rPr>
              <w:noProof/>
            </w:rPr>
            <w:t>9.2.2.5.</w:t>
          </w:r>
          <w:r>
            <w:rPr>
              <w:rFonts w:asciiTheme="minorHAnsi" w:eastAsiaTheme="minorEastAsia" w:hAnsiTheme="minorHAnsi"/>
              <w:noProof/>
              <w:sz w:val="22"/>
              <w:lang w:eastAsia="es-CL"/>
            </w:rPr>
            <w:tab/>
          </w:r>
          <w:r>
            <w:rPr>
              <w:noProof/>
            </w:rPr>
            <w:t>Gerente.</w:t>
          </w:r>
          <w:r>
            <w:rPr>
              <w:noProof/>
            </w:rPr>
            <w:tab/>
          </w:r>
          <w:r w:rsidR="00E76EF5">
            <w:rPr>
              <w:noProof/>
            </w:rPr>
            <w:fldChar w:fldCharType="begin"/>
          </w:r>
          <w:r>
            <w:rPr>
              <w:noProof/>
            </w:rPr>
            <w:instrText xml:space="preserve"> PAGEREF _Toc244456323 \h </w:instrText>
          </w:r>
          <w:r w:rsidR="00E76EF5">
            <w:rPr>
              <w:noProof/>
            </w:rPr>
          </w:r>
          <w:r w:rsidR="00E76EF5">
            <w:rPr>
              <w:noProof/>
            </w:rPr>
            <w:fldChar w:fldCharType="separate"/>
          </w:r>
          <w:r>
            <w:rPr>
              <w:noProof/>
            </w:rPr>
            <w:t>19</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Pantallas.</w:t>
          </w:r>
          <w:r>
            <w:rPr>
              <w:noProof/>
            </w:rPr>
            <w:tab/>
          </w:r>
          <w:r w:rsidR="00E76EF5">
            <w:rPr>
              <w:noProof/>
            </w:rPr>
            <w:fldChar w:fldCharType="begin"/>
          </w:r>
          <w:r>
            <w:rPr>
              <w:noProof/>
            </w:rPr>
            <w:instrText xml:space="preserve"> PAGEREF _Toc244456324 \h </w:instrText>
          </w:r>
          <w:r w:rsidR="00E76EF5">
            <w:rPr>
              <w:noProof/>
            </w:rPr>
          </w:r>
          <w:r w:rsidR="00E76EF5">
            <w:rPr>
              <w:noProof/>
            </w:rPr>
            <w:fldChar w:fldCharType="separate"/>
          </w:r>
          <w:r>
            <w:rPr>
              <w:noProof/>
            </w:rPr>
            <w:t>20</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10.1.</w:t>
          </w:r>
          <w:r>
            <w:rPr>
              <w:rFonts w:asciiTheme="minorHAnsi" w:eastAsiaTheme="minorEastAsia" w:hAnsiTheme="minorHAnsi"/>
              <w:noProof/>
              <w:sz w:val="22"/>
              <w:lang w:eastAsia="es-CL"/>
            </w:rPr>
            <w:tab/>
          </w:r>
          <w:r>
            <w:rPr>
              <w:noProof/>
            </w:rPr>
            <w:t>Pantalla inicio.</w:t>
          </w:r>
          <w:r>
            <w:rPr>
              <w:noProof/>
            </w:rPr>
            <w:tab/>
          </w:r>
          <w:r w:rsidR="00E76EF5">
            <w:rPr>
              <w:noProof/>
            </w:rPr>
            <w:fldChar w:fldCharType="begin"/>
          </w:r>
          <w:r>
            <w:rPr>
              <w:noProof/>
            </w:rPr>
            <w:instrText xml:space="preserve"> PAGEREF _Toc244456325 \h </w:instrText>
          </w:r>
          <w:r w:rsidR="00E76EF5">
            <w:rPr>
              <w:noProof/>
            </w:rPr>
          </w:r>
          <w:r w:rsidR="00E76EF5">
            <w:rPr>
              <w:noProof/>
            </w:rPr>
            <w:fldChar w:fldCharType="separate"/>
          </w:r>
          <w:r>
            <w:rPr>
              <w:noProof/>
            </w:rPr>
            <w:t>20</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10.2.</w:t>
          </w:r>
          <w:r>
            <w:rPr>
              <w:rFonts w:asciiTheme="minorHAnsi" w:eastAsiaTheme="minorEastAsia" w:hAnsiTheme="minorHAnsi"/>
              <w:noProof/>
              <w:sz w:val="22"/>
              <w:lang w:eastAsia="es-CL"/>
            </w:rPr>
            <w:tab/>
          </w:r>
          <w:r>
            <w:rPr>
              <w:noProof/>
            </w:rPr>
            <w:t>Pantalla orden de trabajo.</w:t>
          </w:r>
          <w:r>
            <w:rPr>
              <w:noProof/>
            </w:rPr>
            <w:tab/>
          </w:r>
          <w:r w:rsidR="00E76EF5">
            <w:rPr>
              <w:noProof/>
            </w:rPr>
            <w:fldChar w:fldCharType="begin"/>
          </w:r>
          <w:r>
            <w:rPr>
              <w:noProof/>
            </w:rPr>
            <w:instrText xml:space="preserve"> PAGEREF _Toc244456326 \h </w:instrText>
          </w:r>
          <w:r w:rsidR="00E76EF5">
            <w:rPr>
              <w:noProof/>
            </w:rPr>
          </w:r>
          <w:r w:rsidR="00E76EF5">
            <w:rPr>
              <w:noProof/>
            </w:rPr>
            <w:fldChar w:fldCharType="separate"/>
          </w:r>
          <w:r>
            <w:rPr>
              <w:noProof/>
            </w:rPr>
            <w:t>21</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10.3.</w:t>
          </w:r>
          <w:r>
            <w:rPr>
              <w:rFonts w:asciiTheme="minorHAnsi" w:eastAsiaTheme="minorEastAsia" w:hAnsiTheme="minorHAnsi"/>
              <w:noProof/>
              <w:sz w:val="22"/>
              <w:lang w:eastAsia="es-CL"/>
            </w:rPr>
            <w:tab/>
          </w:r>
          <w:r>
            <w:rPr>
              <w:noProof/>
            </w:rPr>
            <w:t>Pantalla Listados.</w:t>
          </w:r>
          <w:r>
            <w:rPr>
              <w:noProof/>
            </w:rPr>
            <w:tab/>
          </w:r>
          <w:r w:rsidR="00E76EF5">
            <w:rPr>
              <w:noProof/>
            </w:rPr>
            <w:fldChar w:fldCharType="begin"/>
          </w:r>
          <w:r>
            <w:rPr>
              <w:noProof/>
            </w:rPr>
            <w:instrText xml:space="preserve"> PAGEREF _Toc244456327 \h </w:instrText>
          </w:r>
          <w:r w:rsidR="00E76EF5">
            <w:rPr>
              <w:noProof/>
            </w:rPr>
          </w:r>
          <w:r w:rsidR="00E76EF5">
            <w:rPr>
              <w:noProof/>
            </w:rPr>
            <w:fldChar w:fldCharType="separate"/>
          </w:r>
          <w:r>
            <w:rPr>
              <w:noProof/>
            </w:rPr>
            <w:t>22</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Diagrama Entidad Relación.</w:t>
          </w:r>
          <w:r>
            <w:rPr>
              <w:noProof/>
            </w:rPr>
            <w:tab/>
          </w:r>
          <w:r w:rsidR="00E76EF5">
            <w:rPr>
              <w:noProof/>
            </w:rPr>
            <w:fldChar w:fldCharType="begin"/>
          </w:r>
          <w:r>
            <w:rPr>
              <w:noProof/>
            </w:rPr>
            <w:instrText xml:space="preserve"> PAGEREF _Toc244456328 \h </w:instrText>
          </w:r>
          <w:r w:rsidR="00E76EF5">
            <w:rPr>
              <w:noProof/>
            </w:rPr>
          </w:r>
          <w:r w:rsidR="00E76EF5">
            <w:rPr>
              <w:noProof/>
            </w:rPr>
            <w:fldChar w:fldCharType="separate"/>
          </w:r>
          <w:r>
            <w:rPr>
              <w:noProof/>
            </w:rPr>
            <w:t>23</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Diagrama de Contexto.</w:t>
          </w:r>
          <w:r>
            <w:rPr>
              <w:noProof/>
            </w:rPr>
            <w:tab/>
          </w:r>
          <w:r w:rsidR="00E76EF5">
            <w:rPr>
              <w:noProof/>
            </w:rPr>
            <w:fldChar w:fldCharType="begin"/>
          </w:r>
          <w:r>
            <w:rPr>
              <w:noProof/>
            </w:rPr>
            <w:instrText xml:space="preserve"> PAGEREF _Toc244456329 \h </w:instrText>
          </w:r>
          <w:r w:rsidR="00E76EF5">
            <w:rPr>
              <w:noProof/>
            </w:rPr>
          </w:r>
          <w:r w:rsidR="00E76EF5">
            <w:rPr>
              <w:noProof/>
            </w:rPr>
            <w:fldChar w:fldCharType="separate"/>
          </w:r>
          <w:r>
            <w:rPr>
              <w:noProof/>
            </w:rPr>
            <w:t>24</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Diagrama nivel 1.</w:t>
          </w:r>
          <w:r>
            <w:rPr>
              <w:noProof/>
            </w:rPr>
            <w:tab/>
          </w:r>
          <w:r w:rsidR="00E76EF5">
            <w:rPr>
              <w:noProof/>
            </w:rPr>
            <w:fldChar w:fldCharType="begin"/>
          </w:r>
          <w:r>
            <w:rPr>
              <w:noProof/>
            </w:rPr>
            <w:instrText xml:space="preserve"> PAGEREF _Toc244456330 \h </w:instrText>
          </w:r>
          <w:r w:rsidR="00E76EF5">
            <w:rPr>
              <w:noProof/>
            </w:rPr>
          </w:r>
          <w:r w:rsidR="00E76EF5">
            <w:rPr>
              <w:noProof/>
            </w:rPr>
            <w:fldChar w:fldCharType="separate"/>
          </w:r>
          <w:r>
            <w:rPr>
              <w:noProof/>
            </w:rPr>
            <w:t>25</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Diccionario de Datos.</w:t>
          </w:r>
          <w:r>
            <w:rPr>
              <w:noProof/>
            </w:rPr>
            <w:tab/>
          </w:r>
          <w:r w:rsidR="00E76EF5">
            <w:rPr>
              <w:noProof/>
            </w:rPr>
            <w:fldChar w:fldCharType="begin"/>
          </w:r>
          <w:r>
            <w:rPr>
              <w:noProof/>
            </w:rPr>
            <w:instrText xml:space="preserve"> PAGEREF _Toc244456331 \h </w:instrText>
          </w:r>
          <w:r w:rsidR="00E76EF5">
            <w:rPr>
              <w:noProof/>
            </w:rPr>
          </w:r>
          <w:r w:rsidR="00E76EF5">
            <w:rPr>
              <w:noProof/>
            </w:rPr>
            <w:fldChar w:fldCharType="separate"/>
          </w:r>
          <w:r>
            <w:rPr>
              <w:noProof/>
            </w:rPr>
            <w:t>26</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14.1.</w:t>
          </w:r>
          <w:r>
            <w:rPr>
              <w:rFonts w:asciiTheme="minorHAnsi" w:eastAsiaTheme="minorEastAsia" w:hAnsiTheme="minorHAnsi"/>
              <w:noProof/>
              <w:sz w:val="22"/>
              <w:lang w:eastAsia="es-CL"/>
            </w:rPr>
            <w:tab/>
          </w:r>
          <w:r>
            <w:rPr>
              <w:noProof/>
            </w:rPr>
            <w:t>Resumen tablas.</w:t>
          </w:r>
          <w:r>
            <w:rPr>
              <w:noProof/>
            </w:rPr>
            <w:tab/>
          </w:r>
          <w:r w:rsidR="00E76EF5">
            <w:rPr>
              <w:noProof/>
            </w:rPr>
            <w:fldChar w:fldCharType="begin"/>
          </w:r>
          <w:r>
            <w:rPr>
              <w:noProof/>
            </w:rPr>
            <w:instrText xml:space="preserve"> PAGEREF _Toc244456332 \h </w:instrText>
          </w:r>
          <w:r w:rsidR="00E76EF5">
            <w:rPr>
              <w:noProof/>
            </w:rPr>
          </w:r>
          <w:r w:rsidR="00E76EF5">
            <w:rPr>
              <w:noProof/>
            </w:rPr>
            <w:fldChar w:fldCharType="separate"/>
          </w:r>
          <w:r>
            <w:rPr>
              <w:noProof/>
            </w:rPr>
            <w:t>26</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14.2.</w:t>
          </w:r>
          <w:r>
            <w:rPr>
              <w:rFonts w:asciiTheme="minorHAnsi" w:eastAsiaTheme="minorEastAsia" w:hAnsiTheme="minorHAnsi"/>
              <w:noProof/>
              <w:sz w:val="22"/>
              <w:lang w:eastAsia="es-CL"/>
            </w:rPr>
            <w:tab/>
          </w:r>
          <w:r>
            <w:rPr>
              <w:noProof/>
            </w:rPr>
            <w:t>Detalles tablas.</w:t>
          </w:r>
          <w:r>
            <w:rPr>
              <w:noProof/>
            </w:rPr>
            <w:tab/>
          </w:r>
          <w:r w:rsidR="00E76EF5">
            <w:rPr>
              <w:noProof/>
            </w:rPr>
            <w:fldChar w:fldCharType="begin"/>
          </w:r>
          <w:r>
            <w:rPr>
              <w:noProof/>
            </w:rPr>
            <w:instrText xml:space="preserve"> PAGEREF _Toc244456333 \h </w:instrText>
          </w:r>
          <w:r w:rsidR="00E76EF5">
            <w:rPr>
              <w:noProof/>
            </w:rPr>
          </w:r>
          <w:r w:rsidR="00E76EF5">
            <w:rPr>
              <w:noProof/>
            </w:rPr>
            <w:fldChar w:fldCharType="separate"/>
          </w:r>
          <w:r>
            <w:rPr>
              <w:noProof/>
            </w:rPr>
            <w:t>27</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Casos de uso.</w:t>
          </w:r>
          <w:r>
            <w:rPr>
              <w:noProof/>
            </w:rPr>
            <w:tab/>
          </w:r>
          <w:r w:rsidR="00E76EF5">
            <w:rPr>
              <w:noProof/>
            </w:rPr>
            <w:fldChar w:fldCharType="begin"/>
          </w:r>
          <w:r>
            <w:rPr>
              <w:noProof/>
            </w:rPr>
            <w:instrText xml:space="preserve"> PAGEREF _Toc244456334 \h </w:instrText>
          </w:r>
          <w:r w:rsidR="00E76EF5">
            <w:rPr>
              <w:noProof/>
            </w:rPr>
          </w:r>
          <w:r w:rsidR="00E76EF5">
            <w:rPr>
              <w:noProof/>
            </w:rPr>
            <w:fldChar w:fldCharType="separate"/>
          </w:r>
          <w:r>
            <w:rPr>
              <w:noProof/>
            </w:rPr>
            <w:t>38</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15.1.</w:t>
          </w:r>
          <w:r>
            <w:rPr>
              <w:rFonts w:asciiTheme="minorHAnsi" w:eastAsiaTheme="minorEastAsia" w:hAnsiTheme="minorHAnsi"/>
              <w:noProof/>
              <w:sz w:val="22"/>
              <w:lang w:eastAsia="es-CL"/>
            </w:rPr>
            <w:tab/>
          </w:r>
          <w:r>
            <w:rPr>
              <w:noProof/>
            </w:rPr>
            <w:t>Diagrama casos de uso</w:t>
          </w:r>
          <w:r>
            <w:rPr>
              <w:noProof/>
            </w:rPr>
            <w:tab/>
          </w:r>
          <w:r w:rsidR="00E76EF5">
            <w:rPr>
              <w:noProof/>
            </w:rPr>
            <w:fldChar w:fldCharType="begin"/>
          </w:r>
          <w:r>
            <w:rPr>
              <w:noProof/>
            </w:rPr>
            <w:instrText xml:space="preserve"> PAGEREF _Toc244456335 \h </w:instrText>
          </w:r>
          <w:r w:rsidR="00E76EF5">
            <w:rPr>
              <w:noProof/>
            </w:rPr>
          </w:r>
          <w:r w:rsidR="00E76EF5">
            <w:rPr>
              <w:noProof/>
            </w:rPr>
            <w:fldChar w:fldCharType="separate"/>
          </w:r>
          <w:r>
            <w:rPr>
              <w:noProof/>
            </w:rPr>
            <w:t>38</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15.2.</w:t>
          </w:r>
          <w:r>
            <w:rPr>
              <w:rFonts w:asciiTheme="minorHAnsi" w:eastAsiaTheme="minorEastAsia" w:hAnsiTheme="minorHAnsi"/>
              <w:noProof/>
              <w:sz w:val="22"/>
              <w:lang w:eastAsia="es-CL"/>
            </w:rPr>
            <w:tab/>
          </w:r>
          <w:r>
            <w:rPr>
              <w:noProof/>
            </w:rPr>
            <w:t>Caso de uso Ingresar Orden de trabajo.</w:t>
          </w:r>
          <w:r>
            <w:rPr>
              <w:noProof/>
            </w:rPr>
            <w:tab/>
          </w:r>
          <w:r w:rsidR="00E76EF5">
            <w:rPr>
              <w:noProof/>
            </w:rPr>
            <w:fldChar w:fldCharType="begin"/>
          </w:r>
          <w:r>
            <w:rPr>
              <w:noProof/>
            </w:rPr>
            <w:instrText xml:space="preserve"> PAGEREF _Toc244456336 \h </w:instrText>
          </w:r>
          <w:r w:rsidR="00E76EF5">
            <w:rPr>
              <w:noProof/>
            </w:rPr>
          </w:r>
          <w:r w:rsidR="00E76EF5">
            <w:rPr>
              <w:noProof/>
            </w:rPr>
            <w:fldChar w:fldCharType="separate"/>
          </w:r>
          <w:r>
            <w:rPr>
              <w:noProof/>
            </w:rPr>
            <w:t>39</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15.3.</w:t>
          </w:r>
          <w:r>
            <w:rPr>
              <w:rFonts w:asciiTheme="minorHAnsi" w:eastAsiaTheme="minorEastAsia" w:hAnsiTheme="minorHAnsi"/>
              <w:noProof/>
              <w:sz w:val="22"/>
              <w:lang w:eastAsia="es-CL"/>
            </w:rPr>
            <w:tab/>
          </w:r>
          <w:r>
            <w:rPr>
              <w:noProof/>
            </w:rPr>
            <w:t>Caso de uso Asignación.</w:t>
          </w:r>
          <w:r>
            <w:rPr>
              <w:noProof/>
            </w:rPr>
            <w:tab/>
          </w:r>
          <w:r w:rsidR="00E76EF5">
            <w:rPr>
              <w:noProof/>
            </w:rPr>
            <w:fldChar w:fldCharType="begin"/>
          </w:r>
          <w:r>
            <w:rPr>
              <w:noProof/>
            </w:rPr>
            <w:instrText xml:space="preserve"> PAGEREF _Toc244456337 \h </w:instrText>
          </w:r>
          <w:r w:rsidR="00E76EF5">
            <w:rPr>
              <w:noProof/>
            </w:rPr>
          </w:r>
          <w:r w:rsidR="00E76EF5">
            <w:rPr>
              <w:noProof/>
            </w:rPr>
            <w:fldChar w:fldCharType="separate"/>
          </w:r>
          <w:r>
            <w:rPr>
              <w:noProof/>
            </w:rPr>
            <w:t>40</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15.4.</w:t>
          </w:r>
          <w:r>
            <w:rPr>
              <w:rFonts w:asciiTheme="minorHAnsi" w:eastAsiaTheme="minorEastAsia" w:hAnsiTheme="minorHAnsi"/>
              <w:noProof/>
              <w:sz w:val="22"/>
              <w:lang w:eastAsia="es-CL"/>
            </w:rPr>
            <w:tab/>
          </w:r>
          <w:r>
            <w:rPr>
              <w:noProof/>
            </w:rPr>
            <w:t>Caso de uso Asignación /Reparación.</w:t>
          </w:r>
          <w:r>
            <w:rPr>
              <w:noProof/>
            </w:rPr>
            <w:tab/>
          </w:r>
          <w:r w:rsidR="00E76EF5">
            <w:rPr>
              <w:noProof/>
            </w:rPr>
            <w:fldChar w:fldCharType="begin"/>
          </w:r>
          <w:r>
            <w:rPr>
              <w:noProof/>
            </w:rPr>
            <w:instrText xml:space="preserve"> PAGEREF _Toc244456338 \h </w:instrText>
          </w:r>
          <w:r w:rsidR="00E76EF5">
            <w:rPr>
              <w:noProof/>
            </w:rPr>
          </w:r>
          <w:r w:rsidR="00E76EF5">
            <w:rPr>
              <w:noProof/>
            </w:rPr>
            <w:fldChar w:fldCharType="separate"/>
          </w:r>
          <w:r>
            <w:rPr>
              <w:noProof/>
            </w:rPr>
            <w:t>41</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15.5.</w:t>
          </w:r>
          <w:r>
            <w:rPr>
              <w:rFonts w:asciiTheme="minorHAnsi" w:eastAsiaTheme="minorEastAsia" w:hAnsiTheme="minorHAnsi"/>
              <w:noProof/>
              <w:sz w:val="22"/>
              <w:lang w:eastAsia="es-CL"/>
            </w:rPr>
            <w:tab/>
          </w:r>
          <w:r>
            <w:rPr>
              <w:noProof/>
            </w:rPr>
            <w:t>Caso de uso Entrega.</w:t>
          </w:r>
          <w:r>
            <w:rPr>
              <w:noProof/>
            </w:rPr>
            <w:tab/>
          </w:r>
          <w:r w:rsidR="00E76EF5">
            <w:rPr>
              <w:noProof/>
            </w:rPr>
            <w:fldChar w:fldCharType="begin"/>
          </w:r>
          <w:r>
            <w:rPr>
              <w:noProof/>
            </w:rPr>
            <w:instrText xml:space="preserve"> PAGEREF _Toc244456339 \h </w:instrText>
          </w:r>
          <w:r w:rsidR="00E76EF5">
            <w:rPr>
              <w:noProof/>
            </w:rPr>
          </w:r>
          <w:r w:rsidR="00E76EF5">
            <w:rPr>
              <w:noProof/>
            </w:rPr>
            <w:fldChar w:fldCharType="separate"/>
          </w:r>
          <w:r>
            <w:rPr>
              <w:noProof/>
            </w:rPr>
            <w:t>42</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15.6.</w:t>
          </w:r>
          <w:r>
            <w:rPr>
              <w:rFonts w:asciiTheme="minorHAnsi" w:eastAsiaTheme="minorEastAsia" w:hAnsiTheme="minorHAnsi"/>
              <w:noProof/>
              <w:sz w:val="22"/>
              <w:lang w:eastAsia="es-CL"/>
            </w:rPr>
            <w:tab/>
          </w:r>
          <w:r>
            <w:rPr>
              <w:noProof/>
            </w:rPr>
            <w:t>Caso de uso Administrar Técnicos.</w:t>
          </w:r>
          <w:r>
            <w:rPr>
              <w:noProof/>
            </w:rPr>
            <w:tab/>
          </w:r>
          <w:r w:rsidR="00E76EF5">
            <w:rPr>
              <w:noProof/>
            </w:rPr>
            <w:fldChar w:fldCharType="begin"/>
          </w:r>
          <w:r>
            <w:rPr>
              <w:noProof/>
            </w:rPr>
            <w:instrText xml:space="preserve"> PAGEREF _Toc244456340 \h </w:instrText>
          </w:r>
          <w:r w:rsidR="00E76EF5">
            <w:rPr>
              <w:noProof/>
            </w:rPr>
          </w:r>
          <w:r w:rsidR="00E76EF5">
            <w:rPr>
              <w:noProof/>
            </w:rPr>
            <w:fldChar w:fldCharType="separate"/>
          </w:r>
          <w:r>
            <w:rPr>
              <w:noProof/>
            </w:rPr>
            <w:t>43</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15.7.</w:t>
          </w:r>
          <w:r>
            <w:rPr>
              <w:rFonts w:asciiTheme="minorHAnsi" w:eastAsiaTheme="minorEastAsia" w:hAnsiTheme="minorHAnsi"/>
              <w:noProof/>
              <w:sz w:val="22"/>
              <w:lang w:eastAsia="es-CL"/>
            </w:rPr>
            <w:tab/>
          </w:r>
          <w:r>
            <w:rPr>
              <w:noProof/>
            </w:rPr>
            <w:t>Caso de uso Administrar Usuarios.</w:t>
          </w:r>
          <w:r>
            <w:rPr>
              <w:noProof/>
            </w:rPr>
            <w:tab/>
          </w:r>
          <w:r w:rsidR="00E76EF5">
            <w:rPr>
              <w:noProof/>
            </w:rPr>
            <w:fldChar w:fldCharType="begin"/>
          </w:r>
          <w:r>
            <w:rPr>
              <w:noProof/>
            </w:rPr>
            <w:instrText xml:space="preserve"> PAGEREF _Toc244456341 \h </w:instrText>
          </w:r>
          <w:r w:rsidR="00E76EF5">
            <w:rPr>
              <w:noProof/>
            </w:rPr>
          </w:r>
          <w:r w:rsidR="00E76EF5">
            <w:rPr>
              <w:noProof/>
            </w:rPr>
            <w:fldChar w:fldCharType="separate"/>
          </w:r>
          <w:r>
            <w:rPr>
              <w:noProof/>
            </w:rPr>
            <w:t>44</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Conclusión.</w:t>
          </w:r>
          <w:r>
            <w:rPr>
              <w:noProof/>
            </w:rPr>
            <w:tab/>
          </w:r>
          <w:r w:rsidR="00E76EF5">
            <w:rPr>
              <w:noProof/>
            </w:rPr>
            <w:fldChar w:fldCharType="begin"/>
          </w:r>
          <w:r>
            <w:rPr>
              <w:noProof/>
            </w:rPr>
            <w:instrText xml:space="preserve"> PAGEREF _Toc244456342 \h </w:instrText>
          </w:r>
          <w:r w:rsidR="00E76EF5">
            <w:rPr>
              <w:noProof/>
            </w:rPr>
          </w:r>
          <w:r w:rsidR="00E76EF5">
            <w:rPr>
              <w:noProof/>
            </w:rPr>
            <w:fldChar w:fldCharType="separate"/>
          </w:r>
          <w:r>
            <w:rPr>
              <w:noProof/>
            </w:rPr>
            <w:t>45</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Bibliografía.</w:t>
          </w:r>
          <w:r>
            <w:rPr>
              <w:noProof/>
            </w:rPr>
            <w:tab/>
          </w:r>
          <w:r w:rsidR="00E76EF5">
            <w:rPr>
              <w:noProof/>
            </w:rPr>
            <w:fldChar w:fldCharType="begin"/>
          </w:r>
          <w:r>
            <w:rPr>
              <w:noProof/>
            </w:rPr>
            <w:instrText xml:space="preserve"> PAGEREF _Toc244456343 \h </w:instrText>
          </w:r>
          <w:r w:rsidR="00E76EF5">
            <w:rPr>
              <w:noProof/>
            </w:rPr>
          </w:r>
          <w:r w:rsidR="00E76EF5">
            <w:rPr>
              <w:noProof/>
            </w:rPr>
            <w:fldChar w:fldCharType="separate"/>
          </w:r>
          <w:r>
            <w:rPr>
              <w:noProof/>
            </w:rPr>
            <w:t>46</w:t>
          </w:r>
          <w:r w:rsidR="00E76EF5">
            <w:rPr>
              <w:noProof/>
            </w:rPr>
            <w:fldChar w:fldCharType="end"/>
          </w:r>
        </w:p>
        <w:p w:rsidR="008E579F" w:rsidRDefault="008E579F">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Anexos.</w:t>
          </w:r>
          <w:r>
            <w:rPr>
              <w:noProof/>
            </w:rPr>
            <w:tab/>
          </w:r>
          <w:r w:rsidR="00E76EF5">
            <w:rPr>
              <w:noProof/>
            </w:rPr>
            <w:fldChar w:fldCharType="begin"/>
          </w:r>
          <w:r>
            <w:rPr>
              <w:noProof/>
            </w:rPr>
            <w:instrText xml:space="preserve"> PAGEREF _Toc244456344 \h </w:instrText>
          </w:r>
          <w:r w:rsidR="00E76EF5">
            <w:rPr>
              <w:noProof/>
            </w:rPr>
          </w:r>
          <w:r w:rsidR="00E76EF5">
            <w:rPr>
              <w:noProof/>
            </w:rPr>
            <w:fldChar w:fldCharType="separate"/>
          </w:r>
          <w:r>
            <w:rPr>
              <w:noProof/>
            </w:rPr>
            <w:t>46</w:t>
          </w:r>
          <w:r w:rsidR="00E76EF5">
            <w:rPr>
              <w:noProof/>
            </w:rPr>
            <w:fldChar w:fldCharType="end"/>
          </w:r>
        </w:p>
        <w:p w:rsidR="008E579F" w:rsidRDefault="008E579F">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Carta Gantt.</w:t>
          </w:r>
          <w:r>
            <w:rPr>
              <w:noProof/>
            </w:rPr>
            <w:tab/>
          </w:r>
          <w:r w:rsidR="00E76EF5">
            <w:rPr>
              <w:noProof/>
            </w:rPr>
            <w:fldChar w:fldCharType="begin"/>
          </w:r>
          <w:r>
            <w:rPr>
              <w:noProof/>
            </w:rPr>
            <w:instrText xml:space="preserve"> PAGEREF _Toc244456345 \h </w:instrText>
          </w:r>
          <w:r w:rsidR="00E76EF5">
            <w:rPr>
              <w:noProof/>
            </w:rPr>
          </w:r>
          <w:r w:rsidR="00E76EF5">
            <w:rPr>
              <w:noProof/>
            </w:rPr>
            <w:fldChar w:fldCharType="separate"/>
          </w:r>
          <w:r>
            <w:rPr>
              <w:noProof/>
            </w:rPr>
            <w:t>46</w:t>
          </w:r>
          <w:r w:rsidR="00E76EF5">
            <w:rPr>
              <w:noProof/>
            </w:rPr>
            <w:fldChar w:fldCharType="end"/>
          </w:r>
        </w:p>
        <w:p w:rsidR="00AE19BB" w:rsidRDefault="00E76EF5">
          <w:pPr>
            <w:rPr>
              <w:lang w:val="es-ES"/>
            </w:rPr>
          </w:pPr>
          <w:r>
            <w:rPr>
              <w:lang w:val="es-ES"/>
            </w:rPr>
            <w:fldChar w:fldCharType="end"/>
          </w:r>
        </w:p>
      </w:sdtContent>
    </w:sdt>
    <w:p w:rsidR="00AE19BB" w:rsidRDefault="00AE19BB">
      <w:pPr>
        <w:rPr>
          <w:rFonts w:asciiTheme="majorHAnsi" w:eastAsiaTheme="majorEastAsia" w:hAnsiTheme="majorHAnsi" w:cstheme="majorBidi"/>
          <w:b/>
          <w:bCs/>
          <w:color w:val="365F91" w:themeColor="accent1" w:themeShade="BF"/>
          <w:sz w:val="28"/>
          <w:szCs w:val="28"/>
        </w:rPr>
      </w:pPr>
      <w:r>
        <w:br w:type="page"/>
      </w:r>
    </w:p>
    <w:p w:rsidR="00D9269C" w:rsidRDefault="00D9269C" w:rsidP="00D9269C">
      <w:pPr>
        <w:pStyle w:val="Ttulo1"/>
      </w:pPr>
      <w:bookmarkStart w:id="0" w:name="_Toc244456292"/>
      <w:r>
        <w:lastRenderedPageBreak/>
        <w:t>Capítulo I: Introducción</w:t>
      </w:r>
      <w:bookmarkEnd w:id="0"/>
      <w:r>
        <w:t xml:space="preserve"> </w:t>
      </w:r>
    </w:p>
    <w:p w:rsidR="00D9269C" w:rsidRDefault="00D9269C" w:rsidP="00D9269C">
      <w:pPr>
        <w:pStyle w:val="Ttulo2"/>
        <w:numPr>
          <w:ilvl w:val="0"/>
          <w:numId w:val="28"/>
        </w:numPr>
      </w:pPr>
      <w:bookmarkStart w:id="1" w:name="_Toc244456293"/>
      <w:r>
        <w:t>Antecedentes.</w:t>
      </w:r>
      <w:bookmarkEnd w:id="1"/>
    </w:p>
    <w:p w:rsidR="00D9269C" w:rsidRPr="00D9269C" w:rsidRDefault="00D9269C" w:rsidP="000268F8">
      <w:pPr>
        <w:autoSpaceDE w:val="0"/>
        <w:autoSpaceDN w:val="0"/>
        <w:adjustRightInd w:val="0"/>
        <w:spacing w:after="0"/>
        <w:jc w:val="both"/>
        <w:rPr>
          <w:rFonts w:cs="Arial"/>
          <w:szCs w:val="24"/>
        </w:rPr>
      </w:pPr>
      <w:r>
        <w:t xml:space="preserve">En chile las empresas de tipo pymes según un estudio publicado en mayo del 2008 por el ministerio de economía llamado </w:t>
      </w:r>
      <w:r w:rsidRPr="00D9269C">
        <w:rPr>
          <w:rFonts w:cs="Arial"/>
          <w:color w:val="1A1A1A"/>
          <w:szCs w:val="24"/>
          <w:lang w:val="es-ES"/>
        </w:rPr>
        <w:t>LA DINÁMICA EMPRESARIAL EN CHILE (1999-2006)</w:t>
      </w:r>
      <w:r w:rsidRPr="00D9269C">
        <w:rPr>
          <w:rFonts w:cs="Arial"/>
          <w:szCs w:val="24"/>
        </w:rPr>
        <w:t>. Se expone el impacto de las pymes en el país y se realiza un catastro de empresas Pymes catalogadas por rubro entre los años 1999 y 2006.</w:t>
      </w:r>
    </w:p>
    <w:p w:rsidR="00D9269C" w:rsidRPr="00D9269C" w:rsidRDefault="00D9269C" w:rsidP="000268F8">
      <w:pPr>
        <w:autoSpaceDE w:val="0"/>
        <w:autoSpaceDN w:val="0"/>
        <w:adjustRightInd w:val="0"/>
        <w:spacing w:after="0"/>
        <w:jc w:val="both"/>
        <w:rPr>
          <w:rFonts w:cs="Arial"/>
          <w:szCs w:val="24"/>
        </w:rPr>
      </w:pPr>
      <w:r w:rsidRPr="00D9269C">
        <w:rPr>
          <w:rFonts w:cs="Arial"/>
          <w:szCs w:val="24"/>
        </w:rPr>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p>
    <w:p w:rsidR="00D9269C" w:rsidRPr="00D9269C" w:rsidRDefault="00D9269C" w:rsidP="000268F8">
      <w:pPr>
        <w:autoSpaceDE w:val="0"/>
        <w:autoSpaceDN w:val="0"/>
        <w:adjustRightInd w:val="0"/>
        <w:spacing w:after="0"/>
        <w:jc w:val="both"/>
        <w:rPr>
          <w:rFonts w:cs="Arial"/>
          <w:szCs w:val="24"/>
        </w:rPr>
      </w:pPr>
    </w:p>
    <w:p w:rsidR="00D9269C" w:rsidRPr="00D9269C" w:rsidRDefault="00D9269C" w:rsidP="000268F8">
      <w:pPr>
        <w:autoSpaceDE w:val="0"/>
        <w:autoSpaceDN w:val="0"/>
        <w:adjustRightInd w:val="0"/>
        <w:spacing w:after="0"/>
        <w:jc w:val="both"/>
        <w:rPr>
          <w:rFonts w:cs="Arial"/>
          <w:szCs w:val="24"/>
        </w:rPr>
      </w:pPr>
      <w:r w:rsidRPr="00D9269C">
        <w:rPr>
          <w:rFonts w:cs="Arial"/>
          <w:szCs w:val="24"/>
        </w:rPr>
        <w:t>Dentro de todos los rubros que existen en las empresas de tipo Pymes este proyecto se enfoca en las empresas de servicio técnico electrónico debido a que según  información obtenida desde Sernac, grandes marcas electrónicas como Sony, Philips, LG, y empresas del rubro, se han identificado una gran cantidad de este tipo de empresas tanto autorizadas por grandes marcas como independientes. Esto convierte a las empresas de servicio en un mercado potencial para ofrecer un servicio de software de bajo costo y que se adapte a sus necesidades.</w:t>
      </w:r>
    </w:p>
    <w:p w:rsidR="00D9269C" w:rsidRDefault="00D9269C" w:rsidP="00D9269C">
      <w:pPr>
        <w:pStyle w:val="Ttulo2"/>
        <w:numPr>
          <w:ilvl w:val="0"/>
          <w:numId w:val="28"/>
        </w:numPr>
      </w:pPr>
      <w:bookmarkStart w:id="2" w:name="_Toc244456294"/>
      <w:r>
        <w:t>Descripción de la organización.</w:t>
      </w:r>
      <w:bookmarkEnd w:id="2"/>
    </w:p>
    <w:p w:rsidR="00D9269C" w:rsidRDefault="00D9269C" w:rsidP="000268F8">
      <w:pPr>
        <w:jc w:val="both"/>
      </w:pPr>
      <w:r>
        <w:t>La empresa es un servicio técnico electrónico el cual entrega servicios de reparación y revisión de productos electrónicos para diferentes marcas, sus clientes son empresas y particulares.</w:t>
      </w:r>
    </w:p>
    <w:p w:rsidR="00D9269C" w:rsidRDefault="00D9269C" w:rsidP="00D9269C">
      <w:pPr>
        <w:pStyle w:val="Ttulo2"/>
        <w:numPr>
          <w:ilvl w:val="1"/>
          <w:numId w:val="28"/>
        </w:numPr>
      </w:pPr>
      <w:bookmarkStart w:id="3" w:name="_Toc244456295"/>
      <w:r>
        <w:t>Funciones de la empresa.</w:t>
      </w:r>
      <w:bookmarkEnd w:id="3"/>
    </w:p>
    <w:p w:rsidR="00D9269C" w:rsidRPr="00D9269C" w:rsidRDefault="00D9269C" w:rsidP="000268F8">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D9269C">
      <w:pPr>
        <w:pStyle w:val="Ttulo2"/>
        <w:numPr>
          <w:ilvl w:val="1"/>
          <w:numId w:val="28"/>
        </w:numPr>
        <w:tabs>
          <w:tab w:val="left" w:pos="4111"/>
        </w:tabs>
      </w:pPr>
      <w:bookmarkStart w:id="4" w:name="_Toc244456296"/>
      <w:r>
        <w:t>Estructura Organizacional.</w:t>
      </w:r>
      <w:bookmarkEnd w:id="4"/>
    </w:p>
    <w:p w:rsidR="00D9269C" w:rsidRPr="005F1ED0" w:rsidRDefault="00D9269C" w:rsidP="000268F8">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0268F8">
      <w:pPr>
        <w:jc w:val="both"/>
        <w:rPr>
          <w:u w:val="single"/>
        </w:rPr>
      </w:pPr>
      <w:r>
        <w:t xml:space="preserve"> </w:t>
      </w:r>
    </w:p>
    <w:p w:rsidR="00D9269C" w:rsidRPr="00B634B3" w:rsidRDefault="00D9269C" w:rsidP="000268F8">
      <w:pPr>
        <w:jc w:val="both"/>
        <w:rPr>
          <w:vanish/>
          <w:specVanish/>
        </w:rPr>
      </w:pPr>
    </w:p>
    <w:p w:rsidR="00D9269C" w:rsidRDefault="00D9269C" w:rsidP="000268F8">
      <w:pPr>
        <w:jc w:val="both"/>
      </w:pPr>
      <w:r>
        <w:t xml:space="preserve"> Su estructura organizacional se detalla a continuación:</w:t>
      </w:r>
    </w:p>
    <w:p w:rsidR="00D9269C" w:rsidRPr="00B634B3" w:rsidRDefault="00D9269C" w:rsidP="000268F8">
      <w:pPr>
        <w:jc w:val="both"/>
        <w:rPr>
          <w:vanish/>
          <w:specVanish/>
        </w:rPr>
      </w:pPr>
    </w:p>
    <w:p w:rsidR="00D9269C" w:rsidRPr="00B634B3" w:rsidRDefault="00D9269C" w:rsidP="000268F8">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0268F8">
      <w:pPr>
        <w:pStyle w:val="Prrafodelista"/>
        <w:jc w:val="both"/>
      </w:pPr>
    </w:p>
    <w:p w:rsidR="00D9269C" w:rsidRDefault="00D9269C" w:rsidP="000268F8">
      <w:pPr>
        <w:pStyle w:val="Prrafodelista"/>
        <w:jc w:val="both"/>
      </w:pPr>
      <w:r>
        <w:lastRenderedPageBreak/>
        <w:t xml:space="preserve"> </w:t>
      </w:r>
    </w:p>
    <w:p w:rsidR="00D9269C" w:rsidRDefault="00D9269C" w:rsidP="000268F8">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0268F8">
      <w:pPr>
        <w:pStyle w:val="Prrafodelista"/>
        <w:jc w:val="both"/>
      </w:pPr>
    </w:p>
    <w:p w:rsidR="00D9269C" w:rsidRPr="00B634B3" w:rsidRDefault="00D9269C" w:rsidP="000268F8">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0268F8">
      <w:pPr>
        <w:jc w:val="both"/>
      </w:pPr>
    </w:p>
    <w:p w:rsidR="00D9269C" w:rsidRDefault="00D9269C" w:rsidP="00D9269C">
      <w:pPr>
        <w:jc w:val="center"/>
      </w:pPr>
      <w:r w:rsidRPr="00D9269C">
        <w:rPr>
          <w:noProof/>
          <w:lang w:eastAsia="es-CL"/>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a:stretch>
                      <a:fillRect/>
                    </a:stretch>
                  </pic:blipFill>
                  <pic:spPr>
                    <a:xfrm>
                      <a:off x="0" y="0"/>
                      <a:ext cx="4441190" cy="1732915"/>
                    </a:xfrm>
                    <a:prstGeom prst="rect">
                      <a:avLst/>
                    </a:prstGeom>
                  </pic:spPr>
                </pic:pic>
              </a:graphicData>
            </a:graphic>
          </wp:inline>
        </w:drawing>
      </w:r>
    </w:p>
    <w:p w:rsidR="00D9269C" w:rsidRPr="00D9269C" w:rsidRDefault="00D9269C" w:rsidP="00D9269C">
      <w:pPr>
        <w:jc w:val="center"/>
      </w:pPr>
      <w:r>
        <w:t>Figura 1: Organigrama Servicio Técnico</w:t>
      </w:r>
    </w:p>
    <w:p w:rsidR="00D9269C" w:rsidRDefault="00D9269C" w:rsidP="00D9269C">
      <w:pPr>
        <w:pStyle w:val="Ttulo2"/>
        <w:numPr>
          <w:ilvl w:val="1"/>
          <w:numId w:val="28"/>
        </w:numPr>
      </w:pPr>
      <w:bookmarkStart w:id="5" w:name="_Toc244456297"/>
      <w:r>
        <w:t>Metodología de trabajo.</w:t>
      </w:r>
      <w:bookmarkEnd w:id="5"/>
    </w:p>
    <w:p w:rsidR="00D9269C" w:rsidRPr="00D9269C" w:rsidRDefault="00D9269C" w:rsidP="000268F8">
      <w:pPr>
        <w:jc w:val="both"/>
        <w:rPr>
          <w:vanish/>
        </w:rPr>
      </w:pPr>
      <w:r>
        <w:t xml:space="preserve">Los procesos del servicio técnico se efectúan de la siguiente forma: </w:t>
      </w:r>
    </w:p>
    <w:p w:rsidR="00D9269C" w:rsidRPr="00D9269C" w:rsidRDefault="00D9269C" w:rsidP="000268F8">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0268F8">
      <w:pPr>
        <w:jc w:val="both"/>
      </w:pPr>
      <w:r>
        <w:t xml:space="preserve"> </w:t>
      </w:r>
    </w:p>
    <w:p w:rsidR="00D9269C" w:rsidRDefault="00D9269C" w:rsidP="000268F8">
      <w:pPr>
        <w:jc w:val="both"/>
      </w:pPr>
      <w:r>
        <w:lastRenderedPageBreak/>
        <w:t>El recepcionista procede a identificar el articulo con un número que asigna dependiendo de la orden de trabajo el número debe estar en la orden y en  el artículo.</w:t>
      </w:r>
    </w:p>
    <w:p w:rsidR="00D9269C" w:rsidRDefault="00D9269C" w:rsidP="000268F8">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0268F8">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0268F8">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0268F8">
      <w:pPr>
        <w:jc w:val="both"/>
      </w:pPr>
      <w:r>
        <w:t>Luego el administrativo procede a realizar la gestión de la orden que puede ser cambiar su estado de en revisión a pendiente, reparado, sin garantía o sin reparación.</w:t>
      </w:r>
    </w:p>
    <w:p w:rsidR="00D9269C" w:rsidRDefault="00D9269C" w:rsidP="000268F8">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0268F8">
      <w:pPr>
        <w:jc w:val="both"/>
      </w:pPr>
      <w:r>
        <w:t xml:space="preserve">Es posible apreciar el flujo de trabajo en la Figura 2. Flujo de trabajo de un Servicio Técnico </w:t>
      </w:r>
    </w:p>
    <w:p w:rsidR="00D9269C" w:rsidRDefault="00D9269C" w:rsidP="00D9269C">
      <w:pPr>
        <w:jc w:val="center"/>
      </w:pPr>
      <w:r w:rsidRPr="00D9269C">
        <w:rPr>
          <w:noProof/>
          <w:lang w:eastAsia="es-CL"/>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Pr="00D9269C" w:rsidRDefault="00D9269C" w:rsidP="00D9269C">
      <w:pPr>
        <w:jc w:val="center"/>
      </w:pPr>
      <w:r>
        <w:t>Figura 2: Flujo de trabajo de un Servicio Técnico</w:t>
      </w:r>
    </w:p>
    <w:p w:rsidR="00D9269C" w:rsidRDefault="00D9269C" w:rsidP="00D9269C">
      <w:pPr>
        <w:pStyle w:val="Ttulo2"/>
        <w:numPr>
          <w:ilvl w:val="0"/>
          <w:numId w:val="28"/>
        </w:numPr>
      </w:pPr>
      <w:bookmarkStart w:id="6" w:name="_Toc244456298"/>
      <w:r>
        <w:t>Descripción del problema.</w:t>
      </w:r>
      <w:bookmarkEnd w:id="6"/>
    </w:p>
    <w:p w:rsidR="000425AC" w:rsidRDefault="000425AC" w:rsidP="000268F8">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0268F8">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Pr="00D9269C" w:rsidRDefault="000425AC" w:rsidP="000268F8">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mejoras de tecnologías de información.</w:t>
      </w:r>
    </w:p>
    <w:p w:rsidR="00D9269C" w:rsidRDefault="00D9269C" w:rsidP="00D9269C">
      <w:pPr>
        <w:pStyle w:val="Ttulo2"/>
        <w:numPr>
          <w:ilvl w:val="0"/>
          <w:numId w:val="28"/>
        </w:numPr>
      </w:pPr>
      <w:bookmarkStart w:id="7" w:name="_Toc244456299"/>
      <w:r>
        <w:t>Formulación y delimitación del proyecto.</w:t>
      </w:r>
      <w:bookmarkEnd w:id="7"/>
    </w:p>
    <w:p w:rsidR="000425AC" w:rsidRPr="000425AC" w:rsidRDefault="000425AC" w:rsidP="000268F8">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w:t>
      </w:r>
      <w:r w:rsidRPr="000425AC">
        <w:lastRenderedPageBreak/>
        <w:t xml:space="preserve">del servicio como generar órdenes de trabajo, asignación de trabajo manual y automática a los técnicos, generación de listados por estado de artículos, y una correcta distribución de tareas dentro de los diferentes roles de la empresa. </w:t>
      </w:r>
    </w:p>
    <w:p w:rsidR="000425AC" w:rsidRPr="000425AC" w:rsidRDefault="000425AC" w:rsidP="000268F8">
      <w:pPr>
        <w:jc w:val="both"/>
      </w:pPr>
    </w:p>
    <w:p w:rsidR="000425AC" w:rsidRDefault="000425AC" w:rsidP="000268F8">
      <w:pPr>
        <w:jc w:val="both"/>
      </w:pPr>
      <w:r w:rsidRPr="000425AC">
        <w:t>Esta solución no establece módulos de contabilidad, financieros, o inventario. Solo abarca los puntos mencionados en el párrafo anterior.</w:t>
      </w:r>
    </w:p>
    <w:p w:rsidR="00D9269C" w:rsidRDefault="00D9269C" w:rsidP="00D9269C">
      <w:pPr>
        <w:pStyle w:val="Ttulo1"/>
      </w:pPr>
      <w:bookmarkStart w:id="8" w:name="_Toc244456300"/>
      <w:r>
        <w:t>Capítulo II: Desarrollo del tema.</w:t>
      </w:r>
      <w:bookmarkEnd w:id="8"/>
    </w:p>
    <w:p w:rsidR="00D9269C" w:rsidRDefault="00D9269C" w:rsidP="00D9269C">
      <w:pPr>
        <w:pStyle w:val="Ttulo2"/>
        <w:numPr>
          <w:ilvl w:val="0"/>
          <w:numId w:val="28"/>
        </w:numPr>
      </w:pPr>
      <w:bookmarkStart w:id="9" w:name="_Toc244456301"/>
      <w:r>
        <w:t>Objetivos.</w:t>
      </w:r>
      <w:bookmarkEnd w:id="9"/>
    </w:p>
    <w:p w:rsidR="00D9269C" w:rsidRDefault="00D9269C" w:rsidP="00D9269C">
      <w:pPr>
        <w:pStyle w:val="Ttulo2"/>
        <w:numPr>
          <w:ilvl w:val="1"/>
          <w:numId w:val="28"/>
        </w:numPr>
      </w:pPr>
      <w:bookmarkStart w:id="10" w:name="_Toc244456302"/>
      <w:r>
        <w:t>Objetivos Generales.</w:t>
      </w:r>
      <w:bookmarkEnd w:id="10"/>
    </w:p>
    <w:p w:rsidR="000425AC" w:rsidRDefault="000425AC" w:rsidP="000268F8">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 de la organización y obtener información en tiempo real de estos. Con lo anterior se busca mejorar la calidad de servicio que se entrega al cliente y aumentar la capacidad para una mayor demanda de estos.</w:t>
      </w:r>
    </w:p>
    <w:p w:rsidR="00D9269C" w:rsidRDefault="00D9269C" w:rsidP="00D9269C">
      <w:pPr>
        <w:pStyle w:val="Ttulo2"/>
        <w:numPr>
          <w:ilvl w:val="1"/>
          <w:numId w:val="28"/>
        </w:numPr>
      </w:pPr>
      <w:bookmarkStart w:id="11" w:name="_Toc244456303"/>
      <w:r>
        <w:t>Objetivos Específicos.</w:t>
      </w:r>
      <w:bookmarkEnd w:id="11"/>
    </w:p>
    <w:p w:rsidR="000425AC" w:rsidRDefault="000425AC" w:rsidP="000268F8">
      <w:pPr>
        <w:jc w:val="both"/>
      </w:pPr>
      <w:r>
        <w:t>Los objetivos específicos del proyecto son:</w:t>
      </w:r>
    </w:p>
    <w:p w:rsidR="000425AC" w:rsidRDefault="000425AC" w:rsidP="000268F8">
      <w:pPr>
        <w:pStyle w:val="Prrafodelista"/>
        <w:numPr>
          <w:ilvl w:val="0"/>
          <w:numId w:val="4"/>
        </w:numPr>
        <w:jc w:val="both"/>
      </w:pPr>
      <w:r>
        <w:t>Aplicación de bajo costo.</w:t>
      </w:r>
    </w:p>
    <w:p w:rsidR="000425AC" w:rsidRDefault="000425AC" w:rsidP="000268F8">
      <w:pPr>
        <w:pStyle w:val="Prrafodelista"/>
        <w:numPr>
          <w:ilvl w:val="0"/>
          <w:numId w:val="4"/>
        </w:numPr>
        <w:jc w:val="both"/>
      </w:pPr>
      <w:r>
        <w:t>Escalable, Flexible y Extensible.</w:t>
      </w:r>
    </w:p>
    <w:p w:rsidR="000425AC" w:rsidRDefault="000425AC" w:rsidP="000268F8">
      <w:pPr>
        <w:pStyle w:val="Prrafodelista"/>
        <w:numPr>
          <w:ilvl w:val="0"/>
          <w:numId w:val="4"/>
        </w:numPr>
        <w:jc w:val="both"/>
      </w:pPr>
      <w:r>
        <w:t>Para múltiple empresas y Usuarios (configurable).</w:t>
      </w:r>
    </w:p>
    <w:p w:rsidR="000425AC" w:rsidRDefault="000425AC" w:rsidP="000268F8">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0268F8">
      <w:pPr>
        <w:pStyle w:val="Prrafodelista"/>
        <w:numPr>
          <w:ilvl w:val="0"/>
          <w:numId w:val="1"/>
        </w:numPr>
        <w:jc w:val="both"/>
      </w:pPr>
      <w:r>
        <w:t>El registro de artículos que ingresan al servicio.</w:t>
      </w:r>
    </w:p>
    <w:p w:rsidR="000425AC" w:rsidRDefault="000425AC" w:rsidP="000268F8">
      <w:pPr>
        <w:pStyle w:val="Prrafodelista"/>
        <w:numPr>
          <w:ilvl w:val="0"/>
          <w:numId w:val="1"/>
        </w:numPr>
        <w:jc w:val="both"/>
      </w:pPr>
      <w:r>
        <w:t>Automatización de asignación de carga de trabajo hacia los técnicos.</w:t>
      </w:r>
    </w:p>
    <w:p w:rsidR="000425AC" w:rsidRDefault="000425AC" w:rsidP="000268F8">
      <w:pPr>
        <w:pStyle w:val="Prrafodelista"/>
        <w:numPr>
          <w:ilvl w:val="0"/>
          <w:numId w:val="1"/>
        </w:numPr>
        <w:jc w:val="both"/>
      </w:pPr>
      <w:r>
        <w:t>Entregar información precisa, consistente y en tiempo real de los procesos del servicio.</w:t>
      </w:r>
    </w:p>
    <w:p w:rsidR="000425AC" w:rsidRDefault="000425AC" w:rsidP="000268F8">
      <w:pPr>
        <w:pStyle w:val="Prrafodelista"/>
        <w:numPr>
          <w:ilvl w:val="0"/>
          <w:numId w:val="1"/>
        </w:numPr>
        <w:jc w:val="both"/>
      </w:pPr>
      <w:r>
        <w:t>Manejo de estados de los artículos ingresados al servicio.</w:t>
      </w:r>
    </w:p>
    <w:p w:rsidR="000425AC" w:rsidRDefault="000425AC" w:rsidP="000268F8">
      <w:pPr>
        <w:pStyle w:val="Prrafodelista"/>
        <w:numPr>
          <w:ilvl w:val="0"/>
          <w:numId w:val="1"/>
        </w:numPr>
        <w:jc w:val="both"/>
      </w:pPr>
      <w:r>
        <w:t>Administrar información de técnicos, especialidades, historial de trabajo, asignación de comisiones.</w:t>
      </w:r>
    </w:p>
    <w:p w:rsidR="000425AC" w:rsidRDefault="000425AC" w:rsidP="000268F8">
      <w:pPr>
        <w:pStyle w:val="Prrafodelista"/>
        <w:numPr>
          <w:ilvl w:val="0"/>
          <w:numId w:val="1"/>
        </w:numPr>
        <w:jc w:val="both"/>
      </w:pPr>
      <w:r>
        <w:t>Entregar información de trabajo realizado por técnicos al área de recursos humanos.</w:t>
      </w:r>
    </w:p>
    <w:p w:rsidR="000425AC" w:rsidRPr="000425AC" w:rsidRDefault="000425AC" w:rsidP="000268F8">
      <w:pPr>
        <w:pStyle w:val="Prrafodelista"/>
        <w:numPr>
          <w:ilvl w:val="0"/>
          <w:numId w:val="1"/>
        </w:numPr>
        <w:jc w:val="both"/>
      </w:pPr>
      <w:r>
        <w:t>Permitir comunicación actualizada con clientes.</w:t>
      </w:r>
      <w:r>
        <w:br w:type="page"/>
      </w:r>
    </w:p>
    <w:p w:rsidR="00D9269C" w:rsidRDefault="00D9269C" w:rsidP="000268F8">
      <w:pPr>
        <w:pStyle w:val="Ttulo2"/>
        <w:numPr>
          <w:ilvl w:val="0"/>
          <w:numId w:val="28"/>
        </w:numPr>
        <w:jc w:val="both"/>
      </w:pPr>
      <w:bookmarkStart w:id="12" w:name="_Toc244456304"/>
      <w:r>
        <w:lastRenderedPageBreak/>
        <w:t>Propuesta Solución.</w:t>
      </w:r>
      <w:bookmarkEnd w:id="12"/>
    </w:p>
    <w:p w:rsidR="000425AC" w:rsidRDefault="000425AC" w:rsidP="000268F8">
      <w:pPr>
        <w:jc w:val="both"/>
      </w:pPr>
      <w:r>
        <w:t>En este punto se proponen diferentes alternativas para solucionar las problemáticas de flujos de procesos  de los servicios técnicos.</w:t>
      </w:r>
    </w:p>
    <w:p w:rsidR="00D9269C" w:rsidRDefault="00D9269C" w:rsidP="00D9269C">
      <w:pPr>
        <w:pStyle w:val="Ttulo2"/>
        <w:numPr>
          <w:ilvl w:val="1"/>
          <w:numId w:val="28"/>
        </w:numPr>
      </w:pPr>
      <w:bookmarkStart w:id="13" w:name="_Toc244456305"/>
      <w:r>
        <w:t>Alternativas.</w:t>
      </w:r>
      <w:bookmarkEnd w:id="13"/>
    </w:p>
    <w:p w:rsidR="00D9269C" w:rsidRDefault="00D9269C" w:rsidP="00D9269C">
      <w:pPr>
        <w:pStyle w:val="Ttulo2"/>
        <w:numPr>
          <w:ilvl w:val="2"/>
          <w:numId w:val="28"/>
        </w:numPr>
      </w:pPr>
      <w:bookmarkStart w:id="14" w:name="_Toc244456306"/>
      <w:r>
        <w:t>Sistemas ERP.</w:t>
      </w:r>
      <w:bookmarkEnd w:id="14"/>
    </w:p>
    <w:p w:rsidR="000425AC" w:rsidRDefault="000425AC" w:rsidP="000268F8">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0268F8">
      <w:pPr>
        <w:jc w:val="both"/>
      </w:pPr>
      <w:r>
        <w:t>Los costos de un sistema ERP actualmente en Chile son elevados, se puede considerar las siguientes cifras para la herramienta, personal capacitado  el cual se encargara de su mantención, capacitaciones para el personal encargado, mantenciones, soporte. Los costos para implementar un sistema ERP en una Pyme promedio son de 40.000.000 pesos o se cancelan suscripciones por usuario.</w:t>
      </w:r>
    </w:p>
    <w:p w:rsidR="00D9269C" w:rsidRDefault="00D9269C" w:rsidP="00D9269C">
      <w:pPr>
        <w:pStyle w:val="Ttulo2"/>
        <w:numPr>
          <w:ilvl w:val="2"/>
          <w:numId w:val="28"/>
        </w:numPr>
      </w:pPr>
      <w:bookmarkStart w:id="15" w:name="_Toc244456307"/>
      <w:r>
        <w:t>Sistema desarrollado a la medida para cliente.</w:t>
      </w:r>
      <w:bookmarkEnd w:id="15"/>
    </w:p>
    <w:p w:rsidR="000425AC" w:rsidRDefault="000425AC" w:rsidP="000268F8">
      <w:pPr>
        <w:jc w:val="both"/>
      </w:pPr>
      <w:r>
        <w:t>Se caracteriza por ser un software a medida de acuerdo a requisitos del cliente y todas su implementación se realiza dentro de las dependencias de la empresa, esto significa que el sistema cumple con todas la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D9269C">
      <w:pPr>
        <w:pStyle w:val="Ttulo2"/>
        <w:numPr>
          <w:ilvl w:val="2"/>
          <w:numId w:val="28"/>
        </w:numPr>
      </w:pPr>
      <w:bookmarkStart w:id="16" w:name="_Toc244456308"/>
      <w:r>
        <w:t>Sistema desarrollado para rubro de empresa.</w:t>
      </w:r>
      <w:bookmarkEnd w:id="16"/>
    </w:p>
    <w:p w:rsidR="000425AC" w:rsidRDefault="000425AC" w:rsidP="000268F8">
      <w:pPr>
        <w:jc w:val="both"/>
      </w:pPr>
      <w:r>
        <w:t>Se caracteriza por ser un software a medida de acuerdo a requisitos del cliente y todas su implementación se realiza dentro de las dependencias de la empresa, esto significa que el sistema cumple con todas la necesidades de la organización, pero a su vez requiere por parte del cliente mantener equipos, software, licencias, seguridad, mantenciones, personal calificado, capacitación, entre otras actividades propias de mantener un software propietario.</w:t>
      </w:r>
    </w:p>
    <w:p w:rsidR="000425AC" w:rsidRPr="000425AC" w:rsidRDefault="000425AC" w:rsidP="000425AC"/>
    <w:p w:rsidR="000425AC" w:rsidRPr="000425AC" w:rsidRDefault="000425AC" w:rsidP="000425AC"/>
    <w:p w:rsidR="00D9269C" w:rsidRDefault="00D9269C" w:rsidP="00D9269C">
      <w:pPr>
        <w:pStyle w:val="Ttulo2"/>
        <w:numPr>
          <w:ilvl w:val="0"/>
          <w:numId w:val="28"/>
        </w:numPr>
      </w:pPr>
      <w:bookmarkStart w:id="17" w:name="_Toc244456309"/>
      <w:r>
        <w:lastRenderedPageBreak/>
        <w:t>Evaluación.</w:t>
      </w:r>
      <w:bookmarkEnd w:id="17"/>
    </w:p>
    <w:p w:rsidR="000425AC" w:rsidRDefault="000425AC" w:rsidP="000268F8">
      <w:pPr>
        <w:jc w:val="both"/>
      </w:pPr>
      <w:r w:rsidRPr="00150D96">
        <w:t>Dentro</w:t>
      </w:r>
      <w:r>
        <w:t xml:space="preserve"> de las alternativas propuestas la opción de realizar un sistema hecho a la medida es la que se adapta a las necesidades del cliente ya que con esto se lograra realizar un sistema de acuerdo a los requerimientos del negocio y se implementara como lo solicita el cliente.</w:t>
      </w:r>
    </w:p>
    <w:p w:rsidR="000425AC" w:rsidRDefault="000425AC" w:rsidP="000268F8">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D9269C">
      <w:pPr>
        <w:pStyle w:val="Ttulo2"/>
        <w:numPr>
          <w:ilvl w:val="0"/>
          <w:numId w:val="28"/>
        </w:numPr>
      </w:pPr>
      <w:bookmarkStart w:id="18" w:name="_Toc244456310"/>
      <w:r>
        <w:t>Solución Propuesta.</w:t>
      </w:r>
      <w:bookmarkEnd w:id="18"/>
    </w:p>
    <w:p w:rsidR="000425AC" w:rsidRDefault="000425AC" w:rsidP="000268F8">
      <w:pPr>
        <w:jc w:val="both"/>
      </w:pPr>
      <w:r>
        <w:t>Según la descripción del problema , se propone la solución de crear un sistema hecho a la medida de las necesidades de este tipo de empresas para esto se debe contar con el hardware y software necesario.</w:t>
      </w:r>
    </w:p>
    <w:p w:rsidR="000425AC" w:rsidRDefault="000425AC" w:rsidP="000268F8">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0268F8">
      <w:pPr>
        <w:jc w:val="both"/>
      </w:pPr>
      <w:r>
        <w:t>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Standar la cual permite crear bases de datos ilimitadas, pero eso incrementaría el costo del proyecto.</w:t>
      </w:r>
    </w:p>
    <w:p w:rsidR="000425AC" w:rsidRDefault="000425AC" w:rsidP="000268F8">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0268F8">
      <w:pPr>
        <w:jc w:val="both"/>
      </w:pPr>
      <w:r>
        <w:t>El sistema permitirá realizar los procesos de flujos de órdenes de trabajo y la asignación de trabajo a los distintos técnicos de forma manual y automática.</w:t>
      </w:r>
    </w:p>
    <w:p w:rsidR="000425AC" w:rsidRDefault="000425AC" w:rsidP="000268F8">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0425AC"/>
    <w:p w:rsidR="00D9269C" w:rsidRDefault="00D9269C" w:rsidP="00D9269C">
      <w:pPr>
        <w:pStyle w:val="Ttulo2"/>
        <w:numPr>
          <w:ilvl w:val="1"/>
          <w:numId w:val="28"/>
        </w:numPr>
      </w:pPr>
      <w:bookmarkStart w:id="19" w:name="_Toc244456311"/>
      <w:r>
        <w:lastRenderedPageBreak/>
        <w:t>Factibilidad técnica.</w:t>
      </w:r>
      <w:bookmarkEnd w:id="19"/>
    </w:p>
    <w:p w:rsidR="000425AC" w:rsidRDefault="000425AC" w:rsidP="000268F8">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0268F8">
      <w:pPr>
        <w:jc w:val="both"/>
      </w:pPr>
      <w:r>
        <w:t>Dentro de las características de hardware la empresa debe contar con un servidor para aplicación y base de datos el servidor debe tener Windows 2003 server estándar ya que este cuenta con IIS 6 el cual permitirá la publicación del sistema.</w:t>
      </w:r>
    </w:p>
    <w:p w:rsidR="000425AC" w:rsidRDefault="000425AC" w:rsidP="000268F8">
      <w:pPr>
        <w:jc w:val="both"/>
      </w:pPr>
      <w:r>
        <w:t>El con Windows 2003 server debe tener como mínimo los siguientes requisitos:</w:t>
      </w:r>
    </w:p>
    <w:p w:rsidR="000425AC" w:rsidRDefault="000425AC" w:rsidP="000268F8">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family, AMD K6/Athlon/Duron</w:t>
      </w:r>
      <w:r>
        <w:rPr>
          <w:lang w:eastAsia="es-CL"/>
        </w:rPr>
        <w:t xml:space="preserve"> ,</w:t>
      </w:r>
      <w:r w:rsidRPr="00C65F25">
        <w:t>256 megabytes (MB) de RAM . 128 MB es el mínimo soportado</w:t>
      </w:r>
      <w:r w:rsidRPr="00C65F25">
        <w:rPr>
          <w:lang w:eastAsia="es-CL"/>
        </w:rPr>
        <w:t xml:space="preserve">, and 4 gigabytes (GB) </w:t>
      </w:r>
      <w:r w:rsidRPr="00C65F25">
        <w:t xml:space="preserve"> es el máximo soportado</w:t>
      </w:r>
      <w:r>
        <w:rPr>
          <w:lang w:eastAsia="es-CL"/>
        </w:rPr>
        <w:t>, el disco duro debe disponer para su instalación de 2GB libres.</w:t>
      </w:r>
    </w:p>
    <w:p w:rsidR="000425AC" w:rsidRDefault="000425AC" w:rsidP="000268F8">
      <w:pPr>
        <w:jc w:val="both"/>
        <w:rPr>
          <w:lang w:eastAsia="es-CL"/>
        </w:rPr>
      </w:pPr>
      <w:r>
        <w:rPr>
          <w:lang w:eastAsia="es-CL"/>
        </w:rPr>
        <w:t>Cabe señalar que los requisitos mínimos expresados anteriormente son los especificados por Microsoft pero para un óptimo desempeño se recomienda una capacidad de hardware superior.</w:t>
      </w:r>
    </w:p>
    <w:p w:rsidR="000425AC" w:rsidRPr="00AF17EC" w:rsidRDefault="000425AC" w:rsidP="000268F8">
      <w:pPr>
        <w:jc w:val="both"/>
        <w:rPr>
          <w:u w:val="single"/>
        </w:rPr>
      </w:pPr>
      <w:r>
        <w:rPr>
          <w:lang w:eastAsia="es-CL"/>
        </w:rPr>
        <w:t>Para las estaciones de trabajo que se conecten al sistema deben tener como mínimo un procesador Pentium III, Memoria ram de 256 MB, monitor con resolución mínima de 1024x768, tener instalado uno de los siguientes browser:</w:t>
      </w:r>
    </w:p>
    <w:p w:rsidR="000425AC" w:rsidRDefault="000425AC" w:rsidP="000268F8">
      <w:pPr>
        <w:pStyle w:val="Prrafodelista"/>
        <w:numPr>
          <w:ilvl w:val="0"/>
          <w:numId w:val="3"/>
        </w:numPr>
        <w:jc w:val="both"/>
      </w:pPr>
      <w:r>
        <w:t>Internet Explorer 6 o superior</w:t>
      </w:r>
    </w:p>
    <w:p w:rsidR="000425AC" w:rsidRDefault="000425AC" w:rsidP="000268F8">
      <w:pPr>
        <w:pStyle w:val="Prrafodelista"/>
        <w:numPr>
          <w:ilvl w:val="0"/>
          <w:numId w:val="3"/>
        </w:numPr>
        <w:jc w:val="both"/>
      </w:pPr>
      <w:r>
        <w:t>Mozilla Firefox 2 o superior</w:t>
      </w:r>
    </w:p>
    <w:p w:rsidR="000425AC" w:rsidRDefault="000425AC" w:rsidP="000268F8">
      <w:pPr>
        <w:pStyle w:val="Prrafodelista"/>
        <w:numPr>
          <w:ilvl w:val="0"/>
          <w:numId w:val="3"/>
        </w:numPr>
        <w:jc w:val="both"/>
      </w:pPr>
      <w:r>
        <w:t>Safari 3 o superior</w:t>
      </w:r>
    </w:p>
    <w:p w:rsidR="000425AC" w:rsidRDefault="000425AC" w:rsidP="000268F8">
      <w:pPr>
        <w:pStyle w:val="Prrafodelista"/>
        <w:numPr>
          <w:ilvl w:val="0"/>
          <w:numId w:val="3"/>
        </w:numPr>
        <w:jc w:val="both"/>
      </w:pPr>
      <w:r>
        <w:t>Opera 9 o superior</w:t>
      </w:r>
    </w:p>
    <w:p w:rsidR="000425AC" w:rsidRDefault="000425AC" w:rsidP="000268F8">
      <w:pPr>
        <w:pStyle w:val="Prrafodelista"/>
        <w:numPr>
          <w:ilvl w:val="0"/>
          <w:numId w:val="3"/>
        </w:numPr>
        <w:jc w:val="both"/>
      </w:pPr>
      <w:r>
        <w:t>Chrome</w:t>
      </w:r>
    </w:p>
    <w:p w:rsidR="000425AC" w:rsidRDefault="000425AC" w:rsidP="000268F8">
      <w:pPr>
        <w:jc w:val="both"/>
      </w:pPr>
      <w:r>
        <w:t>Cabe señalar que el browser a utilizar debe poseer la  configuración de javascript y cookies habilitados para sitios remotos.</w:t>
      </w:r>
    </w:p>
    <w:p w:rsidR="000425AC" w:rsidRDefault="000425AC" w:rsidP="000268F8">
      <w:pPr>
        <w:jc w:val="both"/>
      </w:pPr>
      <w:r>
        <w:t>El sistema operativo que debe estar instalado las estaciones de trabajo puede ser una distribución Linux que tenga uno de los browser mencionados anteriormente o Windows XP en adelante.</w:t>
      </w:r>
    </w:p>
    <w:p w:rsidR="000425AC" w:rsidRDefault="000425AC" w:rsidP="000268F8">
      <w:pPr>
        <w:jc w:val="both"/>
      </w:pPr>
      <w:r>
        <w:t xml:space="preserve">En el caso de que el sistema sea Windows debe contar con las licencias correspondientes. </w:t>
      </w:r>
    </w:p>
    <w:p w:rsidR="000425AC" w:rsidRPr="00092F27" w:rsidRDefault="000425AC" w:rsidP="000268F8">
      <w:pPr>
        <w:jc w:val="both"/>
        <w:rPr>
          <w:u w:val="single"/>
        </w:rPr>
      </w:pPr>
      <w:r>
        <w:t>Las estaciones de trabajo deben estar conectadas al servidor a través de una red Lan.</w:t>
      </w:r>
    </w:p>
    <w:p w:rsidR="00D9269C" w:rsidRDefault="00D9269C" w:rsidP="00D9269C">
      <w:pPr>
        <w:pStyle w:val="Ttulo2"/>
        <w:numPr>
          <w:ilvl w:val="1"/>
          <w:numId w:val="28"/>
        </w:numPr>
      </w:pPr>
      <w:bookmarkStart w:id="20" w:name="_Toc244456312"/>
      <w:r>
        <w:lastRenderedPageBreak/>
        <w:t>Factibilidad económica.</w:t>
      </w:r>
      <w:bookmarkEnd w:id="20"/>
    </w:p>
    <w:p w:rsidR="001A5B1B" w:rsidRDefault="000268F8" w:rsidP="000268F8">
      <w:pPr>
        <w:jc w:val="both"/>
      </w:pPr>
      <w:r>
        <w:t>Dentro de</w:t>
      </w:r>
      <w:r w:rsidR="001A5B1B">
        <w:t>l hardware y software necesario que se debe comprar para el funcionamiento del sistema es el siguiente:</w:t>
      </w:r>
    </w:p>
    <w:p w:rsidR="001A5B1B" w:rsidRDefault="001A5B1B" w:rsidP="000268F8">
      <w:pPr>
        <w:jc w:val="both"/>
      </w:pPr>
      <w:r>
        <w:t>Se detallan las dos alternativas posibles con SQL server estándar y Express</w:t>
      </w:r>
    </w:p>
    <w:tbl>
      <w:tblPr>
        <w:tblW w:w="10720" w:type="dxa"/>
        <w:tblInd w:w="55" w:type="dxa"/>
        <w:tblCellMar>
          <w:left w:w="70" w:type="dxa"/>
          <w:right w:w="70" w:type="dxa"/>
        </w:tblCellMar>
        <w:tblLook w:val="04A0"/>
      </w:tblPr>
      <w:tblGrid>
        <w:gridCol w:w="7120"/>
        <w:gridCol w:w="1200"/>
        <w:gridCol w:w="1200"/>
        <w:gridCol w:w="1200"/>
      </w:tblGrid>
      <w:tr w:rsidR="001A5B1B" w:rsidRPr="00BD4B34" w:rsidTr="00AE19BB">
        <w:trPr>
          <w:trHeight w:val="300"/>
        </w:trPr>
        <w:tc>
          <w:tcPr>
            <w:tcW w:w="712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b/>
                <w:bCs/>
                <w:color w:val="000000"/>
                <w:lang w:eastAsia="es-CL"/>
              </w:rPr>
            </w:pPr>
            <w:r>
              <w:rPr>
                <w:rFonts w:ascii="Calibri" w:eastAsia="Times New Roman" w:hAnsi="Calibri" w:cs="Calibri"/>
                <w:b/>
                <w:bCs/>
                <w:color w:val="000000"/>
                <w:sz w:val="22"/>
                <w:lang w:eastAsia="es-CL"/>
              </w:rPr>
              <w:t>Precios servidor con licencia</w:t>
            </w:r>
            <w:r w:rsidRPr="00BD4B34">
              <w:rPr>
                <w:rFonts w:ascii="Calibri" w:eastAsia="Times New Roman" w:hAnsi="Calibri" w:cs="Calibri"/>
                <w:b/>
                <w:bCs/>
                <w:color w:val="000000"/>
                <w:sz w:val="22"/>
                <w:lang w:eastAsia="es-CL"/>
              </w:rPr>
              <w:t xml:space="preserve"> windows y sql</w:t>
            </w:r>
            <w:r>
              <w:rPr>
                <w:rFonts w:ascii="Calibri" w:eastAsia="Times New Roman" w:hAnsi="Calibri" w:cs="Calibri"/>
                <w:b/>
                <w:bCs/>
                <w:color w:val="000000"/>
                <w:sz w:val="22"/>
                <w:lang w:eastAsia="es-CL"/>
              </w:rPr>
              <w:t xml:space="preserve"> estandar</w:t>
            </w: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r>
      <w:tr w:rsidR="001A5B1B" w:rsidRPr="00BD4B34" w:rsidTr="00AE19BB">
        <w:trPr>
          <w:trHeight w:val="300"/>
        </w:trPr>
        <w:tc>
          <w:tcPr>
            <w:tcW w:w="712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r>
      <w:tr w:rsidR="001A5B1B" w:rsidRPr="00BD4B34" w:rsidTr="00AE19BB">
        <w:trPr>
          <w:trHeight w:val="300"/>
        </w:trPr>
        <w:tc>
          <w:tcPr>
            <w:tcW w:w="7120" w:type="dxa"/>
            <w:tcBorders>
              <w:top w:val="single" w:sz="8" w:space="0" w:color="auto"/>
              <w:left w:val="single" w:sz="8" w:space="0" w:color="auto"/>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Windows Small Business Server 2003 - Standard OEM</w:t>
            </w:r>
          </w:p>
        </w:tc>
        <w:tc>
          <w:tcPr>
            <w:tcW w:w="1200" w:type="dxa"/>
            <w:tcBorders>
              <w:top w:val="single" w:sz="8" w:space="0" w:color="auto"/>
              <w:left w:val="nil"/>
              <w:bottom w:val="nil"/>
              <w:right w:val="single" w:sz="8" w:space="0" w:color="auto"/>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 </w:t>
            </w:r>
          </w:p>
        </w:tc>
        <w:tc>
          <w:tcPr>
            <w:tcW w:w="1200" w:type="dxa"/>
            <w:tcBorders>
              <w:top w:val="single" w:sz="8" w:space="0" w:color="auto"/>
              <w:left w:val="nil"/>
              <w:bottom w:val="nil"/>
              <w:right w:val="single" w:sz="8" w:space="0" w:color="auto"/>
            </w:tcBorders>
            <w:shd w:val="clear" w:color="auto" w:fill="auto"/>
            <w:noWrap/>
            <w:vAlign w:val="bottom"/>
            <w:hideMark/>
          </w:tcPr>
          <w:p w:rsidR="001A5B1B" w:rsidRPr="00BD4B34" w:rsidRDefault="001A5B1B" w:rsidP="00AE19BB">
            <w:pPr>
              <w:spacing w:after="0" w:line="240" w:lineRule="auto"/>
              <w:jc w:val="right"/>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$ 329.400</w:t>
            </w: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r>
      <w:tr w:rsidR="001A5B1B" w:rsidRPr="00BD4B34" w:rsidTr="00AE19BB">
        <w:trPr>
          <w:trHeight w:val="300"/>
        </w:trPr>
        <w:tc>
          <w:tcPr>
            <w:tcW w:w="7120" w:type="dxa"/>
            <w:tcBorders>
              <w:top w:val="nil"/>
              <w:left w:val="single" w:sz="8" w:space="0" w:color="auto"/>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 xml:space="preserve">Combo Tec+Mou Optical Desktop 500 (ZG7-00012) Microsoft </w:t>
            </w:r>
          </w:p>
        </w:tc>
        <w:tc>
          <w:tcPr>
            <w:tcW w:w="1200" w:type="dxa"/>
            <w:tcBorders>
              <w:top w:val="nil"/>
              <w:left w:val="nil"/>
              <w:bottom w:val="nil"/>
              <w:right w:val="single" w:sz="8" w:space="0" w:color="auto"/>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 </w:t>
            </w:r>
          </w:p>
        </w:tc>
        <w:tc>
          <w:tcPr>
            <w:tcW w:w="1200" w:type="dxa"/>
            <w:tcBorders>
              <w:top w:val="nil"/>
              <w:left w:val="nil"/>
              <w:bottom w:val="nil"/>
              <w:right w:val="single" w:sz="8" w:space="0" w:color="auto"/>
            </w:tcBorders>
            <w:shd w:val="clear" w:color="auto" w:fill="auto"/>
            <w:noWrap/>
            <w:vAlign w:val="bottom"/>
            <w:hideMark/>
          </w:tcPr>
          <w:p w:rsidR="001A5B1B" w:rsidRPr="00BD4B34" w:rsidRDefault="001A5B1B" w:rsidP="00AE19BB">
            <w:pPr>
              <w:spacing w:after="0" w:line="240" w:lineRule="auto"/>
              <w:jc w:val="right"/>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$ 17.011</w:t>
            </w: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r>
      <w:tr w:rsidR="001A5B1B" w:rsidRPr="00BD4B34" w:rsidTr="00AE19BB">
        <w:trPr>
          <w:trHeight w:val="300"/>
        </w:trPr>
        <w:tc>
          <w:tcPr>
            <w:tcW w:w="8320" w:type="dxa"/>
            <w:gridSpan w:val="2"/>
            <w:tcBorders>
              <w:top w:val="nil"/>
              <w:left w:val="single" w:sz="8" w:space="0" w:color="auto"/>
              <w:bottom w:val="nil"/>
              <w:right w:val="single" w:sz="8" w:space="0" w:color="000000"/>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Server ProLiant ML115 G5 Dual-Core AMD Opteron 1214 2.2 GHz, 160GB SATA (480568-005) HP</w:t>
            </w:r>
          </w:p>
        </w:tc>
        <w:tc>
          <w:tcPr>
            <w:tcW w:w="1200" w:type="dxa"/>
            <w:tcBorders>
              <w:top w:val="nil"/>
              <w:left w:val="nil"/>
              <w:bottom w:val="nil"/>
              <w:right w:val="single" w:sz="8" w:space="0" w:color="auto"/>
            </w:tcBorders>
            <w:shd w:val="clear" w:color="auto" w:fill="auto"/>
            <w:noWrap/>
            <w:vAlign w:val="bottom"/>
            <w:hideMark/>
          </w:tcPr>
          <w:p w:rsidR="001A5B1B" w:rsidRPr="00BD4B34" w:rsidRDefault="001A5B1B" w:rsidP="00AE19BB">
            <w:pPr>
              <w:spacing w:after="0" w:line="240" w:lineRule="auto"/>
              <w:jc w:val="right"/>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$ 319.138</w:t>
            </w: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r>
      <w:tr w:rsidR="001A5B1B" w:rsidRPr="00BD4B34" w:rsidTr="00AE19BB">
        <w:trPr>
          <w:trHeight w:val="300"/>
        </w:trPr>
        <w:tc>
          <w:tcPr>
            <w:tcW w:w="7120" w:type="dxa"/>
            <w:tcBorders>
              <w:top w:val="nil"/>
              <w:left w:val="single" w:sz="8" w:space="0" w:color="auto"/>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r w:rsidRPr="00BD4B34">
              <w:rPr>
                <w:rFonts w:ascii="Calibri" w:eastAsia="Times New Roman" w:hAnsi="Calibri" w:cs="Calibri"/>
                <w:color w:val="000000"/>
                <w:sz w:val="22"/>
                <w:lang w:eastAsia="es-CL"/>
              </w:rPr>
              <w:t>Monitor LCD 18,5" Wide W1943c  LG</w:t>
            </w:r>
          </w:p>
        </w:tc>
        <w:tc>
          <w:tcPr>
            <w:tcW w:w="1200" w:type="dxa"/>
            <w:tcBorders>
              <w:top w:val="nil"/>
              <w:left w:val="nil"/>
              <w:bottom w:val="nil"/>
              <w:right w:val="single" w:sz="8" w:space="0" w:color="auto"/>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 </w:t>
            </w:r>
          </w:p>
        </w:tc>
        <w:tc>
          <w:tcPr>
            <w:tcW w:w="1200" w:type="dxa"/>
            <w:tcBorders>
              <w:top w:val="nil"/>
              <w:left w:val="nil"/>
              <w:bottom w:val="nil"/>
              <w:right w:val="single" w:sz="8" w:space="0" w:color="auto"/>
            </w:tcBorders>
            <w:shd w:val="clear" w:color="auto" w:fill="auto"/>
            <w:noWrap/>
            <w:vAlign w:val="bottom"/>
            <w:hideMark/>
          </w:tcPr>
          <w:p w:rsidR="001A5B1B" w:rsidRPr="00BD4B34" w:rsidRDefault="001A5B1B" w:rsidP="00AE19BB">
            <w:pPr>
              <w:spacing w:after="0" w:line="240" w:lineRule="auto"/>
              <w:jc w:val="right"/>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$ 92.021</w:t>
            </w: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r>
      <w:tr w:rsidR="001A5B1B" w:rsidRPr="00BD4B34" w:rsidTr="00AE19BB">
        <w:trPr>
          <w:trHeight w:val="300"/>
        </w:trPr>
        <w:tc>
          <w:tcPr>
            <w:tcW w:w="7120" w:type="dxa"/>
            <w:tcBorders>
              <w:top w:val="nil"/>
              <w:left w:val="single" w:sz="8" w:space="0" w:color="auto"/>
              <w:bottom w:val="single" w:sz="8" w:space="0" w:color="auto"/>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sz w:val="20"/>
                <w:szCs w:val="20"/>
                <w:u w:val="single"/>
                <w:lang w:eastAsia="es-CL"/>
              </w:rPr>
            </w:pPr>
            <w:r w:rsidRPr="00BD4B34">
              <w:rPr>
                <w:rFonts w:ascii="Calibri" w:eastAsia="Times New Roman" w:hAnsi="Calibri" w:cs="Calibri"/>
                <w:color w:val="000000"/>
                <w:sz w:val="20"/>
                <w:szCs w:val="20"/>
                <w:lang w:eastAsia="es-CL"/>
              </w:rPr>
              <w:t>Licencia SQL Server Estándar</w:t>
            </w:r>
            <w:r>
              <w:rPr>
                <w:rFonts w:ascii="Calibri" w:eastAsia="Times New Roman" w:hAnsi="Calibri" w:cs="Calibri"/>
                <w:color w:val="000000"/>
                <w:sz w:val="20"/>
                <w:szCs w:val="20"/>
                <w:lang w:eastAsia="es-CL"/>
              </w:rPr>
              <w:t xml:space="preserve"> 2005</w:t>
            </w:r>
          </w:p>
        </w:tc>
        <w:tc>
          <w:tcPr>
            <w:tcW w:w="1200" w:type="dxa"/>
            <w:tcBorders>
              <w:top w:val="nil"/>
              <w:left w:val="nil"/>
              <w:bottom w:val="single" w:sz="8" w:space="0" w:color="auto"/>
              <w:right w:val="single" w:sz="8" w:space="0" w:color="auto"/>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r w:rsidRPr="00BD4B34">
              <w:rPr>
                <w:rFonts w:ascii="Calibri" w:eastAsia="Times New Roman" w:hAnsi="Calibri" w:cs="Calibri"/>
                <w:color w:val="000000"/>
                <w:sz w:val="22"/>
                <w:lang w:eastAsia="es-CL"/>
              </w:rPr>
              <w:t> </w:t>
            </w:r>
          </w:p>
        </w:tc>
        <w:tc>
          <w:tcPr>
            <w:tcW w:w="1200" w:type="dxa"/>
            <w:tcBorders>
              <w:top w:val="nil"/>
              <w:left w:val="nil"/>
              <w:bottom w:val="single" w:sz="8" w:space="0" w:color="auto"/>
              <w:right w:val="single" w:sz="8" w:space="0" w:color="auto"/>
            </w:tcBorders>
            <w:shd w:val="clear" w:color="auto" w:fill="auto"/>
            <w:noWrap/>
            <w:vAlign w:val="bottom"/>
            <w:hideMark/>
          </w:tcPr>
          <w:p w:rsidR="001A5B1B" w:rsidRPr="00BD4B34" w:rsidRDefault="001A5B1B" w:rsidP="00AE19BB">
            <w:pPr>
              <w:spacing w:after="0" w:line="240" w:lineRule="auto"/>
              <w:jc w:val="right"/>
              <w:rPr>
                <w:rFonts w:ascii="Calibri" w:eastAsia="Times New Roman" w:hAnsi="Calibri" w:cs="Calibri"/>
                <w:color w:val="000000"/>
                <w:lang w:eastAsia="es-CL"/>
              </w:rPr>
            </w:pPr>
            <w:r w:rsidRPr="00BD4B34">
              <w:rPr>
                <w:rFonts w:ascii="Calibri" w:eastAsia="Times New Roman" w:hAnsi="Calibri" w:cs="Calibri"/>
                <w:color w:val="000000"/>
                <w:sz w:val="22"/>
                <w:lang w:eastAsia="es-CL"/>
              </w:rPr>
              <w:t>$ 670.000</w:t>
            </w: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r>
      <w:tr w:rsidR="001A5B1B" w:rsidRPr="00BD4B34" w:rsidTr="00AE19BB">
        <w:trPr>
          <w:trHeight w:val="300"/>
        </w:trPr>
        <w:tc>
          <w:tcPr>
            <w:tcW w:w="712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c>
          <w:tcPr>
            <w:tcW w:w="1200" w:type="dxa"/>
            <w:tcBorders>
              <w:top w:val="nil"/>
              <w:left w:val="single" w:sz="8" w:space="0" w:color="auto"/>
              <w:bottom w:val="single" w:sz="8" w:space="0" w:color="auto"/>
              <w:right w:val="single" w:sz="8" w:space="0" w:color="auto"/>
            </w:tcBorders>
            <w:shd w:val="clear" w:color="auto" w:fill="auto"/>
            <w:noWrap/>
            <w:vAlign w:val="bottom"/>
            <w:hideMark/>
          </w:tcPr>
          <w:p w:rsidR="001A5B1B" w:rsidRPr="00BD4B34" w:rsidRDefault="001A5B1B" w:rsidP="00AE19BB">
            <w:pPr>
              <w:spacing w:after="0" w:line="240" w:lineRule="auto"/>
              <w:jc w:val="right"/>
              <w:rPr>
                <w:rFonts w:ascii="Calibri" w:eastAsia="Times New Roman" w:hAnsi="Calibri" w:cs="Calibri"/>
                <w:color w:val="000000"/>
                <w:lang w:eastAsia="es-CL"/>
              </w:rPr>
            </w:pPr>
            <w:r w:rsidRPr="00BD4B34">
              <w:rPr>
                <w:rFonts w:ascii="Calibri" w:eastAsia="Times New Roman" w:hAnsi="Calibri" w:cs="Calibri"/>
                <w:color w:val="000000"/>
                <w:sz w:val="22"/>
                <w:lang w:eastAsia="es-CL"/>
              </w:rPr>
              <w:t>$ 1.427.570</w:t>
            </w: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r>
    </w:tbl>
    <w:p w:rsidR="001A5B1B" w:rsidRDefault="001A5B1B" w:rsidP="001A5B1B"/>
    <w:tbl>
      <w:tblPr>
        <w:tblW w:w="9520" w:type="dxa"/>
        <w:tblInd w:w="55" w:type="dxa"/>
        <w:tblCellMar>
          <w:left w:w="70" w:type="dxa"/>
          <w:right w:w="70" w:type="dxa"/>
        </w:tblCellMar>
        <w:tblLook w:val="04A0"/>
      </w:tblPr>
      <w:tblGrid>
        <w:gridCol w:w="7120"/>
        <w:gridCol w:w="1200"/>
        <w:gridCol w:w="1200"/>
      </w:tblGrid>
      <w:tr w:rsidR="001A5B1B" w:rsidRPr="00BD4B34" w:rsidTr="00AE19BB">
        <w:trPr>
          <w:trHeight w:val="300"/>
        </w:trPr>
        <w:tc>
          <w:tcPr>
            <w:tcW w:w="712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b/>
                <w:bCs/>
                <w:color w:val="000000"/>
                <w:lang w:eastAsia="es-CL"/>
              </w:rPr>
            </w:pPr>
            <w:r>
              <w:rPr>
                <w:rFonts w:ascii="Calibri" w:eastAsia="Times New Roman" w:hAnsi="Calibri" w:cs="Calibri"/>
                <w:b/>
                <w:bCs/>
                <w:color w:val="000000"/>
                <w:sz w:val="22"/>
                <w:lang w:eastAsia="es-CL"/>
              </w:rPr>
              <w:t>Precios servidor con licencia</w:t>
            </w:r>
            <w:r w:rsidRPr="00BD4B34">
              <w:rPr>
                <w:rFonts w:ascii="Calibri" w:eastAsia="Times New Roman" w:hAnsi="Calibri" w:cs="Calibri"/>
                <w:b/>
                <w:bCs/>
                <w:color w:val="000000"/>
                <w:sz w:val="22"/>
                <w:lang w:eastAsia="es-CL"/>
              </w:rPr>
              <w:t xml:space="preserve"> windows y sql</w:t>
            </w:r>
            <w:r>
              <w:rPr>
                <w:rFonts w:ascii="Calibri" w:eastAsia="Times New Roman" w:hAnsi="Calibri" w:cs="Calibri"/>
                <w:b/>
                <w:bCs/>
                <w:color w:val="000000"/>
                <w:sz w:val="22"/>
                <w:lang w:eastAsia="es-CL"/>
              </w:rPr>
              <w:t xml:space="preserve"> express</w:t>
            </w: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r>
      <w:tr w:rsidR="001A5B1B" w:rsidRPr="00BD4B34" w:rsidTr="00AE19BB">
        <w:trPr>
          <w:trHeight w:val="300"/>
        </w:trPr>
        <w:tc>
          <w:tcPr>
            <w:tcW w:w="712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r>
      <w:tr w:rsidR="001A5B1B" w:rsidRPr="00BD4B34" w:rsidTr="00AE19BB">
        <w:trPr>
          <w:trHeight w:val="300"/>
        </w:trPr>
        <w:tc>
          <w:tcPr>
            <w:tcW w:w="7120" w:type="dxa"/>
            <w:tcBorders>
              <w:top w:val="single" w:sz="8" w:space="0" w:color="auto"/>
              <w:left w:val="single" w:sz="8" w:space="0" w:color="auto"/>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Windows Small Business Server 2003 - Standard OEM</w:t>
            </w:r>
          </w:p>
        </w:tc>
        <w:tc>
          <w:tcPr>
            <w:tcW w:w="1200" w:type="dxa"/>
            <w:tcBorders>
              <w:top w:val="single" w:sz="8" w:space="0" w:color="auto"/>
              <w:left w:val="nil"/>
              <w:bottom w:val="nil"/>
              <w:right w:val="single" w:sz="8" w:space="0" w:color="auto"/>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 </w:t>
            </w:r>
          </w:p>
        </w:tc>
        <w:tc>
          <w:tcPr>
            <w:tcW w:w="1200" w:type="dxa"/>
            <w:tcBorders>
              <w:top w:val="single" w:sz="8" w:space="0" w:color="auto"/>
              <w:left w:val="nil"/>
              <w:bottom w:val="nil"/>
              <w:right w:val="single" w:sz="8" w:space="0" w:color="auto"/>
            </w:tcBorders>
            <w:shd w:val="clear" w:color="auto" w:fill="auto"/>
            <w:noWrap/>
            <w:vAlign w:val="bottom"/>
            <w:hideMark/>
          </w:tcPr>
          <w:p w:rsidR="001A5B1B" w:rsidRPr="00BD4B34" w:rsidRDefault="001A5B1B" w:rsidP="00AE19BB">
            <w:pPr>
              <w:spacing w:after="0" w:line="240" w:lineRule="auto"/>
              <w:jc w:val="right"/>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$ 329.400</w:t>
            </w:r>
          </w:p>
        </w:tc>
      </w:tr>
      <w:tr w:rsidR="001A5B1B" w:rsidRPr="00BD4B34" w:rsidTr="00AE19BB">
        <w:trPr>
          <w:trHeight w:val="300"/>
        </w:trPr>
        <w:tc>
          <w:tcPr>
            <w:tcW w:w="7120" w:type="dxa"/>
            <w:tcBorders>
              <w:top w:val="nil"/>
              <w:left w:val="single" w:sz="8" w:space="0" w:color="auto"/>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 xml:space="preserve">Combo Tec+Mou Optical Desktop 500 (ZG7-00012) Microsoft </w:t>
            </w:r>
          </w:p>
        </w:tc>
        <w:tc>
          <w:tcPr>
            <w:tcW w:w="1200" w:type="dxa"/>
            <w:tcBorders>
              <w:top w:val="nil"/>
              <w:left w:val="nil"/>
              <w:bottom w:val="nil"/>
              <w:right w:val="single" w:sz="8" w:space="0" w:color="auto"/>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 </w:t>
            </w:r>
          </w:p>
        </w:tc>
        <w:tc>
          <w:tcPr>
            <w:tcW w:w="1200" w:type="dxa"/>
            <w:tcBorders>
              <w:top w:val="nil"/>
              <w:left w:val="nil"/>
              <w:bottom w:val="nil"/>
              <w:right w:val="single" w:sz="8" w:space="0" w:color="auto"/>
            </w:tcBorders>
            <w:shd w:val="clear" w:color="auto" w:fill="auto"/>
            <w:noWrap/>
            <w:vAlign w:val="bottom"/>
            <w:hideMark/>
          </w:tcPr>
          <w:p w:rsidR="001A5B1B" w:rsidRPr="00BD4B34" w:rsidRDefault="001A5B1B" w:rsidP="00AE19BB">
            <w:pPr>
              <w:spacing w:after="0" w:line="240" w:lineRule="auto"/>
              <w:jc w:val="right"/>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$ 17.011</w:t>
            </w:r>
          </w:p>
        </w:tc>
      </w:tr>
      <w:tr w:rsidR="001A5B1B" w:rsidRPr="00BD4B34" w:rsidTr="00AE19BB">
        <w:trPr>
          <w:trHeight w:val="300"/>
        </w:trPr>
        <w:tc>
          <w:tcPr>
            <w:tcW w:w="8320" w:type="dxa"/>
            <w:gridSpan w:val="2"/>
            <w:tcBorders>
              <w:top w:val="nil"/>
              <w:left w:val="single" w:sz="8" w:space="0" w:color="auto"/>
              <w:bottom w:val="nil"/>
              <w:right w:val="single" w:sz="8" w:space="0" w:color="000000"/>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Server ProLiant ML115 G5 Dual-Core AMD Opteron 1214 2.2 GHz, 160GB SATA (480568-005) HP</w:t>
            </w:r>
          </w:p>
        </w:tc>
        <w:tc>
          <w:tcPr>
            <w:tcW w:w="1200" w:type="dxa"/>
            <w:tcBorders>
              <w:top w:val="nil"/>
              <w:left w:val="nil"/>
              <w:bottom w:val="nil"/>
              <w:right w:val="single" w:sz="8" w:space="0" w:color="auto"/>
            </w:tcBorders>
            <w:shd w:val="clear" w:color="auto" w:fill="auto"/>
            <w:noWrap/>
            <w:vAlign w:val="bottom"/>
            <w:hideMark/>
          </w:tcPr>
          <w:p w:rsidR="001A5B1B" w:rsidRPr="00BD4B34" w:rsidRDefault="001A5B1B" w:rsidP="00AE19BB">
            <w:pPr>
              <w:spacing w:after="0" w:line="240" w:lineRule="auto"/>
              <w:jc w:val="right"/>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$ 319.138</w:t>
            </w:r>
          </w:p>
        </w:tc>
      </w:tr>
      <w:tr w:rsidR="001A5B1B" w:rsidRPr="00BD4B34" w:rsidTr="00AE19BB">
        <w:trPr>
          <w:trHeight w:val="300"/>
        </w:trPr>
        <w:tc>
          <w:tcPr>
            <w:tcW w:w="7120" w:type="dxa"/>
            <w:tcBorders>
              <w:top w:val="nil"/>
              <w:left w:val="single" w:sz="8" w:space="0" w:color="auto"/>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r w:rsidRPr="00BD4B34">
              <w:rPr>
                <w:rFonts w:ascii="Calibri" w:eastAsia="Times New Roman" w:hAnsi="Calibri" w:cs="Calibri"/>
                <w:color w:val="000000"/>
                <w:sz w:val="22"/>
                <w:lang w:eastAsia="es-CL"/>
              </w:rPr>
              <w:t>Monitor LCD 18,5" Wide W1943c  LG</w:t>
            </w:r>
          </w:p>
        </w:tc>
        <w:tc>
          <w:tcPr>
            <w:tcW w:w="1200" w:type="dxa"/>
            <w:tcBorders>
              <w:top w:val="nil"/>
              <w:left w:val="nil"/>
              <w:bottom w:val="nil"/>
              <w:right w:val="single" w:sz="8" w:space="0" w:color="auto"/>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 </w:t>
            </w:r>
          </w:p>
        </w:tc>
        <w:tc>
          <w:tcPr>
            <w:tcW w:w="1200" w:type="dxa"/>
            <w:tcBorders>
              <w:top w:val="nil"/>
              <w:left w:val="nil"/>
              <w:bottom w:val="nil"/>
              <w:right w:val="single" w:sz="8" w:space="0" w:color="auto"/>
            </w:tcBorders>
            <w:shd w:val="clear" w:color="auto" w:fill="auto"/>
            <w:noWrap/>
            <w:vAlign w:val="bottom"/>
            <w:hideMark/>
          </w:tcPr>
          <w:p w:rsidR="001A5B1B" w:rsidRPr="00BD4B34" w:rsidRDefault="001A5B1B" w:rsidP="00AE19BB">
            <w:pPr>
              <w:spacing w:after="0" w:line="240" w:lineRule="auto"/>
              <w:jc w:val="right"/>
              <w:rPr>
                <w:rFonts w:ascii="Calibri" w:eastAsia="Times New Roman" w:hAnsi="Calibri" w:cs="Calibri"/>
                <w:color w:val="000000"/>
                <w:sz w:val="20"/>
                <w:szCs w:val="20"/>
                <w:lang w:eastAsia="es-CL"/>
              </w:rPr>
            </w:pPr>
            <w:r w:rsidRPr="00BD4B34">
              <w:rPr>
                <w:rFonts w:ascii="Calibri" w:eastAsia="Times New Roman" w:hAnsi="Calibri" w:cs="Calibri"/>
                <w:color w:val="000000"/>
                <w:sz w:val="20"/>
                <w:szCs w:val="20"/>
                <w:lang w:eastAsia="es-CL"/>
              </w:rPr>
              <w:t>$ 92.021</w:t>
            </w:r>
          </w:p>
        </w:tc>
      </w:tr>
      <w:tr w:rsidR="001A5B1B" w:rsidRPr="00BD4B34" w:rsidTr="00AE19BB">
        <w:trPr>
          <w:trHeight w:val="300"/>
        </w:trPr>
        <w:tc>
          <w:tcPr>
            <w:tcW w:w="7120" w:type="dxa"/>
            <w:tcBorders>
              <w:top w:val="nil"/>
              <w:left w:val="single" w:sz="8" w:space="0" w:color="auto"/>
              <w:bottom w:val="single" w:sz="8" w:space="0" w:color="auto"/>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sz w:val="20"/>
                <w:szCs w:val="20"/>
                <w:lang w:eastAsia="es-CL"/>
              </w:rPr>
            </w:pPr>
            <w:r>
              <w:rPr>
                <w:rFonts w:ascii="Calibri" w:eastAsia="Times New Roman" w:hAnsi="Calibri" w:cs="Calibri"/>
                <w:color w:val="000000"/>
                <w:sz w:val="20"/>
                <w:szCs w:val="20"/>
                <w:lang w:eastAsia="es-CL"/>
              </w:rPr>
              <w:t>SQL EXPRESS 2005</w:t>
            </w:r>
          </w:p>
        </w:tc>
        <w:tc>
          <w:tcPr>
            <w:tcW w:w="1200" w:type="dxa"/>
            <w:tcBorders>
              <w:top w:val="nil"/>
              <w:left w:val="nil"/>
              <w:bottom w:val="single" w:sz="8" w:space="0" w:color="auto"/>
              <w:right w:val="single" w:sz="8" w:space="0" w:color="auto"/>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r w:rsidRPr="00BD4B34">
              <w:rPr>
                <w:rFonts w:ascii="Calibri" w:eastAsia="Times New Roman" w:hAnsi="Calibri" w:cs="Calibri"/>
                <w:color w:val="000000"/>
                <w:sz w:val="22"/>
                <w:lang w:eastAsia="es-CL"/>
              </w:rPr>
              <w:t> </w:t>
            </w:r>
          </w:p>
        </w:tc>
        <w:tc>
          <w:tcPr>
            <w:tcW w:w="1200" w:type="dxa"/>
            <w:tcBorders>
              <w:top w:val="nil"/>
              <w:left w:val="nil"/>
              <w:bottom w:val="single" w:sz="8" w:space="0" w:color="auto"/>
              <w:right w:val="single" w:sz="8" w:space="0" w:color="auto"/>
            </w:tcBorders>
            <w:shd w:val="clear" w:color="auto" w:fill="auto"/>
            <w:noWrap/>
            <w:vAlign w:val="bottom"/>
            <w:hideMark/>
          </w:tcPr>
          <w:p w:rsidR="001A5B1B" w:rsidRPr="00BD4B34" w:rsidRDefault="001A5B1B" w:rsidP="00AE19BB">
            <w:pPr>
              <w:spacing w:after="0" w:line="240" w:lineRule="auto"/>
              <w:jc w:val="right"/>
              <w:rPr>
                <w:rFonts w:ascii="Calibri" w:eastAsia="Times New Roman" w:hAnsi="Calibri" w:cs="Calibri"/>
                <w:color w:val="000000"/>
                <w:lang w:eastAsia="es-CL"/>
              </w:rPr>
            </w:pPr>
            <w:r w:rsidRPr="00BD4B34">
              <w:rPr>
                <w:rFonts w:ascii="Calibri" w:eastAsia="Times New Roman" w:hAnsi="Calibri" w:cs="Calibri"/>
                <w:color w:val="000000"/>
                <w:sz w:val="22"/>
                <w:lang w:eastAsia="es-CL"/>
              </w:rPr>
              <w:t>$ 0</w:t>
            </w:r>
          </w:p>
        </w:tc>
      </w:tr>
      <w:tr w:rsidR="001A5B1B" w:rsidRPr="00BD4B34" w:rsidTr="00AE19BB">
        <w:trPr>
          <w:trHeight w:val="300"/>
        </w:trPr>
        <w:tc>
          <w:tcPr>
            <w:tcW w:w="712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c>
          <w:tcPr>
            <w:tcW w:w="1200" w:type="dxa"/>
            <w:tcBorders>
              <w:top w:val="nil"/>
              <w:left w:val="single" w:sz="8" w:space="0" w:color="auto"/>
              <w:bottom w:val="single" w:sz="8" w:space="0" w:color="auto"/>
              <w:right w:val="single" w:sz="8" w:space="0" w:color="auto"/>
            </w:tcBorders>
            <w:shd w:val="clear" w:color="auto" w:fill="auto"/>
            <w:noWrap/>
            <w:vAlign w:val="bottom"/>
            <w:hideMark/>
          </w:tcPr>
          <w:p w:rsidR="001A5B1B" w:rsidRPr="00BD4B34" w:rsidRDefault="001A5B1B" w:rsidP="00AE19BB">
            <w:pPr>
              <w:spacing w:after="0" w:line="240" w:lineRule="auto"/>
              <w:jc w:val="right"/>
              <w:rPr>
                <w:rFonts w:ascii="Calibri" w:eastAsia="Times New Roman" w:hAnsi="Calibri" w:cs="Calibri"/>
                <w:color w:val="000000"/>
                <w:lang w:eastAsia="es-CL"/>
              </w:rPr>
            </w:pPr>
            <w:r w:rsidRPr="00BD4B34">
              <w:rPr>
                <w:rFonts w:ascii="Calibri" w:eastAsia="Times New Roman" w:hAnsi="Calibri" w:cs="Calibri"/>
                <w:color w:val="000000"/>
                <w:sz w:val="22"/>
                <w:lang w:eastAsia="es-CL"/>
              </w:rPr>
              <w:t>$ 757.570</w:t>
            </w:r>
          </w:p>
        </w:tc>
      </w:tr>
    </w:tbl>
    <w:p w:rsidR="001A5B1B" w:rsidRDefault="001A5B1B" w:rsidP="001A5B1B"/>
    <w:p w:rsidR="001A5B1B" w:rsidRDefault="001A5B1B" w:rsidP="001A5B1B">
      <w:pPr>
        <w:rPr>
          <w:lang w:val="es-ES_tradnl"/>
        </w:rPr>
      </w:pPr>
      <w:r>
        <w:rPr>
          <w:lang w:val="es-ES_tradnl"/>
        </w:rPr>
        <w:t>Para las estaciones de trabajo:</w:t>
      </w:r>
    </w:p>
    <w:tbl>
      <w:tblPr>
        <w:tblW w:w="8320" w:type="dxa"/>
        <w:tblInd w:w="55" w:type="dxa"/>
        <w:tblCellMar>
          <w:left w:w="70" w:type="dxa"/>
          <w:right w:w="70" w:type="dxa"/>
        </w:tblCellMar>
        <w:tblLook w:val="04A0"/>
      </w:tblPr>
      <w:tblGrid>
        <w:gridCol w:w="7120"/>
        <w:gridCol w:w="1200"/>
      </w:tblGrid>
      <w:tr w:rsidR="001A5B1B" w:rsidRPr="00BD4B34" w:rsidTr="00AE19BB">
        <w:trPr>
          <w:trHeight w:val="300"/>
        </w:trPr>
        <w:tc>
          <w:tcPr>
            <w:tcW w:w="712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b/>
                <w:bCs/>
                <w:color w:val="000000"/>
                <w:lang w:eastAsia="es-CL"/>
              </w:rPr>
            </w:pPr>
            <w:r w:rsidRPr="00BD4B34">
              <w:rPr>
                <w:rFonts w:ascii="Calibri" w:eastAsia="Times New Roman" w:hAnsi="Calibri" w:cs="Calibri"/>
                <w:b/>
                <w:bCs/>
                <w:color w:val="000000"/>
                <w:sz w:val="22"/>
                <w:lang w:eastAsia="es-CL"/>
              </w:rPr>
              <w:t>Precios Computadores Estaciones de Trabajo</w:t>
            </w:r>
            <w:r>
              <w:rPr>
                <w:rFonts w:ascii="Calibri" w:eastAsia="Times New Roman" w:hAnsi="Calibri" w:cs="Calibri"/>
                <w:b/>
                <w:bCs/>
                <w:color w:val="000000"/>
                <w:sz w:val="22"/>
                <w:lang w:eastAsia="es-CL"/>
              </w:rPr>
              <w:t xml:space="preserve"> con licencia Windows XP</w:t>
            </w: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r>
      <w:tr w:rsidR="001A5B1B" w:rsidRPr="00BD4B34" w:rsidTr="00AE19BB">
        <w:trPr>
          <w:trHeight w:val="300"/>
        </w:trPr>
        <w:tc>
          <w:tcPr>
            <w:tcW w:w="712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c>
          <w:tcPr>
            <w:tcW w:w="120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r>
      <w:tr w:rsidR="001A5B1B" w:rsidRPr="00BD4B34" w:rsidTr="00AE19BB">
        <w:trPr>
          <w:trHeight w:val="300"/>
        </w:trPr>
        <w:tc>
          <w:tcPr>
            <w:tcW w:w="7120" w:type="dxa"/>
            <w:tcBorders>
              <w:top w:val="single" w:sz="8" w:space="0" w:color="auto"/>
              <w:left w:val="single" w:sz="8" w:space="0" w:color="auto"/>
              <w:bottom w:val="nil"/>
              <w:right w:val="nil"/>
            </w:tcBorders>
            <w:shd w:val="clear" w:color="auto" w:fill="auto"/>
            <w:vAlign w:val="bottom"/>
            <w:hideMark/>
          </w:tcPr>
          <w:p w:rsidR="001A5B1B" w:rsidRPr="00BD4B34" w:rsidRDefault="001A5B1B" w:rsidP="00AE19BB">
            <w:pPr>
              <w:spacing w:after="0" w:line="240" w:lineRule="auto"/>
              <w:rPr>
                <w:rFonts w:ascii="Times New Roman" w:eastAsia="Times New Roman" w:hAnsi="Times New Roman" w:cs="Times New Roman"/>
                <w:color w:val="000000"/>
                <w:szCs w:val="24"/>
                <w:lang w:eastAsia="es-CL"/>
              </w:rPr>
            </w:pPr>
            <w:r w:rsidRPr="00BD4B34">
              <w:rPr>
                <w:rFonts w:ascii="Times New Roman" w:eastAsia="Times New Roman" w:hAnsi="Times New Roman" w:cs="Times New Roman"/>
                <w:color w:val="000000"/>
                <w:szCs w:val="24"/>
                <w:lang w:eastAsia="es-CL"/>
              </w:rPr>
              <w:t>Microsoft Windows XP Pro OEM</w:t>
            </w:r>
          </w:p>
        </w:tc>
        <w:tc>
          <w:tcPr>
            <w:tcW w:w="1200" w:type="dxa"/>
            <w:tcBorders>
              <w:top w:val="single" w:sz="8" w:space="0" w:color="auto"/>
              <w:left w:val="single" w:sz="8" w:space="0" w:color="auto"/>
              <w:bottom w:val="nil"/>
              <w:right w:val="single" w:sz="8" w:space="0" w:color="auto"/>
            </w:tcBorders>
            <w:shd w:val="clear" w:color="auto" w:fill="auto"/>
            <w:vAlign w:val="bottom"/>
            <w:hideMark/>
          </w:tcPr>
          <w:p w:rsidR="001A5B1B" w:rsidRPr="00BD4B34" w:rsidRDefault="001A5B1B" w:rsidP="00AE19BB">
            <w:pPr>
              <w:spacing w:after="0" w:line="240" w:lineRule="auto"/>
              <w:jc w:val="center"/>
              <w:rPr>
                <w:rFonts w:ascii="Times New Roman" w:eastAsia="Times New Roman" w:hAnsi="Times New Roman" w:cs="Times New Roman"/>
                <w:color w:val="000000"/>
                <w:szCs w:val="24"/>
                <w:lang w:eastAsia="es-CL"/>
              </w:rPr>
            </w:pPr>
            <w:r w:rsidRPr="00BD4B34">
              <w:rPr>
                <w:rFonts w:ascii="Times New Roman" w:eastAsia="Times New Roman" w:hAnsi="Times New Roman" w:cs="Times New Roman"/>
                <w:color w:val="000000"/>
                <w:szCs w:val="24"/>
                <w:lang w:eastAsia="es-CL"/>
              </w:rPr>
              <w:t>$ 106.372</w:t>
            </w:r>
          </w:p>
        </w:tc>
      </w:tr>
      <w:tr w:rsidR="001A5B1B" w:rsidRPr="00BD4B34" w:rsidTr="00AE19BB">
        <w:trPr>
          <w:trHeight w:val="300"/>
        </w:trPr>
        <w:tc>
          <w:tcPr>
            <w:tcW w:w="7120" w:type="dxa"/>
            <w:tcBorders>
              <w:top w:val="nil"/>
              <w:left w:val="single" w:sz="8" w:space="0" w:color="auto"/>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r w:rsidRPr="00BD4B34">
              <w:rPr>
                <w:rFonts w:ascii="Calibri" w:eastAsia="Times New Roman" w:hAnsi="Calibri" w:cs="Calibri"/>
                <w:color w:val="000000"/>
                <w:sz w:val="22"/>
                <w:lang w:eastAsia="es-CL"/>
              </w:rPr>
              <w:t xml:space="preserve">Kingston DDR2 1GB 533Mhz PC4200 box </w:t>
            </w:r>
          </w:p>
        </w:tc>
        <w:tc>
          <w:tcPr>
            <w:tcW w:w="1200" w:type="dxa"/>
            <w:tcBorders>
              <w:top w:val="nil"/>
              <w:left w:val="single" w:sz="8" w:space="0" w:color="auto"/>
              <w:bottom w:val="nil"/>
              <w:right w:val="single" w:sz="8" w:space="0" w:color="auto"/>
            </w:tcBorders>
            <w:shd w:val="clear" w:color="auto" w:fill="auto"/>
            <w:vAlign w:val="bottom"/>
            <w:hideMark/>
          </w:tcPr>
          <w:p w:rsidR="001A5B1B" w:rsidRPr="00BD4B34" w:rsidRDefault="001A5B1B" w:rsidP="00AE19BB">
            <w:pPr>
              <w:spacing w:after="0" w:line="240" w:lineRule="auto"/>
              <w:jc w:val="center"/>
              <w:rPr>
                <w:rFonts w:ascii="Times New Roman" w:eastAsia="Times New Roman" w:hAnsi="Times New Roman" w:cs="Times New Roman"/>
                <w:color w:val="000000"/>
                <w:szCs w:val="24"/>
                <w:lang w:eastAsia="es-CL"/>
              </w:rPr>
            </w:pPr>
            <w:r w:rsidRPr="00BD4B34">
              <w:rPr>
                <w:rFonts w:ascii="Times New Roman" w:eastAsia="Times New Roman" w:hAnsi="Times New Roman" w:cs="Times New Roman"/>
                <w:color w:val="000000"/>
                <w:szCs w:val="24"/>
                <w:lang w:eastAsia="es-CL"/>
              </w:rPr>
              <w:t>$ 13.830</w:t>
            </w:r>
          </w:p>
        </w:tc>
      </w:tr>
      <w:tr w:rsidR="001A5B1B" w:rsidRPr="00BD4B34" w:rsidTr="00AE19BB">
        <w:trPr>
          <w:trHeight w:val="300"/>
        </w:trPr>
        <w:tc>
          <w:tcPr>
            <w:tcW w:w="7120" w:type="dxa"/>
            <w:tcBorders>
              <w:top w:val="nil"/>
              <w:left w:val="single" w:sz="8" w:space="0" w:color="auto"/>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r w:rsidRPr="00BD4B34">
              <w:rPr>
                <w:rFonts w:ascii="Calibri" w:eastAsia="Times New Roman" w:hAnsi="Calibri" w:cs="Calibri"/>
                <w:color w:val="000000"/>
                <w:sz w:val="22"/>
                <w:lang w:eastAsia="es-CL"/>
              </w:rPr>
              <w:t xml:space="preserve">Microsoft Combo Tec+Mou Optical Desktop 500 (ZG7-00012) </w:t>
            </w:r>
          </w:p>
        </w:tc>
        <w:tc>
          <w:tcPr>
            <w:tcW w:w="1200" w:type="dxa"/>
            <w:tcBorders>
              <w:top w:val="nil"/>
              <w:left w:val="single" w:sz="8" w:space="0" w:color="auto"/>
              <w:bottom w:val="nil"/>
              <w:right w:val="single" w:sz="8" w:space="0" w:color="auto"/>
            </w:tcBorders>
            <w:shd w:val="clear" w:color="auto" w:fill="auto"/>
            <w:vAlign w:val="bottom"/>
            <w:hideMark/>
          </w:tcPr>
          <w:p w:rsidR="001A5B1B" w:rsidRPr="00BD4B34" w:rsidRDefault="001A5B1B" w:rsidP="00AE19BB">
            <w:pPr>
              <w:spacing w:after="0" w:line="240" w:lineRule="auto"/>
              <w:jc w:val="center"/>
              <w:rPr>
                <w:rFonts w:ascii="Times New Roman" w:eastAsia="Times New Roman" w:hAnsi="Times New Roman" w:cs="Times New Roman"/>
                <w:color w:val="000000"/>
                <w:szCs w:val="24"/>
                <w:lang w:eastAsia="es-CL"/>
              </w:rPr>
            </w:pPr>
            <w:r w:rsidRPr="00BD4B34">
              <w:rPr>
                <w:rFonts w:ascii="Times New Roman" w:eastAsia="Times New Roman" w:hAnsi="Times New Roman" w:cs="Times New Roman"/>
                <w:color w:val="000000"/>
                <w:szCs w:val="24"/>
                <w:lang w:eastAsia="es-CL"/>
              </w:rPr>
              <w:t>$ 17.011</w:t>
            </w:r>
          </w:p>
        </w:tc>
      </w:tr>
      <w:tr w:rsidR="001A5B1B" w:rsidRPr="00BD4B34" w:rsidTr="00AE19BB">
        <w:trPr>
          <w:trHeight w:val="300"/>
        </w:trPr>
        <w:tc>
          <w:tcPr>
            <w:tcW w:w="7120" w:type="dxa"/>
            <w:tcBorders>
              <w:top w:val="nil"/>
              <w:left w:val="single" w:sz="8" w:space="0" w:color="auto"/>
              <w:bottom w:val="nil"/>
              <w:right w:val="nil"/>
            </w:tcBorders>
            <w:shd w:val="clear" w:color="auto" w:fill="auto"/>
            <w:vAlign w:val="bottom"/>
            <w:hideMark/>
          </w:tcPr>
          <w:p w:rsidR="001A5B1B" w:rsidRPr="00BD4B34" w:rsidRDefault="001A5B1B" w:rsidP="00AE19BB">
            <w:pPr>
              <w:spacing w:after="0" w:line="240" w:lineRule="auto"/>
              <w:rPr>
                <w:rFonts w:ascii="Times New Roman" w:eastAsia="Times New Roman" w:hAnsi="Times New Roman" w:cs="Times New Roman"/>
                <w:color w:val="000000"/>
                <w:szCs w:val="24"/>
                <w:lang w:eastAsia="es-CL"/>
              </w:rPr>
            </w:pPr>
            <w:r w:rsidRPr="00BD4B34">
              <w:rPr>
                <w:rFonts w:ascii="Times New Roman" w:eastAsia="Times New Roman" w:hAnsi="Times New Roman" w:cs="Times New Roman"/>
                <w:color w:val="000000"/>
                <w:szCs w:val="24"/>
                <w:lang w:eastAsia="es-CL"/>
              </w:rPr>
              <w:t xml:space="preserve">Samsung Disco Duro Sata2 160Gb 7200 rpm </w:t>
            </w:r>
          </w:p>
        </w:tc>
        <w:tc>
          <w:tcPr>
            <w:tcW w:w="1200" w:type="dxa"/>
            <w:tcBorders>
              <w:top w:val="nil"/>
              <w:left w:val="single" w:sz="8" w:space="0" w:color="auto"/>
              <w:bottom w:val="nil"/>
              <w:right w:val="single" w:sz="8" w:space="0" w:color="auto"/>
            </w:tcBorders>
            <w:shd w:val="clear" w:color="auto" w:fill="auto"/>
            <w:vAlign w:val="bottom"/>
            <w:hideMark/>
          </w:tcPr>
          <w:p w:rsidR="001A5B1B" w:rsidRPr="00BD4B34" w:rsidRDefault="001A5B1B" w:rsidP="00AE19BB">
            <w:pPr>
              <w:spacing w:after="0" w:line="240" w:lineRule="auto"/>
              <w:jc w:val="center"/>
              <w:rPr>
                <w:rFonts w:ascii="Times New Roman" w:eastAsia="Times New Roman" w:hAnsi="Times New Roman" w:cs="Times New Roman"/>
                <w:color w:val="000000"/>
                <w:szCs w:val="24"/>
                <w:lang w:eastAsia="es-CL"/>
              </w:rPr>
            </w:pPr>
            <w:r w:rsidRPr="00BD4B34">
              <w:rPr>
                <w:rFonts w:ascii="Times New Roman" w:eastAsia="Times New Roman" w:hAnsi="Times New Roman" w:cs="Times New Roman"/>
                <w:color w:val="000000"/>
                <w:szCs w:val="24"/>
                <w:lang w:eastAsia="es-CL"/>
              </w:rPr>
              <w:t>$ 31.702</w:t>
            </w:r>
          </w:p>
        </w:tc>
      </w:tr>
      <w:tr w:rsidR="001A5B1B" w:rsidRPr="00BD4B34" w:rsidTr="00AE19BB">
        <w:trPr>
          <w:trHeight w:val="300"/>
        </w:trPr>
        <w:tc>
          <w:tcPr>
            <w:tcW w:w="7120" w:type="dxa"/>
            <w:tcBorders>
              <w:top w:val="nil"/>
              <w:left w:val="single" w:sz="8" w:space="0" w:color="auto"/>
              <w:bottom w:val="nil"/>
              <w:right w:val="nil"/>
            </w:tcBorders>
            <w:shd w:val="clear" w:color="auto" w:fill="auto"/>
            <w:vAlign w:val="bottom"/>
            <w:hideMark/>
          </w:tcPr>
          <w:p w:rsidR="001A5B1B" w:rsidRPr="00BD4B34" w:rsidRDefault="001A5B1B" w:rsidP="00AE19BB">
            <w:pPr>
              <w:spacing w:after="0" w:line="240" w:lineRule="auto"/>
              <w:rPr>
                <w:rFonts w:ascii="Times New Roman" w:eastAsia="Times New Roman" w:hAnsi="Times New Roman" w:cs="Times New Roman"/>
                <w:color w:val="000000"/>
                <w:szCs w:val="24"/>
                <w:lang w:eastAsia="es-CL"/>
              </w:rPr>
            </w:pPr>
            <w:r w:rsidRPr="00BD4B34">
              <w:rPr>
                <w:rFonts w:ascii="Times New Roman" w:eastAsia="Times New Roman" w:hAnsi="Times New Roman" w:cs="Times New Roman"/>
                <w:color w:val="000000"/>
                <w:szCs w:val="24"/>
                <w:lang w:eastAsia="es-CL"/>
              </w:rPr>
              <w:t xml:space="preserve">Intel CPU Celeron 430 1.8 GHz Box (775) </w:t>
            </w:r>
          </w:p>
        </w:tc>
        <w:tc>
          <w:tcPr>
            <w:tcW w:w="1200" w:type="dxa"/>
            <w:tcBorders>
              <w:top w:val="nil"/>
              <w:left w:val="single" w:sz="8" w:space="0" w:color="auto"/>
              <w:bottom w:val="nil"/>
              <w:right w:val="single" w:sz="8" w:space="0" w:color="auto"/>
            </w:tcBorders>
            <w:shd w:val="clear" w:color="auto" w:fill="auto"/>
            <w:vAlign w:val="bottom"/>
            <w:hideMark/>
          </w:tcPr>
          <w:p w:rsidR="001A5B1B" w:rsidRPr="00BD4B34" w:rsidRDefault="001A5B1B" w:rsidP="00AE19BB">
            <w:pPr>
              <w:spacing w:after="0" w:line="240" w:lineRule="auto"/>
              <w:jc w:val="center"/>
              <w:rPr>
                <w:rFonts w:ascii="Times New Roman" w:eastAsia="Times New Roman" w:hAnsi="Times New Roman" w:cs="Times New Roman"/>
                <w:color w:val="000000"/>
                <w:szCs w:val="24"/>
                <w:lang w:eastAsia="es-CL"/>
              </w:rPr>
            </w:pPr>
            <w:r w:rsidRPr="00BD4B34">
              <w:rPr>
                <w:rFonts w:ascii="Times New Roman" w:eastAsia="Times New Roman" w:hAnsi="Times New Roman" w:cs="Times New Roman"/>
                <w:color w:val="000000"/>
                <w:szCs w:val="24"/>
                <w:lang w:eastAsia="es-CL"/>
              </w:rPr>
              <w:t>$ 30.106</w:t>
            </w:r>
          </w:p>
        </w:tc>
      </w:tr>
      <w:tr w:rsidR="001A5B1B" w:rsidRPr="00BD4B34" w:rsidTr="00AE19BB">
        <w:trPr>
          <w:trHeight w:val="300"/>
        </w:trPr>
        <w:tc>
          <w:tcPr>
            <w:tcW w:w="7120" w:type="dxa"/>
            <w:tcBorders>
              <w:top w:val="nil"/>
              <w:left w:val="single" w:sz="8" w:space="0" w:color="auto"/>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r w:rsidRPr="00BD4B34">
              <w:rPr>
                <w:rFonts w:ascii="Calibri" w:eastAsia="Times New Roman" w:hAnsi="Calibri" w:cs="Calibri"/>
                <w:color w:val="000000"/>
                <w:sz w:val="22"/>
                <w:lang w:eastAsia="es-CL"/>
              </w:rPr>
              <w:t xml:space="preserve">LG DVDRW SATA 22x Negro OEM GH22N </w:t>
            </w:r>
          </w:p>
        </w:tc>
        <w:tc>
          <w:tcPr>
            <w:tcW w:w="1200" w:type="dxa"/>
            <w:tcBorders>
              <w:top w:val="nil"/>
              <w:left w:val="single" w:sz="8" w:space="0" w:color="auto"/>
              <w:bottom w:val="nil"/>
              <w:right w:val="single" w:sz="8" w:space="0" w:color="auto"/>
            </w:tcBorders>
            <w:shd w:val="clear" w:color="auto" w:fill="auto"/>
            <w:vAlign w:val="bottom"/>
            <w:hideMark/>
          </w:tcPr>
          <w:p w:rsidR="001A5B1B" w:rsidRPr="00BD4B34" w:rsidRDefault="001A5B1B" w:rsidP="00AE19BB">
            <w:pPr>
              <w:spacing w:after="0" w:line="240" w:lineRule="auto"/>
              <w:jc w:val="center"/>
              <w:rPr>
                <w:rFonts w:ascii="Times New Roman" w:eastAsia="Times New Roman" w:hAnsi="Times New Roman" w:cs="Times New Roman"/>
                <w:color w:val="000000"/>
                <w:szCs w:val="24"/>
                <w:lang w:eastAsia="es-CL"/>
              </w:rPr>
            </w:pPr>
            <w:r w:rsidRPr="00BD4B34">
              <w:rPr>
                <w:rFonts w:ascii="Times New Roman" w:eastAsia="Times New Roman" w:hAnsi="Times New Roman" w:cs="Times New Roman"/>
                <w:color w:val="000000"/>
                <w:szCs w:val="24"/>
                <w:lang w:eastAsia="es-CL"/>
              </w:rPr>
              <w:t>$ 19.138</w:t>
            </w:r>
          </w:p>
        </w:tc>
      </w:tr>
      <w:tr w:rsidR="001A5B1B" w:rsidRPr="00BD4B34" w:rsidTr="00AE19BB">
        <w:trPr>
          <w:trHeight w:val="300"/>
        </w:trPr>
        <w:tc>
          <w:tcPr>
            <w:tcW w:w="7120" w:type="dxa"/>
            <w:tcBorders>
              <w:top w:val="nil"/>
              <w:left w:val="single" w:sz="8" w:space="0" w:color="auto"/>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r w:rsidRPr="00BD4B34">
              <w:rPr>
                <w:rFonts w:ascii="Calibri" w:eastAsia="Times New Roman" w:hAnsi="Calibri" w:cs="Calibri"/>
                <w:color w:val="000000"/>
                <w:sz w:val="22"/>
                <w:lang w:eastAsia="es-CL"/>
              </w:rPr>
              <w:t xml:space="preserve">ECS M/B Base Intel G31T-M7 A/L/V (775) </w:t>
            </w:r>
          </w:p>
        </w:tc>
        <w:tc>
          <w:tcPr>
            <w:tcW w:w="1200" w:type="dxa"/>
            <w:tcBorders>
              <w:top w:val="nil"/>
              <w:left w:val="single" w:sz="8" w:space="0" w:color="auto"/>
              <w:bottom w:val="nil"/>
              <w:right w:val="single" w:sz="8" w:space="0" w:color="auto"/>
            </w:tcBorders>
            <w:shd w:val="clear" w:color="auto" w:fill="auto"/>
            <w:vAlign w:val="bottom"/>
            <w:hideMark/>
          </w:tcPr>
          <w:p w:rsidR="001A5B1B" w:rsidRPr="00BD4B34" w:rsidRDefault="001A5B1B" w:rsidP="00AE19BB">
            <w:pPr>
              <w:spacing w:after="0" w:line="240" w:lineRule="auto"/>
              <w:jc w:val="center"/>
              <w:rPr>
                <w:rFonts w:ascii="Times New Roman" w:eastAsia="Times New Roman" w:hAnsi="Times New Roman" w:cs="Times New Roman"/>
                <w:color w:val="000000"/>
                <w:szCs w:val="24"/>
                <w:lang w:eastAsia="es-CL"/>
              </w:rPr>
            </w:pPr>
            <w:r w:rsidRPr="00BD4B34">
              <w:rPr>
                <w:rFonts w:ascii="Times New Roman" w:eastAsia="Times New Roman" w:hAnsi="Times New Roman" w:cs="Times New Roman"/>
                <w:color w:val="000000"/>
                <w:szCs w:val="24"/>
                <w:lang w:eastAsia="es-CL"/>
              </w:rPr>
              <w:t>$ 35.000</w:t>
            </w:r>
          </w:p>
        </w:tc>
      </w:tr>
      <w:tr w:rsidR="001A5B1B" w:rsidRPr="00BD4B34" w:rsidTr="00AE19BB">
        <w:trPr>
          <w:trHeight w:val="300"/>
        </w:trPr>
        <w:tc>
          <w:tcPr>
            <w:tcW w:w="7120" w:type="dxa"/>
            <w:tcBorders>
              <w:top w:val="nil"/>
              <w:left w:val="single" w:sz="8" w:space="0" w:color="auto"/>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r w:rsidRPr="00BD4B34">
              <w:rPr>
                <w:rFonts w:ascii="Calibri" w:eastAsia="Times New Roman" w:hAnsi="Calibri" w:cs="Calibri"/>
                <w:color w:val="000000"/>
                <w:sz w:val="22"/>
                <w:lang w:eastAsia="es-CL"/>
              </w:rPr>
              <w:t xml:space="preserve">LG Monitor LCD 18,5" Wide W1943c </w:t>
            </w:r>
          </w:p>
        </w:tc>
        <w:tc>
          <w:tcPr>
            <w:tcW w:w="1200" w:type="dxa"/>
            <w:tcBorders>
              <w:top w:val="nil"/>
              <w:left w:val="single" w:sz="8" w:space="0" w:color="auto"/>
              <w:bottom w:val="nil"/>
              <w:right w:val="single" w:sz="8" w:space="0" w:color="auto"/>
            </w:tcBorders>
            <w:shd w:val="clear" w:color="auto" w:fill="auto"/>
            <w:vAlign w:val="bottom"/>
            <w:hideMark/>
          </w:tcPr>
          <w:p w:rsidR="001A5B1B" w:rsidRPr="00BD4B34" w:rsidRDefault="001A5B1B" w:rsidP="00AE19BB">
            <w:pPr>
              <w:spacing w:after="0" w:line="240" w:lineRule="auto"/>
              <w:jc w:val="center"/>
              <w:rPr>
                <w:rFonts w:ascii="Times New Roman" w:eastAsia="Times New Roman" w:hAnsi="Times New Roman" w:cs="Times New Roman"/>
                <w:color w:val="000000"/>
                <w:szCs w:val="24"/>
                <w:lang w:eastAsia="es-CL"/>
              </w:rPr>
            </w:pPr>
            <w:r w:rsidRPr="00BD4B34">
              <w:rPr>
                <w:rFonts w:ascii="Times New Roman" w:eastAsia="Times New Roman" w:hAnsi="Times New Roman" w:cs="Times New Roman"/>
                <w:color w:val="000000"/>
                <w:szCs w:val="24"/>
                <w:lang w:eastAsia="es-CL"/>
              </w:rPr>
              <w:t>$ 92.021</w:t>
            </w:r>
          </w:p>
        </w:tc>
      </w:tr>
      <w:tr w:rsidR="001A5B1B" w:rsidRPr="00BD4B34" w:rsidTr="00AE19BB">
        <w:trPr>
          <w:trHeight w:val="300"/>
        </w:trPr>
        <w:tc>
          <w:tcPr>
            <w:tcW w:w="7120" w:type="dxa"/>
            <w:tcBorders>
              <w:top w:val="nil"/>
              <w:left w:val="single" w:sz="8" w:space="0" w:color="auto"/>
              <w:bottom w:val="single" w:sz="8" w:space="0" w:color="auto"/>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r w:rsidRPr="00BD4B34">
              <w:rPr>
                <w:rFonts w:ascii="Calibri" w:eastAsia="Times New Roman" w:hAnsi="Calibri" w:cs="Calibri"/>
                <w:color w:val="000000"/>
                <w:sz w:val="22"/>
                <w:lang w:eastAsia="es-CL"/>
              </w:rPr>
              <w:t xml:space="preserve">Trendsonic Gabinete mATX 450w Corona Black </w:t>
            </w:r>
          </w:p>
        </w:tc>
        <w:tc>
          <w:tcPr>
            <w:tcW w:w="1200" w:type="dxa"/>
            <w:tcBorders>
              <w:top w:val="nil"/>
              <w:left w:val="single" w:sz="8" w:space="0" w:color="auto"/>
              <w:bottom w:val="nil"/>
              <w:right w:val="single" w:sz="8" w:space="0" w:color="auto"/>
            </w:tcBorders>
            <w:shd w:val="clear" w:color="auto" w:fill="auto"/>
            <w:vAlign w:val="bottom"/>
            <w:hideMark/>
          </w:tcPr>
          <w:p w:rsidR="001A5B1B" w:rsidRPr="00BD4B34" w:rsidRDefault="001A5B1B" w:rsidP="00AE19BB">
            <w:pPr>
              <w:spacing w:after="0" w:line="240" w:lineRule="auto"/>
              <w:jc w:val="center"/>
              <w:rPr>
                <w:rFonts w:ascii="Times New Roman" w:eastAsia="Times New Roman" w:hAnsi="Times New Roman" w:cs="Times New Roman"/>
                <w:color w:val="000000"/>
                <w:szCs w:val="24"/>
                <w:lang w:eastAsia="es-CL"/>
              </w:rPr>
            </w:pPr>
            <w:r w:rsidRPr="00BD4B34">
              <w:rPr>
                <w:rFonts w:ascii="Times New Roman" w:eastAsia="Times New Roman" w:hAnsi="Times New Roman" w:cs="Times New Roman"/>
                <w:color w:val="000000"/>
                <w:szCs w:val="24"/>
                <w:lang w:eastAsia="es-CL"/>
              </w:rPr>
              <w:t>$ 20.957</w:t>
            </w:r>
          </w:p>
        </w:tc>
      </w:tr>
      <w:tr w:rsidR="001A5B1B" w:rsidRPr="00BD4B34" w:rsidTr="00AE19BB">
        <w:trPr>
          <w:trHeight w:val="300"/>
        </w:trPr>
        <w:tc>
          <w:tcPr>
            <w:tcW w:w="7120" w:type="dxa"/>
            <w:tcBorders>
              <w:top w:val="nil"/>
              <w:left w:val="nil"/>
              <w:bottom w:val="nil"/>
              <w:right w:val="nil"/>
            </w:tcBorders>
            <w:shd w:val="clear" w:color="auto" w:fill="auto"/>
            <w:noWrap/>
            <w:vAlign w:val="bottom"/>
            <w:hideMark/>
          </w:tcPr>
          <w:p w:rsidR="001A5B1B" w:rsidRPr="00BD4B34" w:rsidRDefault="001A5B1B" w:rsidP="00AE19BB">
            <w:pPr>
              <w:spacing w:after="0" w:line="240" w:lineRule="auto"/>
              <w:rPr>
                <w:rFonts w:ascii="Calibri" w:eastAsia="Times New Roman" w:hAnsi="Calibri" w:cs="Calibri"/>
                <w:color w:val="000000"/>
                <w:lang w:eastAsia="es-CL"/>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A5B1B" w:rsidRPr="00BD4B34" w:rsidRDefault="001A5B1B" w:rsidP="00AE19BB">
            <w:pPr>
              <w:spacing w:after="0" w:line="240" w:lineRule="auto"/>
              <w:jc w:val="right"/>
              <w:rPr>
                <w:rFonts w:ascii="Calibri" w:eastAsia="Times New Roman" w:hAnsi="Calibri" w:cs="Calibri"/>
                <w:color w:val="000000"/>
                <w:lang w:eastAsia="es-CL"/>
              </w:rPr>
            </w:pPr>
            <w:r w:rsidRPr="00BD4B34">
              <w:rPr>
                <w:rFonts w:ascii="Calibri" w:eastAsia="Times New Roman" w:hAnsi="Calibri" w:cs="Calibri"/>
                <w:color w:val="000000"/>
                <w:sz w:val="22"/>
                <w:lang w:eastAsia="es-CL"/>
              </w:rPr>
              <w:t>$ 366.137</w:t>
            </w:r>
          </w:p>
        </w:tc>
      </w:tr>
    </w:tbl>
    <w:p w:rsidR="001A5B1B" w:rsidRDefault="001A5B1B" w:rsidP="001A5B1B">
      <w:pPr>
        <w:rPr>
          <w:lang w:val="es-ES_tradnl"/>
        </w:rPr>
      </w:pPr>
    </w:p>
    <w:tbl>
      <w:tblPr>
        <w:tblW w:w="8320" w:type="dxa"/>
        <w:tblInd w:w="55" w:type="dxa"/>
        <w:tblCellMar>
          <w:left w:w="70" w:type="dxa"/>
          <w:right w:w="70" w:type="dxa"/>
        </w:tblCellMar>
        <w:tblLook w:val="04A0"/>
      </w:tblPr>
      <w:tblGrid>
        <w:gridCol w:w="7120"/>
        <w:gridCol w:w="1200"/>
      </w:tblGrid>
      <w:tr w:rsidR="001A5B1B" w:rsidRPr="00567C6C" w:rsidTr="00AE19BB">
        <w:trPr>
          <w:trHeight w:val="300"/>
        </w:trPr>
        <w:tc>
          <w:tcPr>
            <w:tcW w:w="7120" w:type="dxa"/>
            <w:tcBorders>
              <w:top w:val="nil"/>
              <w:left w:val="nil"/>
              <w:bottom w:val="nil"/>
              <w:right w:val="nil"/>
            </w:tcBorders>
            <w:shd w:val="clear" w:color="auto" w:fill="auto"/>
            <w:noWrap/>
            <w:vAlign w:val="bottom"/>
            <w:hideMark/>
          </w:tcPr>
          <w:p w:rsidR="001A5B1B" w:rsidRPr="00567C6C" w:rsidRDefault="001A5B1B" w:rsidP="00AE19BB">
            <w:pPr>
              <w:spacing w:after="0" w:line="240" w:lineRule="auto"/>
              <w:rPr>
                <w:rFonts w:ascii="Calibri" w:eastAsia="Times New Roman" w:hAnsi="Calibri" w:cs="Calibri"/>
                <w:b/>
                <w:bCs/>
                <w:color w:val="000000"/>
                <w:lang w:eastAsia="es-CL"/>
              </w:rPr>
            </w:pPr>
            <w:r w:rsidRPr="00567C6C">
              <w:rPr>
                <w:rFonts w:ascii="Calibri" w:eastAsia="Times New Roman" w:hAnsi="Calibri" w:cs="Calibri"/>
                <w:b/>
                <w:bCs/>
                <w:color w:val="000000"/>
                <w:sz w:val="22"/>
                <w:lang w:eastAsia="es-CL"/>
              </w:rPr>
              <w:lastRenderedPageBreak/>
              <w:t>Precios Computadores Estaciones de Trabajo</w:t>
            </w:r>
            <w:r>
              <w:rPr>
                <w:rFonts w:ascii="Calibri" w:eastAsia="Times New Roman" w:hAnsi="Calibri" w:cs="Calibri"/>
                <w:b/>
                <w:bCs/>
                <w:color w:val="000000"/>
                <w:sz w:val="22"/>
                <w:lang w:eastAsia="es-CL"/>
              </w:rPr>
              <w:t xml:space="preserve"> sin licencia de Windows XP</w:t>
            </w:r>
          </w:p>
        </w:tc>
        <w:tc>
          <w:tcPr>
            <w:tcW w:w="1200" w:type="dxa"/>
            <w:tcBorders>
              <w:top w:val="nil"/>
              <w:left w:val="nil"/>
              <w:bottom w:val="nil"/>
              <w:right w:val="nil"/>
            </w:tcBorders>
            <w:shd w:val="clear" w:color="auto" w:fill="auto"/>
            <w:noWrap/>
            <w:vAlign w:val="bottom"/>
            <w:hideMark/>
          </w:tcPr>
          <w:p w:rsidR="001A5B1B" w:rsidRPr="00567C6C" w:rsidRDefault="001A5B1B" w:rsidP="00AE19BB">
            <w:pPr>
              <w:spacing w:after="0" w:line="240" w:lineRule="auto"/>
              <w:rPr>
                <w:rFonts w:ascii="Calibri" w:eastAsia="Times New Roman" w:hAnsi="Calibri" w:cs="Calibri"/>
                <w:color w:val="000000"/>
                <w:lang w:eastAsia="es-CL"/>
              </w:rPr>
            </w:pPr>
          </w:p>
        </w:tc>
      </w:tr>
      <w:tr w:rsidR="001A5B1B" w:rsidRPr="00567C6C" w:rsidTr="00AE19BB">
        <w:trPr>
          <w:trHeight w:val="300"/>
        </w:trPr>
        <w:tc>
          <w:tcPr>
            <w:tcW w:w="7120" w:type="dxa"/>
            <w:tcBorders>
              <w:top w:val="nil"/>
              <w:left w:val="nil"/>
              <w:bottom w:val="nil"/>
              <w:right w:val="nil"/>
            </w:tcBorders>
            <w:shd w:val="clear" w:color="auto" w:fill="auto"/>
            <w:noWrap/>
            <w:vAlign w:val="bottom"/>
            <w:hideMark/>
          </w:tcPr>
          <w:p w:rsidR="001A5B1B" w:rsidRPr="00567C6C" w:rsidRDefault="001A5B1B" w:rsidP="00AE19BB">
            <w:pPr>
              <w:spacing w:after="0" w:line="240" w:lineRule="auto"/>
              <w:rPr>
                <w:rFonts w:ascii="Calibri" w:eastAsia="Times New Roman" w:hAnsi="Calibri" w:cs="Calibri"/>
                <w:color w:val="000000"/>
                <w:lang w:eastAsia="es-CL"/>
              </w:rPr>
            </w:pPr>
          </w:p>
        </w:tc>
        <w:tc>
          <w:tcPr>
            <w:tcW w:w="1200" w:type="dxa"/>
            <w:tcBorders>
              <w:top w:val="nil"/>
              <w:left w:val="nil"/>
              <w:bottom w:val="nil"/>
              <w:right w:val="nil"/>
            </w:tcBorders>
            <w:shd w:val="clear" w:color="auto" w:fill="auto"/>
            <w:noWrap/>
            <w:vAlign w:val="bottom"/>
            <w:hideMark/>
          </w:tcPr>
          <w:p w:rsidR="001A5B1B" w:rsidRPr="00567C6C" w:rsidRDefault="001A5B1B" w:rsidP="00AE19BB">
            <w:pPr>
              <w:spacing w:after="0" w:line="240" w:lineRule="auto"/>
              <w:rPr>
                <w:rFonts w:ascii="Calibri" w:eastAsia="Times New Roman" w:hAnsi="Calibri" w:cs="Calibri"/>
                <w:color w:val="000000"/>
                <w:lang w:eastAsia="es-CL"/>
              </w:rPr>
            </w:pPr>
          </w:p>
        </w:tc>
      </w:tr>
      <w:tr w:rsidR="001A5B1B" w:rsidRPr="00567C6C" w:rsidTr="00AE19BB">
        <w:trPr>
          <w:trHeight w:val="300"/>
        </w:trPr>
        <w:tc>
          <w:tcPr>
            <w:tcW w:w="7120" w:type="dxa"/>
            <w:tcBorders>
              <w:top w:val="single" w:sz="8" w:space="0" w:color="auto"/>
              <w:left w:val="single" w:sz="8" w:space="0" w:color="auto"/>
              <w:bottom w:val="nil"/>
              <w:right w:val="nil"/>
            </w:tcBorders>
            <w:shd w:val="clear" w:color="auto" w:fill="auto"/>
            <w:noWrap/>
            <w:vAlign w:val="bottom"/>
            <w:hideMark/>
          </w:tcPr>
          <w:p w:rsidR="001A5B1B" w:rsidRPr="00567C6C" w:rsidRDefault="001A5B1B" w:rsidP="00AE19BB">
            <w:pPr>
              <w:spacing w:after="0" w:line="240" w:lineRule="auto"/>
              <w:rPr>
                <w:rFonts w:ascii="Calibri" w:eastAsia="Times New Roman" w:hAnsi="Calibri" w:cs="Calibri"/>
                <w:color w:val="000000"/>
                <w:lang w:eastAsia="es-CL"/>
              </w:rPr>
            </w:pPr>
            <w:r w:rsidRPr="00567C6C">
              <w:rPr>
                <w:rFonts w:ascii="Calibri" w:eastAsia="Times New Roman" w:hAnsi="Calibri" w:cs="Calibri"/>
                <w:color w:val="000000"/>
                <w:sz w:val="22"/>
                <w:lang w:eastAsia="es-CL"/>
              </w:rPr>
              <w:t xml:space="preserve">Kingston DDR2 1GB 533Mhz PC4200 box </w:t>
            </w:r>
          </w:p>
        </w:tc>
        <w:tc>
          <w:tcPr>
            <w:tcW w:w="1200" w:type="dxa"/>
            <w:tcBorders>
              <w:top w:val="single" w:sz="8" w:space="0" w:color="auto"/>
              <w:left w:val="single" w:sz="8" w:space="0" w:color="auto"/>
              <w:bottom w:val="nil"/>
              <w:right w:val="single" w:sz="8" w:space="0" w:color="auto"/>
            </w:tcBorders>
            <w:shd w:val="clear" w:color="auto" w:fill="auto"/>
            <w:vAlign w:val="bottom"/>
            <w:hideMark/>
          </w:tcPr>
          <w:p w:rsidR="001A5B1B" w:rsidRPr="00567C6C" w:rsidRDefault="001A5B1B" w:rsidP="00AE19BB">
            <w:pPr>
              <w:spacing w:after="0" w:line="240" w:lineRule="auto"/>
              <w:jc w:val="center"/>
              <w:rPr>
                <w:rFonts w:ascii="Times New Roman" w:eastAsia="Times New Roman" w:hAnsi="Times New Roman" w:cs="Times New Roman"/>
                <w:color w:val="000000"/>
                <w:szCs w:val="24"/>
                <w:lang w:eastAsia="es-CL"/>
              </w:rPr>
            </w:pPr>
            <w:r w:rsidRPr="00567C6C">
              <w:rPr>
                <w:rFonts w:ascii="Times New Roman" w:eastAsia="Times New Roman" w:hAnsi="Times New Roman" w:cs="Times New Roman"/>
                <w:color w:val="000000"/>
                <w:szCs w:val="24"/>
                <w:lang w:eastAsia="es-CL"/>
              </w:rPr>
              <w:t>$ 13.830</w:t>
            </w:r>
          </w:p>
        </w:tc>
      </w:tr>
      <w:tr w:rsidR="001A5B1B" w:rsidRPr="00567C6C" w:rsidTr="00AE19BB">
        <w:trPr>
          <w:trHeight w:val="300"/>
        </w:trPr>
        <w:tc>
          <w:tcPr>
            <w:tcW w:w="7120" w:type="dxa"/>
            <w:tcBorders>
              <w:top w:val="nil"/>
              <w:left w:val="single" w:sz="8" w:space="0" w:color="auto"/>
              <w:bottom w:val="nil"/>
              <w:right w:val="nil"/>
            </w:tcBorders>
            <w:shd w:val="clear" w:color="auto" w:fill="auto"/>
            <w:noWrap/>
            <w:vAlign w:val="bottom"/>
            <w:hideMark/>
          </w:tcPr>
          <w:p w:rsidR="001A5B1B" w:rsidRPr="00567C6C" w:rsidRDefault="001A5B1B" w:rsidP="00AE19BB">
            <w:pPr>
              <w:spacing w:after="0" w:line="240" w:lineRule="auto"/>
              <w:rPr>
                <w:rFonts w:ascii="Calibri" w:eastAsia="Times New Roman" w:hAnsi="Calibri" w:cs="Calibri"/>
                <w:color w:val="000000"/>
                <w:lang w:eastAsia="es-CL"/>
              </w:rPr>
            </w:pPr>
            <w:r w:rsidRPr="00567C6C">
              <w:rPr>
                <w:rFonts w:ascii="Calibri" w:eastAsia="Times New Roman" w:hAnsi="Calibri" w:cs="Calibri"/>
                <w:color w:val="000000"/>
                <w:sz w:val="22"/>
                <w:lang w:eastAsia="es-CL"/>
              </w:rPr>
              <w:t xml:space="preserve">Microsoft Combo Tec+Mou Optical Desktop 500 (ZG7-00012) </w:t>
            </w:r>
          </w:p>
        </w:tc>
        <w:tc>
          <w:tcPr>
            <w:tcW w:w="1200" w:type="dxa"/>
            <w:tcBorders>
              <w:top w:val="nil"/>
              <w:left w:val="single" w:sz="8" w:space="0" w:color="auto"/>
              <w:bottom w:val="nil"/>
              <w:right w:val="single" w:sz="8" w:space="0" w:color="auto"/>
            </w:tcBorders>
            <w:shd w:val="clear" w:color="auto" w:fill="auto"/>
            <w:vAlign w:val="bottom"/>
            <w:hideMark/>
          </w:tcPr>
          <w:p w:rsidR="001A5B1B" w:rsidRPr="00567C6C" w:rsidRDefault="001A5B1B" w:rsidP="00AE19BB">
            <w:pPr>
              <w:spacing w:after="0" w:line="240" w:lineRule="auto"/>
              <w:jc w:val="center"/>
              <w:rPr>
                <w:rFonts w:ascii="Times New Roman" w:eastAsia="Times New Roman" w:hAnsi="Times New Roman" w:cs="Times New Roman"/>
                <w:color w:val="000000"/>
                <w:szCs w:val="24"/>
                <w:lang w:eastAsia="es-CL"/>
              </w:rPr>
            </w:pPr>
            <w:r w:rsidRPr="00567C6C">
              <w:rPr>
                <w:rFonts w:ascii="Times New Roman" w:eastAsia="Times New Roman" w:hAnsi="Times New Roman" w:cs="Times New Roman"/>
                <w:color w:val="000000"/>
                <w:szCs w:val="24"/>
                <w:lang w:eastAsia="es-CL"/>
              </w:rPr>
              <w:t>$ 17.011</w:t>
            </w:r>
          </w:p>
        </w:tc>
      </w:tr>
      <w:tr w:rsidR="001A5B1B" w:rsidRPr="00567C6C" w:rsidTr="00AE19BB">
        <w:trPr>
          <w:trHeight w:val="300"/>
        </w:trPr>
        <w:tc>
          <w:tcPr>
            <w:tcW w:w="7120" w:type="dxa"/>
            <w:tcBorders>
              <w:top w:val="nil"/>
              <w:left w:val="single" w:sz="8" w:space="0" w:color="auto"/>
              <w:bottom w:val="nil"/>
              <w:right w:val="nil"/>
            </w:tcBorders>
            <w:shd w:val="clear" w:color="auto" w:fill="auto"/>
            <w:vAlign w:val="bottom"/>
            <w:hideMark/>
          </w:tcPr>
          <w:p w:rsidR="001A5B1B" w:rsidRPr="00567C6C" w:rsidRDefault="001A5B1B" w:rsidP="00AE19BB">
            <w:pPr>
              <w:spacing w:after="0" w:line="240" w:lineRule="auto"/>
              <w:rPr>
                <w:rFonts w:ascii="Times New Roman" w:eastAsia="Times New Roman" w:hAnsi="Times New Roman" w:cs="Times New Roman"/>
                <w:color w:val="000000"/>
                <w:szCs w:val="24"/>
                <w:lang w:eastAsia="es-CL"/>
              </w:rPr>
            </w:pPr>
            <w:r w:rsidRPr="00567C6C">
              <w:rPr>
                <w:rFonts w:ascii="Times New Roman" w:eastAsia="Times New Roman" w:hAnsi="Times New Roman" w:cs="Times New Roman"/>
                <w:color w:val="000000"/>
                <w:szCs w:val="24"/>
                <w:lang w:eastAsia="es-CL"/>
              </w:rPr>
              <w:t xml:space="preserve">Samsung Disco Duro Sata2 160Gb 7200 rpm </w:t>
            </w:r>
          </w:p>
        </w:tc>
        <w:tc>
          <w:tcPr>
            <w:tcW w:w="1200" w:type="dxa"/>
            <w:tcBorders>
              <w:top w:val="nil"/>
              <w:left w:val="single" w:sz="8" w:space="0" w:color="auto"/>
              <w:bottom w:val="nil"/>
              <w:right w:val="single" w:sz="8" w:space="0" w:color="auto"/>
            </w:tcBorders>
            <w:shd w:val="clear" w:color="auto" w:fill="auto"/>
            <w:vAlign w:val="bottom"/>
            <w:hideMark/>
          </w:tcPr>
          <w:p w:rsidR="001A5B1B" w:rsidRPr="00567C6C" w:rsidRDefault="001A5B1B" w:rsidP="00AE19BB">
            <w:pPr>
              <w:spacing w:after="0" w:line="240" w:lineRule="auto"/>
              <w:jc w:val="center"/>
              <w:rPr>
                <w:rFonts w:ascii="Times New Roman" w:eastAsia="Times New Roman" w:hAnsi="Times New Roman" w:cs="Times New Roman"/>
                <w:color w:val="000000"/>
                <w:szCs w:val="24"/>
                <w:lang w:eastAsia="es-CL"/>
              </w:rPr>
            </w:pPr>
            <w:r w:rsidRPr="00567C6C">
              <w:rPr>
                <w:rFonts w:ascii="Times New Roman" w:eastAsia="Times New Roman" w:hAnsi="Times New Roman" w:cs="Times New Roman"/>
                <w:color w:val="000000"/>
                <w:szCs w:val="24"/>
                <w:lang w:eastAsia="es-CL"/>
              </w:rPr>
              <w:t>$ 31.702</w:t>
            </w:r>
          </w:p>
        </w:tc>
      </w:tr>
      <w:tr w:rsidR="001A5B1B" w:rsidRPr="00567C6C" w:rsidTr="00AE19BB">
        <w:trPr>
          <w:trHeight w:val="300"/>
        </w:trPr>
        <w:tc>
          <w:tcPr>
            <w:tcW w:w="7120" w:type="dxa"/>
            <w:tcBorders>
              <w:top w:val="nil"/>
              <w:left w:val="single" w:sz="8" w:space="0" w:color="auto"/>
              <w:bottom w:val="nil"/>
              <w:right w:val="nil"/>
            </w:tcBorders>
            <w:shd w:val="clear" w:color="auto" w:fill="auto"/>
            <w:vAlign w:val="bottom"/>
            <w:hideMark/>
          </w:tcPr>
          <w:p w:rsidR="001A5B1B" w:rsidRPr="00567C6C" w:rsidRDefault="001A5B1B" w:rsidP="00AE19BB">
            <w:pPr>
              <w:spacing w:after="0" w:line="240" w:lineRule="auto"/>
              <w:rPr>
                <w:rFonts w:ascii="Times New Roman" w:eastAsia="Times New Roman" w:hAnsi="Times New Roman" w:cs="Times New Roman"/>
                <w:color w:val="000000"/>
                <w:szCs w:val="24"/>
                <w:lang w:eastAsia="es-CL"/>
              </w:rPr>
            </w:pPr>
            <w:r w:rsidRPr="00567C6C">
              <w:rPr>
                <w:rFonts w:ascii="Times New Roman" w:eastAsia="Times New Roman" w:hAnsi="Times New Roman" w:cs="Times New Roman"/>
                <w:color w:val="000000"/>
                <w:szCs w:val="24"/>
                <w:lang w:eastAsia="es-CL"/>
              </w:rPr>
              <w:t xml:space="preserve">Intel CPU Celeron 430 1.8 GHz Box (775) </w:t>
            </w:r>
          </w:p>
        </w:tc>
        <w:tc>
          <w:tcPr>
            <w:tcW w:w="1200" w:type="dxa"/>
            <w:tcBorders>
              <w:top w:val="nil"/>
              <w:left w:val="single" w:sz="8" w:space="0" w:color="auto"/>
              <w:bottom w:val="nil"/>
              <w:right w:val="single" w:sz="8" w:space="0" w:color="auto"/>
            </w:tcBorders>
            <w:shd w:val="clear" w:color="auto" w:fill="auto"/>
            <w:vAlign w:val="bottom"/>
            <w:hideMark/>
          </w:tcPr>
          <w:p w:rsidR="001A5B1B" w:rsidRPr="00567C6C" w:rsidRDefault="001A5B1B" w:rsidP="00AE19BB">
            <w:pPr>
              <w:spacing w:after="0" w:line="240" w:lineRule="auto"/>
              <w:jc w:val="center"/>
              <w:rPr>
                <w:rFonts w:ascii="Times New Roman" w:eastAsia="Times New Roman" w:hAnsi="Times New Roman" w:cs="Times New Roman"/>
                <w:color w:val="000000"/>
                <w:szCs w:val="24"/>
                <w:lang w:eastAsia="es-CL"/>
              </w:rPr>
            </w:pPr>
            <w:r w:rsidRPr="00567C6C">
              <w:rPr>
                <w:rFonts w:ascii="Times New Roman" w:eastAsia="Times New Roman" w:hAnsi="Times New Roman" w:cs="Times New Roman"/>
                <w:color w:val="000000"/>
                <w:szCs w:val="24"/>
                <w:lang w:eastAsia="es-CL"/>
              </w:rPr>
              <w:t>$ 30.106</w:t>
            </w:r>
          </w:p>
        </w:tc>
      </w:tr>
      <w:tr w:rsidR="001A5B1B" w:rsidRPr="00567C6C" w:rsidTr="00AE19BB">
        <w:trPr>
          <w:trHeight w:val="300"/>
        </w:trPr>
        <w:tc>
          <w:tcPr>
            <w:tcW w:w="7120" w:type="dxa"/>
            <w:tcBorders>
              <w:top w:val="nil"/>
              <w:left w:val="single" w:sz="8" w:space="0" w:color="auto"/>
              <w:bottom w:val="nil"/>
              <w:right w:val="nil"/>
            </w:tcBorders>
            <w:shd w:val="clear" w:color="auto" w:fill="auto"/>
            <w:noWrap/>
            <w:vAlign w:val="bottom"/>
            <w:hideMark/>
          </w:tcPr>
          <w:p w:rsidR="001A5B1B" w:rsidRPr="00567C6C" w:rsidRDefault="001A5B1B" w:rsidP="00AE19BB">
            <w:pPr>
              <w:spacing w:after="0" w:line="240" w:lineRule="auto"/>
              <w:rPr>
                <w:rFonts w:ascii="Calibri" w:eastAsia="Times New Roman" w:hAnsi="Calibri" w:cs="Calibri"/>
                <w:color w:val="000000"/>
                <w:lang w:eastAsia="es-CL"/>
              </w:rPr>
            </w:pPr>
            <w:r w:rsidRPr="00567C6C">
              <w:rPr>
                <w:rFonts w:ascii="Calibri" w:eastAsia="Times New Roman" w:hAnsi="Calibri" w:cs="Calibri"/>
                <w:color w:val="000000"/>
                <w:sz w:val="22"/>
                <w:lang w:eastAsia="es-CL"/>
              </w:rPr>
              <w:t xml:space="preserve">LG DVDRW SATA 22x Negro OEM GH22N </w:t>
            </w:r>
          </w:p>
        </w:tc>
        <w:tc>
          <w:tcPr>
            <w:tcW w:w="1200" w:type="dxa"/>
            <w:tcBorders>
              <w:top w:val="nil"/>
              <w:left w:val="single" w:sz="8" w:space="0" w:color="auto"/>
              <w:bottom w:val="nil"/>
              <w:right w:val="single" w:sz="8" w:space="0" w:color="auto"/>
            </w:tcBorders>
            <w:shd w:val="clear" w:color="auto" w:fill="auto"/>
            <w:vAlign w:val="bottom"/>
            <w:hideMark/>
          </w:tcPr>
          <w:p w:rsidR="001A5B1B" w:rsidRPr="00567C6C" w:rsidRDefault="001A5B1B" w:rsidP="00AE19BB">
            <w:pPr>
              <w:spacing w:after="0" w:line="240" w:lineRule="auto"/>
              <w:jc w:val="center"/>
              <w:rPr>
                <w:rFonts w:ascii="Times New Roman" w:eastAsia="Times New Roman" w:hAnsi="Times New Roman" w:cs="Times New Roman"/>
                <w:color w:val="000000"/>
                <w:szCs w:val="24"/>
                <w:lang w:eastAsia="es-CL"/>
              </w:rPr>
            </w:pPr>
            <w:r w:rsidRPr="00567C6C">
              <w:rPr>
                <w:rFonts w:ascii="Times New Roman" w:eastAsia="Times New Roman" w:hAnsi="Times New Roman" w:cs="Times New Roman"/>
                <w:color w:val="000000"/>
                <w:szCs w:val="24"/>
                <w:lang w:eastAsia="es-CL"/>
              </w:rPr>
              <w:t>$ 19.138</w:t>
            </w:r>
          </w:p>
        </w:tc>
      </w:tr>
      <w:tr w:rsidR="001A5B1B" w:rsidRPr="00567C6C" w:rsidTr="00AE19BB">
        <w:trPr>
          <w:trHeight w:val="300"/>
        </w:trPr>
        <w:tc>
          <w:tcPr>
            <w:tcW w:w="7120" w:type="dxa"/>
            <w:tcBorders>
              <w:top w:val="nil"/>
              <w:left w:val="single" w:sz="8" w:space="0" w:color="auto"/>
              <w:bottom w:val="nil"/>
              <w:right w:val="nil"/>
            </w:tcBorders>
            <w:shd w:val="clear" w:color="auto" w:fill="auto"/>
            <w:noWrap/>
            <w:vAlign w:val="bottom"/>
            <w:hideMark/>
          </w:tcPr>
          <w:p w:rsidR="001A5B1B" w:rsidRPr="00567C6C" w:rsidRDefault="001A5B1B" w:rsidP="00AE19BB">
            <w:pPr>
              <w:spacing w:after="0" w:line="240" w:lineRule="auto"/>
              <w:rPr>
                <w:rFonts w:ascii="Calibri" w:eastAsia="Times New Roman" w:hAnsi="Calibri" w:cs="Calibri"/>
                <w:color w:val="000000"/>
                <w:lang w:eastAsia="es-CL"/>
              </w:rPr>
            </w:pPr>
            <w:r w:rsidRPr="00567C6C">
              <w:rPr>
                <w:rFonts w:ascii="Calibri" w:eastAsia="Times New Roman" w:hAnsi="Calibri" w:cs="Calibri"/>
                <w:color w:val="000000"/>
                <w:sz w:val="22"/>
                <w:lang w:eastAsia="es-CL"/>
              </w:rPr>
              <w:t xml:space="preserve">ECS M/B Base Intel G31T-M7 A/L/V (775) </w:t>
            </w:r>
          </w:p>
        </w:tc>
        <w:tc>
          <w:tcPr>
            <w:tcW w:w="1200" w:type="dxa"/>
            <w:tcBorders>
              <w:top w:val="nil"/>
              <w:left w:val="single" w:sz="8" w:space="0" w:color="auto"/>
              <w:bottom w:val="nil"/>
              <w:right w:val="single" w:sz="8" w:space="0" w:color="auto"/>
            </w:tcBorders>
            <w:shd w:val="clear" w:color="auto" w:fill="auto"/>
            <w:vAlign w:val="bottom"/>
            <w:hideMark/>
          </w:tcPr>
          <w:p w:rsidR="001A5B1B" w:rsidRPr="00567C6C" w:rsidRDefault="001A5B1B" w:rsidP="00AE19BB">
            <w:pPr>
              <w:spacing w:after="0" w:line="240" w:lineRule="auto"/>
              <w:jc w:val="center"/>
              <w:rPr>
                <w:rFonts w:ascii="Times New Roman" w:eastAsia="Times New Roman" w:hAnsi="Times New Roman" w:cs="Times New Roman"/>
                <w:color w:val="000000"/>
                <w:szCs w:val="24"/>
                <w:lang w:eastAsia="es-CL"/>
              </w:rPr>
            </w:pPr>
            <w:r w:rsidRPr="00567C6C">
              <w:rPr>
                <w:rFonts w:ascii="Times New Roman" w:eastAsia="Times New Roman" w:hAnsi="Times New Roman" w:cs="Times New Roman"/>
                <w:color w:val="000000"/>
                <w:szCs w:val="24"/>
                <w:lang w:eastAsia="es-CL"/>
              </w:rPr>
              <w:t>$ 35.000</w:t>
            </w:r>
          </w:p>
        </w:tc>
      </w:tr>
      <w:tr w:rsidR="001A5B1B" w:rsidRPr="00567C6C" w:rsidTr="00AE19BB">
        <w:trPr>
          <w:trHeight w:val="300"/>
        </w:trPr>
        <w:tc>
          <w:tcPr>
            <w:tcW w:w="7120" w:type="dxa"/>
            <w:tcBorders>
              <w:top w:val="nil"/>
              <w:left w:val="single" w:sz="8" w:space="0" w:color="auto"/>
              <w:bottom w:val="nil"/>
              <w:right w:val="nil"/>
            </w:tcBorders>
            <w:shd w:val="clear" w:color="auto" w:fill="auto"/>
            <w:noWrap/>
            <w:vAlign w:val="bottom"/>
            <w:hideMark/>
          </w:tcPr>
          <w:p w:rsidR="001A5B1B" w:rsidRPr="00567C6C" w:rsidRDefault="001A5B1B" w:rsidP="00AE19BB">
            <w:pPr>
              <w:spacing w:after="0" w:line="240" w:lineRule="auto"/>
              <w:rPr>
                <w:rFonts w:ascii="Calibri" w:eastAsia="Times New Roman" w:hAnsi="Calibri" w:cs="Calibri"/>
                <w:color w:val="000000"/>
                <w:lang w:eastAsia="es-CL"/>
              </w:rPr>
            </w:pPr>
            <w:r w:rsidRPr="00567C6C">
              <w:rPr>
                <w:rFonts w:ascii="Calibri" w:eastAsia="Times New Roman" w:hAnsi="Calibri" w:cs="Calibri"/>
                <w:color w:val="000000"/>
                <w:sz w:val="22"/>
                <w:lang w:eastAsia="es-CL"/>
              </w:rPr>
              <w:t xml:space="preserve">LG Monitor LCD 18,5" Wide W1943c </w:t>
            </w:r>
          </w:p>
        </w:tc>
        <w:tc>
          <w:tcPr>
            <w:tcW w:w="1200" w:type="dxa"/>
            <w:tcBorders>
              <w:top w:val="nil"/>
              <w:left w:val="single" w:sz="8" w:space="0" w:color="auto"/>
              <w:bottom w:val="nil"/>
              <w:right w:val="single" w:sz="8" w:space="0" w:color="auto"/>
            </w:tcBorders>
            <w:shd w:val="clear" w:color="auto" w:fill="auto"/>
            <w:vAlign w:val="bottom"/>
            <w:hideMark/>
          </w:tcPr>
          <w:p w:rsidR="001A5B1B" w:rsidRPr="00567C6C" w:rsidRDefault="001A5B1B" w:rsidP="00AE19BB">
            <w:pPr>
              <w:spacing w:after="0" w:line="240" w:lineRule="auto"/>
              <w:jc w:val="center"/>
              <w:rPr>
                <w:rFonts w:ascii="Times New Roman" w:eastAsia="Times New Roman" w:hAnsi="Times New Roman" w:cs="Times New Roman"/>
                <w:color w:val="000000"/>
                <w:szCs w:val="24"/>
                <w:lang w:eastAsia="es-CL"/>
              </w:rPr>
            </w:pPr>
            <w:r w:rsidRPr="00567C6C">
              <w:rPr>
                <w:rFonts w:ascii="Times New Roman" w:eastAsia="Times New Roman" w:hAnsi="Times New Roman" w:cs="Times New Roman"/>
                <w:color w:val="000000"/>
                <w:szCs w:val="24"/>
                <w:lang w:eastAsia="es-CL"/>
              </w:rPr>
              <w:t>$ 92.021</w:t>
            </w:r>
          </w:p>
        </w:tc>
      </w:tr>
      <w:tr w:rsidR="001A5B1B" w:rsidRPr="00567C6C" w:rsidTr="00AE19BB">
        <w:trPr>
          <w:trHeight w:val="300"/>
        </w:trPr>
        <w:tc>
          <w:tcPr>
            <w:tcW w:w="7120" w:type="dxa"/>
            <w:tcBorders>
              <w:top w:val="nil"/>
              <w:left w:val="single" w:sz="8" w:space="0" w:color="auto"/>
              <w:bottom w:val="single" w:sz="8" w:space="0" w:color="auto"/>
              <w:right w:val="nil"/>
            </w:tcBorders>
            <w:shd w:val="clear" w:color="auto" w:fill="auto"/>
            <w:noWrap/>
            <w:vAlign w:val="bottom"/>
            <w:hideMark/>
          </w:tcPr>
          <w:p w:rsidR="001A5B1B" w:rsidRPr="00567C6C" w:rsidRDefault="001A5B1B" w:rsidP="00AE19BB">
            <w:pPr>
              <w:spacing w:after="0" w:line="240" w:lineRule="auto"/>
              <w:rPr>
                <w:rFonts w:ascii="Calibri" w:eastAsia="Times New Roman" w:hAnsi="Calibri" w:cs="Calibri"/>
                <w:color w:val="000000"/>
                <w:lang w:eastAsia="es-CL"/>
              </w:rPr>
            </w:pPr>
            <w:r w:rsidRPr="00567C6C">
              <w:rPr>
                <w:rFonts w:ascii="Calibri" w:eastAsia="Times New Roman" w:hAnsi="Calibri" w:cs="Calibri"/>
                <w:color w:val="000000"/>
                <w:sz w:val="22"/>
                <w:lang w:eastAsia="es-CL"/>
              </w:rPr>
              <w:t xml:space="preserve">Trendsonic Gabinete mATX 450w Corona Black </w:t>
            </w:r>
          </w:p>
        </w:tc>
        <w:tc>
          <w:tcPr>
            <w:tcW w:w="1200" w:type="dxa"/>
            <w:tcBorders>
              <w:top w:val="nil"/>
              <w:left w:val="single" w:sz="8" w:space="0" w:color="auto"/>
              <w:bottom w:val="single" w:sz="8" w:space="0" w:color="auto"/>
              <w:right w:val="single" w:sz="8" w:space="0" w:color="auto"/>
            </w:tcBorders>
            <w:shd w:val="clear" w:color="auto" w:fill="auto"/>
            <w:vAlign w:val="bottom"/>
            <w:hideMark/>
          </w:tcPr>
          <w:p w:rsidR="001A5B1B" w:rsidRPr="00567C6C" w:rsidRDefault="001A5B1B" w:rsidP="00AE19BB">
            <w:pPr>
              <w:spacing w:after="0" w:line="240" w:lineRule="auto"/>
              <w:jc w:val="center"/>
              <w:rPr>
                <w:rFonts w:ascii="Times New Roman" w:eastAsia="Times New Roman" w:hAnsi="Times New Roman" w:cs="Times New Roman"/>
                <w:color w:val="000000"/>
                <w:szCs w:val="24"/>
                <w:lang w:eastAsia="es-CL"/>
              </w:rPr>
            </w:pPr>
            <w:r w:rsidRPr="00567C6C">
              <w:rPr>
                <w:rFonts w:ascii="Times New Roman" w:eastAsia="Times New Roman" w:hAnsi="Times New Roman" w:cs="Times New Roman"/>
                <w:color w:val="000000"/>
                <w:szCs w:val="24"/>
                <w:lang w:eastAsia="es-CL"/>
              </w:rPr>
              <w:t>$ 20.957</w:t>
            </w:r>
          </w:p>
        </w:tc>
      </w:tr>
      <w:tr w:rsidR="001A5B1B" w:rsidRPr="00567C6C" w:rsidTr="00AE19BB">
        <w:trPr>
          <w:trHeight w:val="300"/>
        </w:trPr>
        <w:tc>
          <w:tcPr>
            <w:tcW w:w="7120" w:type="dxa"/>
            <w:tcBorders>
              <w:top w:val="nil"/>
              <w:left w:val="nil"/>
              <w:bottom w:val="nil"/>
              <w:right w:val="nil"/>
            </w:tcBorders>
            <w:shd w:val="clear" w:color="auto" w:fill="auto"/>
            <w:noWrap/>
            <w:vAlign w:val="bottom"/>
            <w:hideMark/>
          </w:tcPr>
          <w:p w:rsidR="001A5B1B" w:rsidRPr="00567C6C" w:rsidRDefault="001A5B1B" w:rsidP="00AE19BB">
            <w:pPr>
              <w:spacing w:after="0" w:line="240" w:lineRule="auto"/>
              <w:rPr>
                <w:rFonts w:ascii="Calibri" w:eastAsia="Times New Roman" w:hAnsi="Calibri" w:cs="Calibri"/>
                <w:color w:val="000000"/>
                <w:lang w:eastAsia="es-CL"/>
              </w:rPr>
            </w:pP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1A5B1B" w:rsidRPr="00567C6C" w:rsidRDefault="001A5B1B" w:rsidP="00AE19BB">
            <w:pPr>
              <w:spacing w:after="0" w:line="240" w:lineRule="auto"/>
              <w:jc w:val="right"/>
              <w:rPr>
                <w:rFonts w:ascii="Calibri" w:eastAsia="Times New Roman" w:hAnsi="Calibri" w:cs="Calibri"/>
                <w:color w:val="000000"/>
                <w:lang w:eastAsia="es-CL"/>
              </w:rPr>
            </w:pPr>
            <w:r w:rsidRPr="00567C6C">
              <w:rPr>
                <w:rFonts w:ascii="Calibri" w:eastAsia="Times New Roman" w:hAnsi="Calibri" w:cs="Calibri"/>
                <w:color w:val="000000"/>
                <w:sz w:val="22"/>
                <w:lang w:eastAsia="es-CL"/>
              </w:rPr>
              <w:t>$ 259.765</w:t>
            </w:r>
          </w:p>
        </w:tc>
      </w:tr>
    </w:tbl>
    <w:p w:rsidR="00D9269C" w:rsidRDefault="00D9269C" w:rsidP="00D9269C">
      <w:pPr>
        <w:pStyle w:val="Ttulo2"/>
        <w:numPr>
          <w:ilvl w:val="1"/>
          <w:numId w:val="28"/>
        </w:numPr>
      </w:pPr>
      <w:bookmarkStart w:id="21" w:name="_Toc244456313"/>
      <w:r>
        <w:t>Factibilidad operacional.</w:t>
      </w:r>
      <w:bookmarkEnd w:id="21"/>
    </w:p>
    <w:p w:rsidR="001A5B1B" w:rsidRDefault="001A5B1B" w:rsidP="000268F8">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0268F8">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1A5B1B" w:rsidRPr="001A5B1B" w:rsidRDefault="001A5B1B" w:rsidP="000268F8">
      <w:pPr>
        <w:jc w:val="both"/>
      </w:pPr>
      <w:r>
        <w:t>Se entregaran manuales de usuario y ayuda en pantalla según el contexto de la aplicación.</w:t>
      </w:r>
    </w:p>
    <w:p w:rsidR="001A5B1B" w:rsidRPr="001A5B1B" w:rsidRDefault="00D9269C" w:rsidP="001A5B1B">
      <w:pPr>
        <w:pStyle w:val="Ttulo2"/>
        <w:numPr>
          <w:ilvl w:val="0"/>
          <w:numId w:val="28"/>
        </w:numPr>
      </w:pPr>
      <w:bookmarkStart w:id="22" w:name="_Toc244456314"/>
      <w:r>
        <w:t>Requerimientos.</w:t>
      </w:r>
      <w:bookmarkEnd w:id="22"/>
    </w:p>
    <w:p w:rsidR="00D9269C" w:rsidRDefault="00D9269C" w:rsidP="00D9269C">
      <w:pPr>
        <w:pStyle w:val="Ttulo2"/>
        <w:numPr>
          <w:ilvl w:val="1"/>
          <w:numId w:val="28"/>
        </w:numPr>
      </w:pPr>
      <w:bookmarkStart w:id="23" w:name="_Toc244456315"/>
      <w:r>
        <w:t>Requerimientos no funcionales.</w:t>
      </w:r>
      <w:bookmarkEnd w:id="23"/>
    </w:p>
    <w:p w:rsidR="001A5B1B" w:rsidRDefault="001A5B1B" w:rsidP="000268F8">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Default="001A5B1B" w:rsidP="000268F8">
      <w:pPr>
        <w:pStyle w:val="Prrafodelista"/>
        <w:numPr>
          <w:ilvl w:val="0"/>
          <w:numId w:val="30"/>
        </w:numPr>
        <w:jc w:val="both"/>
      </w:pPr>
      <w:r>
        <w:t xml:space="preserve">Debe ser multiplataforma debe ser </w:t>
      </w:r>
    </w:p>
    <w:p w:rsidR="001A5B1B" w:rsidRDefault="001A5B1B" w:rsidP="000268F8">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0268F8">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realizara con el sistema puede ser apoyado por mensajes o indicaciones de ayuda.</w:t>
      </w:r>
    </w:p>
    <w:p w:rsidR="001A5B1B" w:rsidRDefault="001A5B1B" w:rsidP="000268F8">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w:t>
      </w:r>
      <w:r>
        <w:lastRenderedPageBreak/>
        <w:t>trabajo debe contener  la mayo información en un formulario de ingreso sin alterar el orden de la etapa de ingreso.</w:t>
      </w:r>
    </w:p>
    <w:p w:rsidR="001A5B1B" w:rsidRDefault="001A5B1B" w:rsidP="000268F8">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0268F8">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solo fechas validas.</w:t>
      </w:r>
    </w:p>
    <w:p w:rsidR="001A5B1B" w:rsidRDefault="001A5B1B" w:rsidP="000268F8">
      <w:pPr>
        <w:pStyle w:val="Prrafodelista"/>
        <w:numPr>
          <w:ilvl w:val="0"/>
          <w:numId w:val="30"/>
        </w:numPr>
        <w:jc w:val="both"/>
      </w:pPr>
      <w:r>
        <w:t>Debe reflejar  el flujo real de trabajo que tienen los trabajadores del servicio técnico</w:t>
      </w:r>
    </w:p>
    <w:p w:rsidR="001A5B1B" w:rsidRDefault="001A5B1B" w:rsidP="000268F8">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1A5B1B" w:rsidRPr="001A5B1B" w:rsidRDefault="00D9269C" w:rsidP="001A5B1B">
      <w:pPr>
        <w:pStyle w:val="Ttulo2"/>
        <w:numPr>
          <w:ilvl w:val="1"/>
          <w:numId w:val="28"/>
        </w:numPr>
      </w:pPr>
      <w:bookmarkStart w:id="24" w:name="_Toc244456316"/>
      <w:r>
        <w:t>Requerimientos funcionales.</w:t>
      </w:r>
      <w:bookmarkEnd w:id="24"/>
    </w:p>
    <w:p w:rsidR="00D9269C" w:rsidRDefault="00D9269C" w:rsidP="00D9269C">
      <w:pPr>
        <w:pStyle w:val="Ttulo2"/>
        <w:numPr>
          <w:ilvl w:val="2"/>
          <w:numId w:val="28"/>
        </w:numPr>
      </w:pPr>
      <w:bookmarkStart w:id="25" w:name="_Toc244456317"/>
      <w:r>
        <w:t>Ordenes de trabajo.</w:t>
      </w:r>
      <w:bookmarkEnd w:id="25"/>
    </w:p>
    <w:p w:rsidR="001A5B1B" w:rsidRDefault="001A5B1B" w:rsidP="000268F8">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A5B1B" w:rsidRDefault="001A5B1B" w:rsidP="000268F8">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A5B1B" w:rsidRDefault="001A5B1B" w:rsidP="000268F8">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A5B1B" w:rsidRDefault="001A5B1B" w:rsidP="000268F8">
      <w:pPr>
        <w:pStyle w:val="Prrafodelista"/>
        <w:numPr>
          <w:ilvl w:val="0"/>
          <w:numId w:val="14"/>
        </w:numPr>
        <w:jc w:val="both"/>
      </w:pPr>
      <w:r>
        <w:t>Una vez realizado el paso de ingreso de cliente se debe continuar con el ingreso del articulo para esto el articulo tendrá como palabra clave de búsqueda el modelo de este, si el modelo ya se encuentra registrado el sistema mostrara automáticamente los datos del articulo y el usuario solo deberá ingresar la serie de articulo ya que esta es el único dato que permite identificar el producto como único dentro de ese modelo.</w:t>
      </w:r>
    </w:p>
    <w:p w:rsidR="001A5B1B" w:rsidRDefault="001A5B1B" w:rsidP="000268F8">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A5B1B" w:rsidRDefault="001A5B1B" w:rsidP="000268F8">
      <w:pPr>
        <w:pStyle w:val="Prrafodelista"/>
        <w:numPr>
          <w:ilvl w:val="0"/>
          <w:numId w:val="14"/>
        </w:numPr>
        <w:jc w:val="both"/>
      </w:pPr>
      <w:r>
        <w:t xml:space="preserve">Posteriormente se debe ingresar los datos propios de la orden de trabajo esto quiere decir, el motivo por el cual se ingresa el articulo defectuoso, para esta </w:t>
      </w:r>
      <w:r>
        <w:lastRenderedPageBreak/>
        <w:t>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A5B1B" w:rsidRDefault="001A5B1B" w:rsidP="000268F8">
      <w:pPr>
        <w:pStyle w:val="Prrafodelista"/>
        <w:numPr>
          <w:ilvl w:val="0"/>
          <w:numId w:val="14"/>
        </w:numPr>
        <w:jc w:val="both"/>
      </w:pPr>
      <w:r>
        <w:t>Esta orden de trabajo desde que ingresa al sistema quedara en un estado “Ingresado” y comenzara su flujo normal.</w:t>
      </w:r>
    </w:p>
    <w:p w:rsidR="001A5B1B" w:rsidRDefault="001A5B1B" w:rsidP="000268F8">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A5B1B" w:rsidRDefault="001A5B1B" w:rsidP="000268F8">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A5B1B" w:rsidRDefault="001A5B1B" w:rsidP="000268F8">
      <w:pPr>
        <w:pStyle w:val="Prrafodelista"/>
        <w:numPr>
          <w:ilvl w:val="0"/>
          <w:numId w:val="14"/>
        </w:numPr>
        <w:jc w:val="both"/>
      </w:pPr>
      <w:r>
        <w:t>El administrativo podrá ver todos los técnicos que no excedan su carga de trabajo. Y sean apropiados según especialidad para asignar ese trabajo.</w:t>
      </w:r>
    </w:p>
    <w:p w:rsidR="001A5B1B" w:rsidRDefault="001A5B1B" w:rsidP="000268F8">
      <w:pPr>
        <w:pStyle w:val="Prrafodelista"/>
        <w:numPr>
          <w:ilvl w:val="0"/>
          <w:numId w:val="14"/>
        </w:numPr>
        <w:jc w:val="both"/>
      </w:pPr>
      <w:r>
        <w:t>También debe existir la opción que el proceso de asignación se realice automáticamente.</w:t>
      </w:r>
    </w:p>
    <w:p w:rsidR="001A5B1B" w:rsidRDefault="001A5B1B" w:rsidP="000268F8">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A5B1B" w:rsidRDefault="001A5B1B" w:rsidP="000268F8">
      <w:pPr>
        <w:pStyle w:val="Prrafodelista"/>
        <w:numPr>
          <w:ilvl w:val="0"/>
          <w:numId w:val="14"/>
        </w:numPr>
        <w:jc w:val="both"/>
      </w:pPr>
      <w:r>
        <w:t xml:space="preserve">En el  perfil de técnico deben figurar las órdenes de trabajo asignadas para revisión, en un listado que diga “ordenes de trabajo asignadas”. </w:t>
      </w:r>
    </w:p>
    <w:p w:rsidR="001A5B1B" w:rsidRDefault="001A5B1B" w:rsidP="000268F8">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A5B1B" w:rsidRDefault="001A5B1B" w:rsidP="000268F8">
      <w:pPr>
        <w:pStyle w:val="Prrafodelista"/>
        <w:numPr>
          <w:ilvl w:val="0"/>
          <w:numId w:val="6"/>
        </w:numPr>
        <w:jc w:val="both"/>
      </w:pPr>
      <w:r>
        <w:t>El articulo quedara”pendiente” ya sea a la espera de algún repuesto o por información técnica.</w:t>
      </w:r>
    </w:p>
    <w:p w:rsidR="001A5B1B" w:rsidRDefault="001A5B1B" w:rsidP="000268F8">
      <w:pPr>
        <w:pStyle w:val="Prrafodelista"/>
        <w:numPr>
          <w:ilvl w:val="0"/>
          <w:numId w:val="6"/>
        </w:numPr>
        <w:jc w:val="both"/>
      </w:pPr>
      <w:r>
        <w:t>El artículo queda “sin garantía” por estar en condiciones que no cubre la garantía.</w:t>
      </w:r>
    </w:p>
    <w:p w:rsidR="001A5B1B" w:rsidRDefault="001A5B1B" w:rsidP="000268F8">
      <w:pPr>
        <w:pStyle w:val="Prrafodelista"/>
        <w:numPr>
          <w:ilvl w:val="0"/>
          <w:numId w:val="6"/>
        </w:numPr>
        <w:jc w:val="both"/>
      </w:pPr>
      <w:r>
        <w:t>El articulo queda “sin reparación”  ya que la reparación supera el valor del articulo o sus repuestos se encuentran descontinuados.</w:t>
      </w:r>
    </w:p>
    <w:p w:rsidR="001A5B1B" w:rsidRDefault="001A5B1B" w:rsidP="000268F8">
      <w:pPr>
        <w:pStyle w:val="Prrafodelista"/>
        <w:numPr>
          <w:ilvl w:val="0"/>
          <w:numId w:val="6"/>
        </w:numPr>
        <w:jc w:val="both"/>
      </w:pPr>
      <w:r>
        <w:t xml:space="preserve">El artículo quedara como “presupuesto listo”, esto quiere decir a la espera que el cliente acepte reparar su artículo o simplemente lo retire. </w:t>
      </w:r>
    </w:p>
    <w:p w:rsidR="001A5B1B" w:rsidRDefault="001A5B1B" w:rsidP="000268F8">
      <w:pPr>
        <w:ind w:left="2836"/>
        <w:jc w:val="both"/>
      </w:pPr>
    </w:p>
    <w:p w:rsidR="001A5B1B" w:rsidRDefault="001A5B1B" w:rsidP="000268F8">
      <w:pPr>
        <w:pStyle w:val="Prrafodelista"/>
        <w:numPr>
          <w:ilvl w:val="0"/>
          <w:numId w:val="14"/>
        </w:numPr>
        <w:jc w:val="both"/>
      </w:pPr>
      <w:r>
        <w:t xml:space="preserve">Los artículos pasaran a cualquiera de estos estados y será visualizados por el administrativo quien determinara la siguiente acción a realizar si existen articulo pendientes estos deben aparecer en un listado aparte para el Administrativo </w:t>
      </w:r>
      <w:r>
        <w:lastRenderedPageBreak/>
        <w:t>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A5B1B" w:rsidRDefault="001A5B1B" w:rsidP="000268F8">
      <w:pPr>
        <w:pStyle w:val="Prrafodelista"/>
        <w:jc w:val="both"/>
      </w:pPr>
    </w:p>
    <w:p w:rsidR="001A5B1B" w:rsidRDefault="001A5B1B" w:rsidP="000268F8">
      <w:pPr>
        <w:pStyle w:val="Prrafodelista"/>
        <w:numPr>
          <w:ilvl w:val="0"/>
          <w:numId w:val="14"/>
        </w:numPr>
        <w:jc w:val="both"/>
      </w:pPr>
      <w:r>
        <w:t>Para los casos de sin garantía, sin reparación,  o reparados se le debe informar al cliente que su artículo se encuentra listo para  retiro.</w:t>
      </w:r>
    </w:p>
    <w:p w:rsidR="001A5B1B" w:rsidRPr="001A5B1B" w:rsidRDefault="001A5B1B" w:rsidP="001A5B1B"/>
    <w:p w:rsidR="001A5B1B" w:rsidRPr="001A5B1B" w:rsidRDefault="001A5B1B" w:rsidP="001A5B1B"/>
    <w:p w:rsidR="00D9269C" w:rsidRDefault="00D9269C" w:rsidP="00D9269C">
      <w:pPr>
        <w:pStyle w:val="Ttulo2"/>
        <w:numPr>
          <w:ilvl w:val="2"/>
          <w:numId w:val="28"/>
        </w:numPr>
      </w:pPr>
      <w:bookmarkStart w:id="26" w:name="_Toc244456318"/>
      <w:r>
        <w:t>Perfiles.</w:t>
      </w:r>
      <w:bookmarkEnd w:id="26"/>
    </w:p>
    <w:p w:rsidR="001A5B1B" w:rsidRDefault="001A5B1B" w:rsidP="000268F8">
      <w:pPr>
        <w:jc w:val="both"/>
      </w:pPr>
      <w:r>
        <w:t xml:space="preserve">Debe tener menús por perfiles: </w:t>
      </w:r>
    </w:p>
    <w:p w:rsidR="001A5B1B" w:rsidRDefault="001A5B1B" w:rsidP="000268F8">
      <w:pPr>
        <w:pStyle w:val="Prrafodelista"/>
        <w:numPr>
          <w:ilvl w:val="0"/>
          <w:numId w:val="12"/>
        </w:numPr>
        <w:jc w:val="both"/>
      </w:pPr>
      <w:r>
        <w:t xml:space="preserve">Administrador de sistema </w:t>
      </w:r>
    </w:p>
    <w:p w:rsidR="001A5B1B" w:rsidRDefault="001A5B1B" w:rsidP="000268F8">
      <w:pPr>
        <w:pStyle w:val="Prrafodelista"/>
        <w:numPr>
          <w:ilvl w:val="0"/>
          <w:numId w:val="12"/>
        </w:numPr>
        <w:jc w:val="both"/>
      </w:pPr>
      <w:r>
        <w:t>Recepcionista</w:t>
      </w:r>
    </w:p>
    <w:p w:rsidR="001A5B1B" w:rsidRDefault="001A5B1B" w:rsidP="000268F8">
      <w:pPr>
        <w:pStyle w:val="Prrafodelista"/>
        <w:numPr>
          <w:ilvl w:val="0"/>
          <w:numId w:val="12"/>
        </w:numPr>
        <w:jc w:val="both"/>
      </w:pPr>
      <w:r>
        <w:t>Administrativo</w:t>
      </w:r>
    </w:p>
    <w:p w:rsidR="001A5B1B" w:rsidRDefault="001A5B1B" w:rsidP="000268F8">
      <w:pPr>
        <w:pStyle w:val="Prrafodelista"/>
        <w:numPr>
          <w:ilvl w:val="0"/>
          <w:numId w:val="12"/>
        </w:numPr>
        <w:jc w:val="both"/>
      </w:pPr>
      <w:r>
        <w:t>Técnico</w:t>
      </w:r>
    </w:p>
    <w:p w:rsidR="001A5B1B" w:rsidRDefault="001A5B1B" w:rsidP="000268F8">
      <w:pPr>
        <w:pStyle w:val="Prrafodelista"/>
        <w:numPr>
          <w:ilvl w:val="0"/>
          <w:numId w:val="12"/>
        </w:numPr>
        <w:jc w:val="both"/>
      </w:pPr>
      <w:r>
        <w:t>Supervisor área recepción.</w:t>
      </w:r>
    </w:p>
    <w:p w:rsidR="001A5B1B" w:rsidRDefault="001A5B1B" w:rsidP="000268F8">
      <w:pPr>
        <w:pStyle w:val="Prrafodelista"/>
        <w:numPr>
          <w:ilvl w:val="0"/>
          <w:numId w:val="12"/>
        </w:numPr>
        <w:jc w:val="both"/>
      </w:pPr>
      <w:r>
        <w:t>Supervisor área Administrativa.</w:t>
      </w:r>
    </w:p>
    <w:p w:rsidR="001A5B1B" w:rsidRDefault="001A5B1B" w:rsidP="000268F8">
      <w:pPr>
        <w:pStyle w:val="Prrafodelista"/>
        <w:numPr>
          <w:ilvl w:val="0"/>
          <w:numId w:val="12"/>
        </w:numPr>
        <w:jc w:val="both"/>
      </w:pPr>
      <w:r>
        <w:t xml:space="preserve">Supervisor área Técnica. </w:t>
      </w:r>
    </w:p>
    <w:p w:rsidR="001A5B1B" w:rsidRPr="001A5B1B" w:rsidRDefault="001A5B1B" w:rsidP="000268F8">
      <w:pPr>
        <w:pStyle w:val="Prrafodelista"/>
        <w:numPr>
          <w:ilvl w:val="0"/>
          <w:numId w:val="12"/>
        </w:numPr>
        <w:jc w:val="both"/>
      </w:pPr>
      <w:r>
        <w:t>Gerente</w:t>
      </w:r>
    </w:p>
    <w:p w:rsidR="00D9269C" w:rsidRDefault="00D9269C" w:rsidP="00D9269C">
      <w:pPr>
        <w:pStyle w:val="Ttulo2"/>
        <w:numPr>
          <w:ilvl w:val="3"/>
          <w:numId w:val="28"/>
        </w:numPr>
      </w:pPr>
      <w:bookmarkStart w:id="27" w:name="_Toc244456319"/>
      <w:r>
        <w:t>Administrador de sistemas.</w:t>
      </w:r>
      <w:bookmarkEnd w:id="27"/>
    </w:p>
    <w:p w:rsidR="001A5B1B" w:rsidRDefault="001A5B1B" w:rsidP="000268F8">
      <w:pPr>
        <w:jc w:val="both"/>
      </w:pPr>
      <w:r>
        <w:t>Debe tener en su menú las siguientes opciones:</w:t>
      </w:r>
    </w:p>
    <w:p w:rsidR="001A5B1B" w:rsidRDefault="001A5B1B" w:rsidP="000268F8">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Modificar Perfiles:</w:t>
      </w:r>
      <w:r>
        <w:t xml:space="preserve"> puede modificar el acceso de un perfil completo.</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 xml:space="preserve">Acceso a permisos de Usuario: </w:t>
      </w:r>
      <w:r>
        <w:t>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búsqueda de usuario a modificar o rut,  se debe mostrar el listado de las opciones de menú habilitada de ese usuario, y permitir agregar otras.</w:t>
      </w:r>
    </w:p>
    <w:p w:rsidR="001A5B1B" w:rsidRDefault="001A5B1B" w:rsidP="000268F8">
      <w:pPr>
        <w:pStyle w:val="Prrafodelista"/>
        <w:jc w:val="both"/>
      </w:pPr>
    </w:p>
    <w:p w:rsidR="001A5B1B" w:rsidRDefault="001A5B1B" w:rsidP="000268F8">
      <w:pPr>
        <w:pStyle w:val="Prrafodelista"/>
        <w:numPr>
          <w:ilvl w:val="0"/>
          <w:numId w:val="7"/>
        </w:numPr>
        <w:jc w:val="both"/>
      </w:pPr>
      <w:r w:rsidRPr="000D54AD">
        <w:rPr>
          <w:b/>
        </w:rPr>
        <w:t>Configuración de mail</w:t>
      </w:r>
      <w:r>
        <w:t xml:space="preserve"> : permitirá configurar mail para notificación en caso de ordenes pendientes por varios días.</w:t>
      </w:r>
    </w:p>
    <w:p w:rsidR="00D9269C" w:rsidRDefault="00D9269C" w:rsidP="00D9269C">
      <w:pPr>
        <w:pStyle w:val="Ttulo2"/>
        <w:numPr>
          <w:ilvl w:val="3"/>
          <w:numId w:val="28"/>
        </w:numPr>
      </w:pPr>
      <w:bookmarkStart w:id="28" w:name="_Toc244456320"/>
      <w:r>
        <w:t>Recepcionista.</w:t>
      </w:r>
      <w:bookmarkEnd w:id="28"/>
    </w:p>
    <w:p w:rsidR="001A5B1B" w:rsidRDefault="001A5B1B" w:rsidP="000268F8">
      <w:pPr>
        <w:jc w:val="both"/>
      </w:pPr>
      <w:r>
        <w:t>Debe tener en su menú las siguientes opciones básicas para su perfil:</w:t>
      </w:r>
    </w:p>
    <w:p w:rsidR="001A5B1B" w:rsidRDefault="001A5B1B" w:rsidP="000268F8">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1A5B1B" w:rsidRDefault="001A5B1B" w:rsidP="000268F8">
      <w:pPr>
        <w:pStyle w:val="Prrafodelista"/>
        <w:jc w:val="both"/>
      </w:pPr>
      <w:r>
        <w:t>.</w:t>
      </w:r>
    </w:p>
    <w:p w:rsidR="001A5B1B" w:rsidRDefault="001A5B1B" w:rsidP="000268F8">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1A5B1B" w:rsidRDefault="001A5B1B" w:rsidP="000268F8">
      <w:pPr>
        <w:pStyle w:val="Prrafodelista"/>
        <w:jc w:val="both"/>
      </w:pPr>
    </w:p>
    <w:p w:rsidR="001A5B1B" w:rsidRDefault="001A5B1B" w:rsidP="000268F8">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1A5B1B" w:rsidRDefault="001A5B1B" w:rsidP="000268F8">
      <w:pPr>
        <w:pStyle w:val="Prrafodelista"/>
        <w:jc w:val="both"/>
      </w:pPr>
    </w:p>
    <w:p w:rsidR="001A5B1B" w:rsidRDefault="001A5B1B" w:rsidP="000268F8">
      <w:pPr>
        <w:pStyle w:val="Prrafodelista"/>
        <w:numPr>
          <w:ilvl w:val="0"/>
          <w:numId w:val="8"/>
        </w:numPr>
        <w:jc w:val="both"/>
      </w:pPr>
      <w:r>
        <w:rPr>
          <w:b/>
        </w:rPr>
        <w:t>Consulta de Clientes:</w:t>
      </w:r>
      <w:r>
        <w:t xml:space="preserve"> puede verificar si un cliente está registrado en la empresa, mediante una búsqueda por Rut.</w:t>
      </w:r>
    </w:p>
    <w:p w:rsidR="001A5B1B" w:rsidRDefault="001A5B1B" w:rsidP="000268F8">
      <w:pPr>
        <w:pStyle w:val="Prrafodelista"/>
        <w:jc w:val="both"/>
      </w:pPr>
    </w:p>
    <w:p w:rsidR="001A5B1B" w:rsidRDefault="001A5B1B" w:rsidP="000268F8">
      <w:pPr>
        <w:pStyle w:val="Prrafodelista"/>
        <w:numPr>
          <w:ilvl w:val="0"/>
          <w:numId w:val="8"/>
        </w:numPr>
        <w:jc w:val="both"/>
      </w:pPr>
      <w:r>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1A5B1B" w:rsidRDefault="001A5B1B" w:rsidP="000268F8">
      <w:pPr>
        <w:pStyle w:val="Prrafodelista"/>
        <w:jc w:val="both"/>
      </w:pPr>
    </w:p>
    <w:p w:rsidR="001A5B1B" w:rsidRDefault="001A5B1B" w:rsidP="000268F8">
      <w:pPr>
        <w:pStyle w:val="Prrafodelista"/>
        <w:jc w:val="both"/>
      </w:pPr>
    </w:p>
    <w:p w:rsidR="001A5B1B" w:rsidRDefault="001A5B1B" w:rsidP="000268F8">
      <w:pPr>
        <w:pStyle w:val="Prrafodelista"/>
        <w:numPr>
          <w:ilvl w:val="0"/>
          <w:numId w:val="8"/>
        </w:numPr>
        <w:jc w:val="both"/>
      </w:pPr>
      <w:r>
        <w:rPr>
          <w:b/>
        </w:rPr>
        <w:lastRenderedPageBreak/>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D9269C" w:rsidRDefault="00D9269C" w:rsidP="00D9269C">
      <w:pPr>
        <w:pStyle w:val="Ttulo2"/>
        <w:numPr>
          <w:ilvl w:val="3"/>
          <w:numId w:val="28"/>
        </w:numPr>
      </w:pPr>
      <w:bookmarkStart w:id="29" w:name="_Toc244456321"/>
      <w:r>
        <w:t>Administrativos.</w:t>
      </w:r>
      <w:bookmarkEnd w:id="29"/>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D16F14" w:rsidRDefault="00D16F14" w:rsidP="000268F8">
      <w:pPr>
        <w:pStyle w:val="Prrafodelista"/>
        <w:jc w:val="both"/>
      </w:pPr>
    </w:p>
    <w:p w:rsidR="00D16F14" w:rsidRDefault="00D16F14" w:rsidP="000268F8">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D16F14" w:rsidRDefault="00D16F14" w:rsidP="000268F8">
      <w:pPr>
        <w:pStyle w:val="Prrafodelista"/>
        <w:jc w:val="both"/>
      </w:pPr>
    </w:p>
    <w:p w:rsidR="00D16F14" w:rsidRDefault="00D16F14" w:rsidP="000268F8">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D16F14" w:rsidRDefault="00D16F14" w:rsidP="000268F8">
      <w:pPr>
        <w:pStyle w:val="Prrafodelista"/>
        <w:jc w:val="both"/>
      </w:pPr>
    </w:p>
    <w:p w:rsidR="00D16F14" w:rsidRPr="00E85DF6" w:rsidRDefault="00D16F14" w:rsidP="000268F8">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D16F14" w:rsidRPr="00E85DF6" w:rsidRDefault="00D16F14" w:rsidP="000268F8">
      <w:pPr>
        <w:pStyle w:val="Prrafodelista"/>
        <w:jc w:val="both"/>
        <w:rPr>
          <w:b/>
        </w:rPr>
      </w:pPr>
    </w:p>
    <w:p w:rsidR="00D16F14" w:rsidRDefault="00D16F14" w:rsidP="000268F8">
      <w:pPr>
        <w:pStyle w:val="Prrafodelista"/>
        <w:numPr>
          <w:ilvl w:val="0"/>
          <w:numId w:val="9"/>
        </w:numPr>
        <w:jc w:val="both"/>
      </w:pPr>
      <w:r>
        <w:rPr>
          <w:b/>
        </w:rPr>
        <w:t>Consulta de clientes:</w:t>
      </w:r>
      <w:r>
        <w:t xml:space="preserve"> puede verificar si un cliente está registrado en la empresa, mediante una búsqueda por Rut.</w:t>
      </w:r>
    </w:p>
    <w:p w:rsidR="00D16F14" w:rsidRDefault="00D16F14" w:rsidP="000268F8">
      <w:pPr>
        <w:pStyle w:val="Prrafodelista"/>
        <w:jc w:val="both"/>
      </w:pPr>
    </w:p>
    <w:p w:rsidR="00D16F14" w:rsidRDefault="00D16F14" w:rsidP="000268F8">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D16F14" w:rsidRDefault="00D16F14" w:rsidP="000268F8">
      <w:pPr>
        <w:pStyle w:val="Prrafodelista"/>
        <w:jc w:val="both"/>
      </w:pPr>
    </w:p>
    <w:p w:rsidR="00D16F14" w:rsidRDefault="00D16F14" w:rsidP="000268F8">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D16F14" w:rsidRDefault="00D16F14" w:rsidP="000268F8">
      <w:pPr>
        <w:pStyle w:val="Prrafodelista"/>
        <w:jc w:val="both"/>
      </w:pPr>
    </w:p>
    <w:p w:rsidR="00D16F14" w:rsidRDefault="00D16F14" w:rsidP="000268F8">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w:t>
      </w:r>
      <w:r>
        <w:lastRenderedPageBreak/>
        <w:t>asociadas a categorías de artículos con esto realizara la asignación al técnico correspondiente.</w:t>
      </w:r>
    </w:p>
    <w:p w:rsidR="00D16F14" w:rsidRDefault="00D16F14" w:rsidP="000268F8">
      <w:pPr>
        <w:pStyle w:val="Prrafodelista"/>
        <w:jc w:val="both"/>
      </w:pPr>
    </w:p>
    <w:p w:rsidR="00D16F14" w:rsidRDefault="00D16F14" w:rsidP="000268F8">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D16F14" w:rsidRDefault="00D16F14" w:rsidP="000268F8">
      <w:pPr>
        <w:pStyle w:val="Prrafodelista"/>
        <w:jc w:val="both"/>
      </w:pPr>
    </w:p>
    <w:p w:rsidR="00D16F14" w:rsidRPr="004641B5" w:rsidRDefault="00D16F14" w:rsidP="000268F8">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D16F14" w:rsidRPr="004641B5" w:rsidRDefault="00D16F14" w:rsidP="000268F8">
      <w:pPr>
        <w:pStyle w:val="Prrafodelista"/>
        <w:jc w:val="both"/>
        <w:rPr>
          <w:b/>
        </w:rPr>
      </w:pPr>
    </w:p>
    <w:p w:rsidR="00D16F14" w:rsidRPr="004641B5" w:rsidRDefault="00D16F14" w:rsidP="000268F8">
      <w:pPr>
        <w:pStyle w:val="Prrafodelista"/>
        <w:numPr>
          <w:ilvl w:val="0"/>
          <w:numId w:val="9"/>
        </w:numPr>
        <w:jc w:val="both"/>
        <w:rPr>
          <w:b/>
        </w:rPr>
      </w:pPr>
      <w:r>
        <w:rPr>
          <w:b/>
        </w:rPr>
        <w:t>Consulta por técnico:</w:t>
      </w:r>
      <w:r>
        <w:t xml:space="preserve"> permitirá ver el detalle completo del técnico, especialidad, nivel</w:t>
      </w:r>
    </w:p>
    <w:p w:rsidR="00D16F14" w:rsidRPr="004641B5" w:rsidRDefault="00D16F14" w:rsidP="000268F8">
      <w:pPr>
        <w:pStyle w:val="Prrafodelista"/>
        <w:jc w:val="both"/>
        <w:rPr>
          <w:b/>
        </w:rPr>
      </w:pPr>
    </w:p>
    <w:p w:rsidR="001A5B1B" w:rsidRPr="001A5B1B" w:rsidRDefault="00D16F14" w:rsidP="000268F8">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D9269C" w:rsidRDefault="00D9269C" w:rsidP="00D9269C">
      <w:pPr>
        <w:pStyle w:val="Ttulo2"/>
        <w:numPr>
          <w:ilvl w:val="3"/>
          <w:numId w:val="28"/>
        </w:numPr>
      </w:pPr>
      <w:bookmarkStart w:id="30" w:name="_Toc244456322"/>
      <w:r>
        <w:t>Técnicos.</w:t>
      </w:r>
      <w:bookmarkEnd w:id="30"/>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mas actual debe ir al final.</w:t>
      </w:r>
    </w:p>
    <w:p w:rsidR="00D16F14" w:rsidRDefault="00D16F14" w:rsidP="000268F8">
      <w:pPr>
        <w:pStyle w:val="Prrafodelista"/>
        <w:jc w:val="both"/>
      </w:pPr>
    </w:p>
    <w:p w:rsidR="00D16F14" w:rsidRDefault="00D16F14" w:rsidP="000268F8">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D16F14" w:rsidRDefault="00D16F14" w:rsidP="000268F8">
      <w:pPr>
        <w:pStyle w:val="Prrafodelista"/>
        <w:jc w:val="both"/>
      </w:pPr>
    </w:p>
    <w:p w:rsidR="00D16F14" w:rsidRDefault="00D16F14" w:rsidP="000268F8">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D16F14" w:rsidRDefault="00D16F14" w:rsidP="000268F8">
      <w:pPr>
        <w:pStyle w:val="Prrafodelista"/>
        <w:jc w:val="both"/>
      </w:pPr>
    </w:p>
    <w:p w:rsidR="00D16F14" w:rsidRPr="004641B5" w:rsidRDefault="00D16F14" w:rsidP="000268F8">
      <w:pPr>
        <w:pStyle w:val="Prrafodelista"/>
        <w:numPr>
          <w:ilvl w:val="0"/>
          <w:numId w:val="10"/>
        </w:numPr>
        <w:jc w:val="both"/>
      </w:pPr>
      <w:r w:rsidRPr="004641B5">
        <w:rPr>
          <w:b/>
        </w:rPr>
        <w:t>Consulta de Artículos:</w:t>
      </w:r>
      <w:r>
        <w:t xml:space="preserve"> tiene acceso a consulta de artículos por serie para verificar a que orden pertenecen</w:t>
      </w:r>
    </w:p>
    <w:p w:rsidR="00D16F14" w:rsidRDefault="00D16F14" w:rsidP="000268F8">
      <w:pPr>
        <w:jc w:val="both"/>
        <w:rPr>
          <w:b/>
        </w:rPr>
      </w:pPr>
    </w:p>
    <w:p w:rsidR="00D9269C" w:rsidRDefault="00D9269C" w:rsidP="00D9269C">
      <w:pPr>
        <w:pStyle w:val="Ttulo2"/>
        <w:numPr>
          <w:ilvl w:val="3"/>
          <w:numId w:val="28"/>
        </w:numPr>
      </w:pPr>
      <w:bookmarkStart w:id="31" w:name="_Toc244456323"/>
      <w:r>
        <w:lastRenderedPageBreak/>
        <w:t>Gerente.</w:t>
      </w:r>
      <w:bookmarkEnd w:id="31"/>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11"/>
        </w:numPr>
        <w:jc w:val="both"/>
      </w:pPr>
      <w:r w:rsidRPr="000D54AD">
        <w:rPr>
          <w:b/>
        </w:rPr>
        <w:t>Ordenes de trabajo:</w:t>
      </w:r>
      <w:r>
        <w:t xml:space="preserve"> debe tener acceso a crear modificar una orden de trabajo completa</w:t>
      </w:r>
    </w:p>
    <w:p w:rsidR="00D16F14" w:rsidRDefault="00D16F14" w:rsidP="000268F8">
      <w:pPr>
        <w:pStyle w:val="Prrafodelista"/>
        <w:jc w:val="both"/>
      </w:pPr>
    </w:p>
    <w:p w:rsidR="00D16F14" w:rsidRDefault="00D16F14" w:rsidP="000268F8">
      <w:pPr>
        <w:pStyle w:val="Prrafodelista"/>
        <w:numPr>
          <w:ilvl w:val="0"/>
          <w:numId w:val="11"/>
        </w:numPr>
        <w:jc w:val="both"/>
      </w:pPr>
      <w:r w:rsidRPr="000D54AD">
        <w:rPr>
          <w:b/>
        </w:rPr>
        <w:t>Mantenedores</w:t>
      </w:r>
      <w:r>
        <w:t xml:space="preserve"> de Clientes, Marcas, Técnicos, Especialidades, niveles, Categorías</w:t>
      </w:r>
    </w:p>
    <w:p w:rsidR="00D16F14" w:rsidRDefault="00D16F14" w:rsidP="000268F8">
      <w:pPr>
        <w:pStyle w:val="Prrafodelista"/>
        <w:jc w:val="both"/>
      </w:pPr>
    </w:p>
    <w:p w:rsidR="00D16F14" w:rsidRPr="00E85DF6" w:rsidRDefault="00D16F14" w:rsidP="000268F8">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D16F14" w:rsidRPr="00E85DF6" w:rsidRDefault="00D16F14" w:rsidP="000268F8">
      <w:pPr>
        <w:pStyle w:val="Prrafodelista"/>
        <w:jc w:val="both"/>
        <w:rPr>
          <w:b/>
        </w:rPr>
      </w:pPr>
    </w:p>
    <w:p w:rsidR="00D16F14" w:rsidRDefault="00D16F14" w:rsidP="000268F8">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D16F14" w:rsidRDefault="00D16F14" w:rsidP="000268F8">
      <w:pPr>
        <w:pStyle w:val="Prrafodelista"/>
        <w:jc w:val="both"/>
      </w:pPr>
    </w:p>
    <w:p w:rsidR="00D16F14" w:rsidRDefault="00D16F14" w:rsidP="000268F8">
      <w:pPr>
        <w:pStyle w:val="Prrafodelista"/>
        <w:numPr>
          <w:ilvl w:val="0"/>
          <w:numId w:val="11"/>
        </w:numPr>
        <w:jc w:val="both"/>
      </w:pPr>
      <w:r w:rsidRPr="000D54AD">
        <w:rPr>
          <w:b/>
        </w:rPr>
        <w:t xml:space="preserve">Búsqueda de órdenes de trabajo: </w:t>
      </w:r>
      <w:r>
        <w:t>La búsqueda puede ser por estado, numero de orden, técnico. Fecha.</w:t>
      </w:r>
    </w:p>
    <w:p w:rsidR="00D16F14" w:rsidRDefault="00D16F14" w:rsidP="000268F8">
      <w:pPr>
        <w:pStyle w:val="Prrafodelista"/>
        <w:jc w:val="both"/>
      </w:pPr>
    </w:p>
    <w:p w:rsidR="00D16F14" w:rsidRPr="000D54AD" w:rsidRDefault="00D16F14" w:rsidP="000268F8">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D16F14" w:rsidRPr="00E85DF6" w:rsidRDefault="00D16F14" w:rsidP="000268F8">
      <w:pPr>
        <w:jc w:val="both"/>
        <w:rPr>
          <w:lang w:val="es-ES_tradnl"/>
        </w:rPr>
      </w:pPr>
    </w:p>
    <w:p w:rsidR="00D16F14" w:rsidRDefault="00D16F14" w:rsidP="000268F8">
      <w:pPr>
        <w:jc w:val="both"/>
      </w:pPr>
    </w:p>
    <w:p w:rsidR="00D16F14" w:rsidRPr="00D16F14" w:rsidRDefault="00D16F14" w:rsidP="00D16F14"/>
    <w:p w:rsidR="00D9269C" w:rsidRDefault="00D9269C" w:rsidP="00D9269C">
      <w:pPr>
        <w:pStyle w:val="Ttulo2"/>
        <w:numPr>
          <w:ilvl w:val="0"/>
          <w:numId w:val="28"/>
        </w:numPr>
      </w:pPr>
      <w:bookmarkStart w:id="32" w:name="_Toc244456324"/>
      <w:r>
        <w:lastRenderedPageBreak/>
        <w:t>Pantallas.</w:t>
      </w:r>
      <w:bookmarkEnd w:id="32"/>
    </w:p>
    <w:p w:rsidR="00D9269C" w:rsidRDefault="00D9269C" w:rsidP="00D9269C">
      <w:pPr>
        <w:pStyle w:val="Ttulo2"/>
        <w:numPr>
          <w:ilvl w:val="1"/>
          <w:numId w:val="28"/>
        </w:numPr>
      </w:pPr>
      <w:bookmarkStart w:id="33" w:name="_Toc244456325"/>
      <w:r>
        <w:t>Pantalla inicio.</w:t>
      </w:r>
      <w:bookmarkEnd w:id="33"/>
    </w:p>
    <w:p w:rsidR="00D16F14" w:rsidRPr="00D16F14" w:rsidRDefault="00D16F14" w:rsidP="00D16F14">
      <w:r w:rsidRPr="00D16F14">
        <w:rPr>
          <w:noProof/>
          <w:lang w:eastAsia="es-CL"/>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a:stretch>
                      <a:fillRect/>
                    </a:stretch>
                  </pic:blipFill>
                  <pic:spPr>
                    <a:xfrm>
                      <a:off x="0" y="0"/>
                      <a:ext cx="5972175" cy="4514850"/>
                    </a:xfrm>
                    <a:prstGeom prst="rect">
                      <a:avLst/>
                    </a:prstGeom>
                  </pic:spPr>
                </pic:pic>
              </a:graphicData>
            </a:graphic>
          </wp:inline>
        </w:drawing>
      </w:r>
    </w:p>
    <w:p w:rsidR="00D9269C" w:rsidRDefault="00D9269C" w:rsidP="00D9269C">
      <w:pPr>
        <w:pStyle w:val="Ttulo2"/>
        <w:numPr>
          <w:ilvl w:val="1"/>
          <w:numId w:val="28"/>
        </w:numPr>
      </w:pPr>
      <w:bookmarkStart w:id="34" w:name="_Toc244456326"/>
      <w:r>
        <w:lastRenderedPageBreak/>
        <w:t>Pantalla orden de trabajo.</w:t>
      </w:r>
      <w:bookmarkEnd w:id="34"/>
    </w:p>
    <w:p w:rsidR="00D16F14" w:rsidRPr="00D16F14" w:rsidRDefault="00D16F14" w:rsidP="00D16F14">
      <w:r w:rsidRPr="00D16F14">
        <w:rPr>
          <w:noProof/>
          <w:lang w:eastAsia="es-CL"/>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a:stretch>
                      <a:fillRect/>
                    </a:stretch>
                  </pic:blipFill>
                  <pic:spPr>
                    <a:xfrm>
                      <a:off x="0" y="0"/>
                      <a:ext cx="5972175" cy="4268470"/>
                    </a:xfrm>
                    <a:prstGeom prst="rect">
                      <a:avLst/>
                    </a:prstGeom>
                  </pic:spPr>
                </pic:pic>
              </a:graphicData>
            </a:graphic>
          </wp:inline>
        </w:drawing>
      </w:r>
    </w:p>
    <w:p w:rsidR="00D9269C" w:rsidRDefault="00D9269C" w:rsidP="00D9269C">
      <w:pPr>
        <w:pStyle w:val="Ttulo2"/>
        <w:numPr>
          <w:ilvl w:val="1"/>
          <w:numId w:val="28"/>
        </w:numPr>
      </w:pPr>
      <w:bookmarkStart w:id="35" w:name="_Toc244456327"/>
      <w:r>
        <w:lastRenderedPageBreak/>
        <w:t>Pantalla Listados.</w:t>
      </w:r>
      <w:bookmarkEnd w:id="35"/>
    </w:p>
    <w:p w:rsidR="00D16F14" w:rsidRPr="00D16F14" w:rsidRDefault="00D16F14" w:rsidP="00D16F14">
      <w:r w:rsidRPr="00D16F14">
        <w:rPr>
          <w:noProof/>
          <w:lang w:eastAsia="es-CL"/>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a:stretch>
                      <a:fillRect/>
                    </a:stretch>
                  </pic:blipFill>
                  <pic:spPr>
                    <a:xfrm>
                      <a:off x="0" y="0"/>
                      <a:ext cx="5972175" cy="4514850"/>
                    </a:xfrm>
                    <a:prstGeom prst="rect">
                      <a:avLst/>
                    </a:prstGeom>
                  </pic:spPr>
                </pic:pic>
              </a:graphicData>
            </a:graphic>
          </wp:inline>
        </w:drawing>
      </w:r>
    </w:p>
    <w:p w:rsidR="00D9269C" w:rsidRDefault="00D9269C" w:rsidP="00D9269C">
      <w:pPr>
        <w:pStyle w:val="Ttulo2"/>
        <w:numPr>
          <w:ilvl w:val="0"/>
          <w:numId w:val="28"/>
        </w:numPr>
      </w:pPr>
      <w:bookmarkStart w:id="36" w:name="_Toc244456328"/>
      <w:r>
        <w:lastRenderedPageBreak/>
        <w:t>Diagrama Entidad Relación.</w:t>
      </w:r>
      <w:bookmarkEnd w:id="36"/>
    </w:p>
    <w:p w:rsidR="00D16F14" w:rsidRPr="00D16F14" w:rsidRDefault="00D16F14" w:rsidP="00D16F14">
      <w:r w:rsidRPr="00D16F14">
        <w:rPr>
          <w:noProof/>
          <w:lang w:eastAsia="es-CL"/>
        </w:rPr>
        <w:drawing>
          <wp:inline distT="0" distB="0" distL="0" distR="0">
            <wp:extent cx="5972175" cy="6390956"/>
            <wp:effectExtent l="19050" t="0" r="9525"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72175" cy="6390956"/>
                    </a:xfrm>
                    <a:prstGeom prst="rect">
                      <a:avLst/>
                    </a:prstGeom>
                    <a:noFill/>
                    <a:ln w="9525">
                      <a:noFill/>
                      <a:miter lim="800000"/>
                      <a:headEnd/>
                      <a:tailEnd/>
                    </a:ln>
                  </pic:spPr>
                </pic:pic>
              </a:graphicData>
            </a:graphic>
          </wp:inline>
        </w:drawing>
      </w:r>
    </w:p>
    <w:p w:rsidR="00D16F14" w:rsidRDefault="00D16F14">
      <w:pPr>
        <w:rPr>
          <w:rFonts w:asciiTheme="majorHAnsi" w:eastAsiaTheme="majorEastAsia" w:hAnsiTheme="majorHAnsi" w:cstheme="majorBidi"/>
          <w:b/>
          <w:bCs/>
          <w:color w:val="4F81BD" w:themeColor="accent1"/>
          <w:sz w:val="26"/>
          <w:szCs w:val="26"/>
        </w:rPr>
      </w:pPr>
      <w:r>
        <w:br w:type="page"/>
      </w:r>
    </w:p>
    <w:p w:rsidR="00880975" w:rsidRDefault="00880975" w:rsidP="00D16F14">
      <w:pPr>
        <w:pStyle w:val="Ttulo2"/>
        <w:numPr>
          <w:ilvl w:val="0"/>
          <w:numId w:val="28"/>
        </w:numPr>
      </w:pPr>
      <w:bookmarkStart w:id="37" w:name="_Toc244456329"/>
      <w:r>
        <w:lastRenderedPageBreak/>
        <w:t>Diagrama de Contexto.</w:t>
      </w:r>
      <w:bookmarkEnd w:id="37"/>
    </w:p>
    <w:p w:rsidR="008E579F" w:rsidRPr="008E579F" w:rsidRDefault="008E579F" w:rsidP="008E579F"/>
    <w:p w:rsidR="00880975" w:rsidRDefault="008E579F" w:rsidP="00880975">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eastAsia="es-CL"/>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a:stretch>
                      <a:fillRect/>
                    </a:stretch>
                  </pic:blipFill>
                  <pic:spPr>
                    <a:xfrm>
                      <a:off x="0" y="0"/>
                      <a:ext cx="5972175" cy="4280535"/>
                    </a:xfrm>
                    <a:prstGeom prst="rect">
                      <a:avLst/>
                    </a:prstGeom>
                  </pic:spPr>
                </pic:pic>
              </a:graphicData>
            </a:graphic>
          </wp:inline>
        </w:drawing>
      </w:r>
    </w:p>
    <w:p w:rsidR="00880975" w:rsidRDefault="00880975" w:rsidP="00880975">
      <w:pPr>
        <w:pStyle w:val="Ttulo2"/>
        <w:numPr>
          <w:ilvl w:val="0"/>
          <w:numId w:val="28"/>
        </w:numPr>
      </w:pPr>
      <w:bookmarkStart w:id="38" w:name="_Toc244456330"/>
      <w:r>
        <w:lastRenderedPageBreak/>
        <w:t>Diagrama nivel 1.</w:t>
      </w:r>
      <w:bookmarkEnd w:id="38"/>
    </w:p>
    <w:p w:rsidR="00880975" w:rsidRPr="00880975" w:rsidRDefault="00880975" w:rsidP="00880975">
      <w:r>
        <w:rPr>
          <w:noProof/>
          <w:lang w:eastAsia="es-CL"/>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a:stretch>
                      <a:fillRect/>
                    </a:stretch>
                  </pic:blipFill>
                  <pic:spPr>
                    <a:xfrm>
                      <a:off x="0" y="0"/>
                      <a:ext cx="6297114" cy="5811255"/>
                    </a:xfrm>
                    <a:prstGeom prst="rect">
                      <a:avLst/>
                    </a:prstGeom>
                  </pic:spPr>
                </pic:pic>
              </a:graphicData>
            </a:graphic>
          </wp:inline>
        </w:drawing>
      </w:r>
    </w:p>
    <w:p w:rsidR="00880975" w:rsidRDefault="00880975">
      <w:pPr>
        <w:rPr>
          <w:rFonts w:asciiTheme="majorHAnsi" w:eastAsiaTheme="majorEastAsia" w:hAnsiTheme="majorHAnsi" w:cstheme="majorBidi"/>
          <w:b/>
          <w:bCs/>
          <w:color w:val="4F81BD" w:themeColor="accent1"/>
          <w:sz w:val="26"/>
          <w:szCs w:val="26"/>
        </w:rPr>
      </w:pPr>
      <w:r>
        <w:br w:type="page"/>
      </w:r>
    </w:p>
    <w:p w:rsidR="00D16F14" w:rsidRPr="00D16F14" w:rsidRDefault="00D9269C" w:rsidP="00D16F14">
      <w:pPr>
        <w:pStyle w:val="Ttulo2"/>
        <w:numPr>
          <w:ilvl w:val="0"/>
          <w:numId w:val="28"/>
        </w:numPr>
      </w:pPr>
      <w:bookmarkStart w:id="39" w:name="_Toc244456331"/>
      <w:r>
        <w:lastRenderedPageBreak/>
        <w:t>Diccionario de Datos.</w:t>
      </w:r>
      <w:bookmarkEnd w:id="39"/>
    </w:p>
    <w:p w:rsidR="00D9269C" w:rsidRDefault="00D9269C" w:rsidP="00D9269C">
      <w:pPr>
        <w:pStyle w:val="Ttulo2"/>
        <w:numPr>
          <w:ilvl w:val="1"/>
          <w:numId w:val="28"/>
        </w:numPr>
      </w:pPr>
      <w:bookmarkStart w:id="40" w:name="_Toc244456332"/>
      <w:r>
        <w:t>Resumen tablas.</w:t>
      </w:r>
      <w:bookmarkEnd w:id="40"/>
    </w:p>
    <w:tbl>
      <w:tblPr>
        <w:tblW w:w="0" w:type="auto"/>
        <w:tblCellMar>
          <w:left w:w="0" w:type="dxa"/>
          <w:right w:w="0" w:type="dxa"/>
        </w:tblCellMar>
        <w:tblLook w:val="0000"/>
      </w:tblPr>
      <w:tblGrid>
        <w:gridCol w:w="3279"/>
        <w:gridCol w:w="6136"/>
      </w:tblGrid>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613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14"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eDivK8SGAqAAZAS0" w:history="1">
              <w:r>
                <w:t>Comuna</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Almacena las comunas del país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15"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aDivK8SGAqAAZASt" w:history="1">
              <w:r>
                <w:t>Provincia</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Almacena las provincias del país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16"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ddivK8SGAqAAZAR9" w:history="1">
              <w:r>
                <w:t>Region</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Alamacena las regiones del país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17"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2DivK8SGAqAAZASw" w:history="1">
              <w:r>
                <w:t>Direccion</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Alamacena las direcciones de clientes de tipo particular y comercial</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18"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nDivK8SGAqAAZATR" w:history="1">
              <w:r>
                <w:t>Usuario</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Almacena los usarios del sistema</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19"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oDivK8SGAqAAZASa" w:history="1">
              <w:r>
                <w:t>TipoDireccion</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 xml:space="preserve">Alamcena los tipos de direccion </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0"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SDivK8SGAqAAZASp" w:history="1">
              <w:r>
                <w:t>PrecioGarantia</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Alamcena los valores de garantia</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1"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MDivK8SGAqAAZASj" w:history="1">
              <w:r>
                <w:t>Perfil</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Almacena el perfil de usuario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2"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QDivK8SGAqAAZASX" w:history="1">
              <w:r>
                <w:t>TipoContacto</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Almacena los tipos de contactos posibles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3"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R9ivK8SGAqAAZASD" w:history="1">
              <w:r>
                <w:t>ClienteParticular</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Almacena los clientes particulars del servicio tecnico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4"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ELIOd8SD.AAAAQTV" w:history="1">
              <w:r>
                <w:t>UsuarioPermisos</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Almacena el listado de permisos de ususario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5"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AjivK8SGAqAAZATX" w:history="1">
              <w:r>
                <w:t>Porcentaje</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Alamacena los porcentajes de pago que le corresponde a los tecnicos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6"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rDivK8SGAqAAZATO" w:history="1">
              <w:r>
                <w:t>Contacto</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Almacena los contactos de clientes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7"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5t11l8SD.AAAARee" w:history="1">
              <w:r>
                <w:t>Modulos</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Alamcena los módulos del sistema (menús principal)</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8"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kIkZm8SGAqAAZAT9" w:history="1">
              <w:r>
                <w:t>ClienteComercial</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 xml:space="preserve">Alamcena los clientes comerciales </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9"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t9ivK8SGAqAAZASI" w:history="1">
              <w:r>
                <w:t>Linea</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Alamacena las lineas de marcas disponibles.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0"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LNQ_m8SGAqAAZH0P" w:history="1">
              <w:r>
                <w:t>Cliente</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Almacena los id y tipo de clientes le da el indice a los clientes comerciales y particulares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1"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v9ivK8SGAqAAZASR" w:history="1">
              <w:r>
                <w:t>TipoArticulo</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Alamcena los paramétros de tipo de articulo.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20"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0Ax_m8SGAqAAZH6T" w:history="1">
              <w:r>
                <w:t>TipoCliente</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Alamacena los parametros de tipo de cliente commercial o particular</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21"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_xw5l8SD.AAAARLp" w:history="1">
              <w:r>
                <w:t>Permisos</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 xml:space="preserve">Alamcena los permisos de usuario </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22"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TDivK8SGAqAAZATL" w:history="1">
              <w:r>
                <w:t>Articulo</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Alamacena los datos de articulos con su descripcion detallada.</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23"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29ivK8SGAqAAZASA" w:history="1">
              <w:r>
                <w:t>Categoria</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Almacena datos paramétricos de tipo de categorias.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24"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pDivK8SGAqAAZAS7" w:history="1">
              <w:r>
                <w:t>HistorialModificacionOrden</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 xml:space="preserve">Almacena el historial de modificaciones realizadas a la orden de </w:t>
            </w:r>
            <w:r>
              <w:rPr>
                <w:rFonts w:ascii="Dialog" w:eastAsia="Dialog" w:hAnsi="Dialog" w:cs="Dialog"/>
                <w:color w:val="000000"/>
                <w:sz w:val="22"/>
              </w:rPr>
              <w:lastRenderedPageBreak/>
              <w:t>trabajo.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lastRenderedPageBreak/>
              <w:drawing>
                <wp:inline distT="0" distB="0" distL="0" distR="0">
                  <wp:extent cx="171450" cy="171450"/>
                  <wp:effectExtent l="19050" t="0" r="0" b="0"/>
                  <wp:docPr id="325"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VDivK8SGAqAAZATA" w:history="1">
              <w:r>
                <w:t>OrdenTrabajo</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Almacena las Ordenes de trabajo del servicio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27"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hDivK8SGAqAAZAS3" w:history="1">
              <w:r>
                <w:t>Detalle</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ind w:left="0"/>
            </w:pPr>
            <w:r>
              <w:t xml:space="preserve">   Almacena los detalles de la ordenes de trabajo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28"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L9ivK8SGAqAAZASL" w:history="1">
              <w:r>
                <w:t>Marca</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Almacena las marcas de los diferentes articulos registrados el la tabla de articulos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29"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bUHJl8SD.AAAAQ1C" w:history="1">
              <w:r>
                <w:t>PerfilPermiso</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Alamcena los perfil permiso de los usuarios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30"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UDivK8SGAqAAZASg" w:history="1">
              <w:r>
                <w:t>TipoOrden</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Alamcena los paramétros que indican el tipo de orden</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64"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8DivK8SGAqAAZASm" w:history="1">
              <w:r>
                <w:t>Estado</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Alamcena Los Tipos de estados posibles de una orden de trabajo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65"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vDivK8SGAqAAZATV" w:history="1">
              <w:r>
                <w:t>Tecnicos</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Alamcena los técnicos del servicio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66"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X9ivK8SGAqAAZASO" w:history="1">
              <w:r>
                <w:t>Nivel</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Alamcena los paramétros de nivel de los tecnicos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67"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QjivK8SGAqAAZATa" w:history="1">
              <w:r>
                <w:t>Especialidades</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Almacena las especialidades que tiene cada técnico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68"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4DivK8SGAqAAZASd" w:history="1">
              <w:r>
                <w:t>TipoEspecialidad</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Alamacena los tipo de especialidad que tienen los técnicos</w:t>
            </w:r>
          </w:p>
        </w:tc>
      </w:tr>
    </w:tbl>
    <w:p w:rsidR="00D16F14" w:rsidRPr="00D16F14" w:rsidRDefault="00D16F14" w:rsidP="00D16F14"/>
    <w:p w:rsidR="00D9269C" w:rsidRDefault="00D9269C" w:rsidP="00D9269C">
      <w:pPr>
        <w:pStyle w:val="Ttulo2"/>
        <w:numPr>
          <w:ilvl w:val="1"/>
          <w:numId w:val="28"/>
        </w:numPr>
      </w:pPr>
      <w:bookmarkStart w:id="41" w:name="_Toc244456333"/>
      <w:r>
        <w:t>Detalles tablas.</w:t>
      </w:r>
      <w:bookmarkEnd w:id="41"/>
    </w:p>
    <w:p w:rsidR="00D16F14" w:rsidRDefault="00D16F14" w:rsidP="00D16F14">
      <w:pPr>
        <w:pStyle w:val="Prrafodelista"/>
        <w:numPr>
          <w:ilvl w:val="2"/>
          <w:numId w:val="28"/>
        </w:numPr>
      </w:pPr>
      <w:r>
        <w:t>Comuna</w:t>
      </w:r>
    </w:p>
    <w:tbl>
      <w:tblPr>
        <w:tblW w:w="0" w:type="auto"/>
        <w:tblInd w:w="10" w:type="dxa"/>
        <w:tblCellMar>
          <w:left w:w="0" w:type="dxa"/>
          <w:right w:w="0" w:type="dxa"/>
        </w:tblCellMar>
        <w:tblLook w:val="0000"/>
      </w:tblPr>
      <w:tblGrid>
        <w:gridCol w:w="1911"/>
        <w:gridCol w:w="1442"/>
        <w:gridCol w:w="1653"/>
        <w:gridCol w:w="1281"/>
        <w:gridCol w:w="3128"/>
      </w:tblGrid>
      <w:tr w:rsidR="00D16F14" w:rsidTr="00AE19BB">
        <w:tc>
          <w:tcPr>
            <w:tcW w:w="19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ind w:left="720" w:hanging="576"/>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8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ind w:left="720" w:hanging="576"/>
              <w:rPr>
                <w:color w:val="000000" w:themeColor="text1"/>
              </w:rPr>
            </w:pPr>
            <w:r w:rsidRPr="00567C6C">
              <w:rPr>
                <w:color w:val="000000" w:themeColor="text1"/>
              </w:rPr>
              <w:t>Nulo</w:t>
            </w:r>
          </w:p>
        </w:tc>
        <w:tc>
          <w:tcPr>
            <w:tcW w:w="31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1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42" w:name="BDivK8SGAqAAZAS1"/>
            <w:r>
              <w:t>Id</w:t>
            </w:r>
            <w:bookmarkEnd w:id="42"/>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numeric(3)</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1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43" w:name="NzivK8SGAqAAZAUN"/>
            <w:r>
              <w:t>IdProvincia</w:t>
            </w:r>
            <w:bookmarkEnd w:id="43"/>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numeric(3)</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GDivK8SGAqAAZASu" w:history="1">
              <w:r>
                <w:t>Provincia.Id</w:t>
              </w:r>
            </w:hyperlink>
            <w:r>
              <w:t>)</w:t>
            </w:r>
          </w:p>
          <w:p w:rsidR="00D16F14" w:rsidRDefault="00D16F14" w:rsidP="00AE19BB">
            <w:pPr>
              <w:pStyle w:val="TableContent"/>
            </w:pP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1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44" w:name="BDivK8SGAqAAZAS2"/>
            <w:r>
              <w:t>Nombre</w:t>
            </w:r>
            <w:bookmarkEnd w:id="44"/>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varchar(255)</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Provincia</w:t>
      </w:r>
    </w:p>
    <w:tbl>
      <w:tblPr>
        <w:tblW w:w="0" w:type="auto"/>
        <w:tblInd w:w="10" w:type="dxa"/>
        <w:tblCellMar>
          <w:left w:w="0" w:type="dxa"/>
          <w:right w:w="0" w:type="dxa"/>
        </w:tblCellMar>
        <w:tblLook w:val="0000"/>
      </w:tblPr>
      <w:tblGrid>
        <w:gridCol w:w="1881"/>
        <w:gridCol w:w="1442"/>
        <w:gridCol w:w="1653"/>
        <w:gridCol w:w="1288"/>
        <w:gridCol w:w="3151"/>
      </w:tblGrid>
      <w:tr w:rsidR="00D16F14" w:rsidTr="00AE19BB">
        <w:tc>
          <w:tcPr>
            <w:tcW w:w="188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8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15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8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45" w:name="GDivK8SGAqAAZASu"/>
            <w:r>
              <w:t>Id</w:t>
            </w:r>
            <w:bookmarkEnd w:id="45"/>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numeric(3)</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8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5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46" w:name="HjivK8SGAqAAZATi"/>
            <w:r>
              <w:t>IdRegion</w:t>
            </w:r>
            <w:bookmarkEnd w:id="46"/>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numeric(2)</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w9ivK8SGAqAAZAR." w:history="1">
              <w:r>
                <w:t>Region.Id</w:t>
              </w:r>
            </w:hyperlink>
            <w:r>
              <w:t>)</w:t>
            </w:r>
          </w:p>
          <w:p w:rsidR="00D16F14" w:rsidRDefault="00D16F14" w:rsidP="00AE19BB">
            <w:pPr>
              <w:pStyle w:val="TableContent"/>
            </w:pPr>
          </w:p>
        </w:tc>
        <w:tc>
          <w:tcPr>
            <w:tcW w:w="128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5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AE19BB" w:rsidP="00AE19BB">
            <w:pPr>
              <w:pStyle w:val="TableContent"/>
            </w:pPr>
            <w:bookmarkStart w:id="47" w:name="mDivK8SGAqAAZASv"/>
            <w:r>
              <w:t>N</w:t>
            </w:r>
            <w:r w:rsidR="00D16F14">
              <w:t>ombre</w:t>
            </w:r>
            <w:bookmarkEnd w:id="47"/>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varchar(255)</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5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AE19BB" w:rsidRDefault="00AE19BB">
      <w:pPr>
        <w:rPr>
          <w:lang w:val="es-ES_tradnl"/>
        </w:rPr>
      </w:pPr>
      <w:r>
        <w:br w:type="page"/>
      </w:r>
    </w:p>
    <w:p w:rsidR="00D16F14" w:rsidRDefault="00D16F14" w:rsidP="00D16F14">
      <w:pPr>
        <w:pStyle w:val="Prrafodelista"/>
        <w:numPr>
          <w:ilvl w:val="2"/>
          <w:numId w:val="28"/>
        </w:numPr>
      </w:pPr>
      <w:r>
        <w:lastRenderedPageBreak/>
        <w:t>Región</w:t>
      </w:r>
    </w:p>
    <w:tbl>
      <w:tblPr>
        <w:tblW w:w="0" w:type="auto"/>
        <w:tblInd w:w="10" w:type="dxa"/>
        <w:tblCellMar>
          <w:left w:w="0" w:type="dxa"/>
          <w:right w:w="0" w:type="dxa"/>
        </w:tblCellMar>
        <w:tblLook w:val="0000"/>
      </w:tblPr>
      <w:tblGrid>
        <w:gridCol w:w="1881"/>
        <w:gridCol w:w="1442"/>
        <w:gridCol w:w="1653"/>
        <w:gridCol w:w="1288"/>
        <w:gridCol w:w="3151"/>
      </w:tblGrid>
      <w:tr w:rsidR="00D16F14" w:rsidTr="00AE19BB">
        <w:tc>
          <w:tcPr>
            <w:tcW w:w="20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4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48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48" w:name="w9ivK8SGAqAAZAR."/>
            <w:r>
              <w:t>Id</w:t>
            </w:r>
            <w:bookmarkEnd w:id="48"/>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numeric(2)</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42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8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49" w:name="y9ivK8SGAqAAZAR_"/>
            <w:r>
              <w:t>Nombre</w:t>
            </w:r>
            <w:bookmarkEnd w:id="49"/>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42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8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r>
        <w:t xml:space="preserve"> </w:t>
      </w:r>
    </w:p>
    <w:p w:rsidR="00D16F14" w:rsidRDefault="00D16F14" w:rsidP="00D16F14">
      <w:pPr>
        <w:pStyle w:val="Prrafodelista"/>
        <w:numPr>
          <w:ilvl w:val="2"/>
          <w:numId w:val="28"/>
        </w:numPr>
      </w:pPr>
      <w:r>
        <w:t>Dirección</w:t>
      </w:r>
    </w:p>
    <w:tbl>
      <w:tblPr>
        <w:tblW w:w="0" w:type="auto"/>
        <w:tblInd w:w="10" w:type="dxa"/>
        <w:tblCellMar>
          <w:left w:w="0" w:type="dxa"/>
          <w:right w:w="0" w:type="dxa"/>
        </w:tblCellMar>
        <w:tblLook w:val="0000"/>
      </w:tblPr>
      <w:tblGrid>
        <w:gridCol w:w="1626"/>
        <w:gridCol w:w="1442"/>
        <w:gridCol w:w="3109"/>
        <w:gridCol w:w="1031"/>
        <w:gridCol w:w="2207"/>
      </w:tblGrid>
      <w:tr w:rsidR="00D16F14" w:rsidTr="00AE19BB">
        <w:tc>
          <w:tcPr>
            <w:tcW w:w="173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310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3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49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73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0" w:name="ODivK8SGAqAAZASx"/>
            <w:r>
              <w:t>Id</w:t>
            </w:r>
            <w:bookmarkEnd w:id="50"/>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1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3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1" w:name="OzivK8SGAqAAZATx"/>
            <w:r>
              <w:t>Region</w:t>
            </w:r>
            <w:bookmarkEnd w:id="51"/>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numeric(2)</w:t>
            </w:r>
          </w:p>
        </w:tc>
        <w:tc>
          <w:tcPr>
            <w:tcW w:w="31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w9ivK8SGAqAAZAR." w:history="1">
              <w:r>
                <w:t>Region.Id</w:t>
              </w:r>
            </w:hyperlink>
            <w:r>
              <w:t>)</w:t>
            </w:r>
          </w:p>
          <w:p w:rsidR="00D16F14" w:rsidRDefault="00D16F14" w:rsidP="00AE19BB">
            <w:pPr>
              <w:pStyle w:val="TableContent"/>
            </w:pP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3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2" w:name="ezivK8SGAqAAZAT4"/>
            <w:r>
              <w:t>Provincia</w:t>
            </w:r>
            <w:bookmarkEnd w:id="52"/>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numeric(3)</w:t>
            </w:r>
          </w:p>
        </w:tc>
        <w:tc>
          <w:tcPr>
            <w:tcW w:w="31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GDivK8SGAqAAZASu" w:history="1">
              <w:r>
                <w:t>Provincia.Id</w:t>
              </w:r>
            </w:hyperlink>
            <w:r>
              <w:t>)</w:t>
            </w:r>
          </w:p>
          <w:p w:rsidR="00D16F14" w:rsidRDefault="00D16F14" w:rsidP="00AE19BB">
            <w:pPr>
              <w:pStyle w:val="TableContent"/>
            </w:pP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3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3" w:name="xzivK8SGAqAAZAT_"/>
            <w:r>
              <w:t>Comuna</w:t>
            </w:r>
            <w:bookmarkEnd w:id="53"/>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numeric(3)</w:t>
            </w:r>
          </w:p>
        </w:tc>
        <w:tc>
          <w:tcPr>
            <w:tcW w:w="31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BDivK8SGAqAAZAS1" w:history="1">
              <w:r>
                <w:t>Comuna.Id</w:t>
              </w:r>
            </w:hyperlink>
            <w:r>
              <w:t>)</w:t>
            </w:r>
          </w:p>
          <w:p w:rsidR="00D16F14" w:rsidRDefault="00D16F14" w:rsidP="00AE19BB">
            <w:pPr>
              <w:pStyle w:val="TableContent"/>
            </w:pP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3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4" w:name="uDivK8SGAqAAZASy"/>
            <w:r>
              <w:t>Calle</w:t>
            </w:r>
            <w:bookmarkEnd w:id="54"/>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varchar(250)</w:t>
            </w:r>
          </w:p>
        </w:tc>
        <w:tc>
          <w:tcPr>
            <w:tcW w:w="31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3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5" w:name="uDivK8SGAqAAZASz"/>
            <w:r>
              <w:t>Numero</w:t>
            </w:r>
            <w:bookmarkEnd w:id="55"/>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varchar(10)</w:t>
            </w:r>
          </w:p>
        </w:tc>
        <w:tc>
          <w:tcPr>
            <w:tcW w:w="31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3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6" w:name="pzivK8SGAqAAZAUG"/>
            <w:r>
              <w:t>TipoDireccion</w:t>
            </w:r>
            <w:bookmarkEnd w:id="56"/>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1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YDivK8SGAqAAZASb" w:history="1">
              <w:r>
                <w:t>TipoDireccion.IdTipoDireccion</w:t>
              </w:r>
            </w:hyperlink>
            <w:r>
              <w:t>)</w:t>
            </w:r>
          </w:p>
          <w:p w:rsidR="00D16F14" w:rsidRDefault="00D16F14" w:rsidP="00AE19BB">
            <w:pPr>
              <w:pStyle w:val="TableContent"/>
            </w:pP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Pr>
        <w:pStyle w:val="Ttulo3"/>
      </w:pPr>
    </w:p>
    <w:p w:rsidR="00D16F14" w:rsidRDefault="00D16F14" w:rsidP="00D16F14">
      <w:pPr>
        <w:rPr>
          <w:rFonts w:asciiTheme="majorHAnsi" w:eastAsiaTheme="majorEastAsia" w:hAnsiTheme="majorHAnsi" w:cstheme="majorBidi"/>
          <w:color w:val="4F81BD" w:themeColor="accent1"/>
          <w:lang w:val="es-ES_tradnl"/>
        </w:rPr>
      </w:pPr>
      <w:r>
        <w:br w:type="page"/>
      </w:r>
    </w:p>
    <w:p w:rsidR="00D16F14" w:rsidRDefault="00D16F14" w:rsidP="00D16F14">
      <w:pPr>
        <w:pStyle w:val="Prrafodelista"/>
        <w:numPr>
          <w:ilvl w:val="2"/>
          <w:numId w:val="28"/>
        </w:numPr>
      </w:pPr>
      <w:r>
        <w:lastRenderedPageBreak/>
        <w:t>Usuario</w:t>
      </w:r>
    </w:p>
    <w:tbl>
      <w:tblPr>
        <w:tblW w:w="0" w:type="auto"/>
        <w:tblInd w:w="10" w:type="dxa"/>
        <w:tblCellMar>
          <w:left w:w="0" w:type="dxa"/>
          <w:right w:w="0" w:type="dxa"/>
        </w:tblCellMar>
        <w:tblLook w:val="0000"/>
      </w:tblPr>
      <w:tblGrid>
        <w:gridCol w:w="1783"/>
        <w:gridCol w:w="1554"/>
        <w:gridCol w:w="3054"/>
        <w:gridCol w:w="946"/>
        <w:gridCol w:w="2078"/>
      </w:tblGrid>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30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34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rPr>
          <w:trHeight w:val="745"/>
        </w:trPr>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7" w:name="XDivK8SGAqAAZATS"/>
            <w:r>
              <w:t>Id</w:t>
            </w:r>
            <w:bookmarkEnd w:id="57"/>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PK/FK (</w:t>
            </w:r>
            <w:hyperlink w:anchor="ZDivK8SGAqAAZAS8" w:history="1">
              <w:r>
                <w:t>HistorialModificacionOrden.Id</w:t>
              </w:r>
            </w:hyperlink>
            <w:r>
              <w:t>)</w:t>
            </w:r>
          </w:p>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8" w:name="3DivK8SGAqAAZATT"/>
            <w:r>
              <w:t>Usuario</w:t>
            </w:r>
            <w:bookmarkEnd w:id="58"/>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9" w:name="PDivK8SGAqAAZATU"/>
            <w:r>
              <w:t>Password</w:t>
            </w:r>
            <w:bookmarkEnd w:id="59"/>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0" w:name="Tkqla8SGAqAAZay3"/>
            <w:r>
              <w:t>PerfilUsuario</w:t>
            </w:r>
            <w:bookmarkEnd w:id="60"/>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cDivK8SGAqAAZASk" w:history="1">
              <w:r>
                <w:t>Perfil.Id</w:t>
              </w:r>
            </w:hyperlink>
            <w:r>
              <w:t>)</w:t>
            </w:r>
          </w:p>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1" w:name="XEXVa8SGAqAAZR3F"/>
            <w:r>
              <w:t>Nombres</w:t>
            </w:r>
            <w:bookmarkEnd w:id="61"/>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nvarchar(100)</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2" w:name="_P_Va8SGAqAAZR5Y"/>
            <w:r>
              <w:t>ApellidoPaterno</w:t>
            </w:r>
            <w:bookmarkEnd w:id="62"/>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nvarchar(50)</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3" w:name="Fco1a8SGAqAAZR7Y"/>
            <w:r>
              <w:t>ApellidoMaterno</w:t>
            </w:r>
            <w:bookmarkEnd w:id="63"/>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nvarchar(50)</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4" w:name="ESbda8SGAqAAZbPe"/>
            <w:r>
              <w:t>Email</w:t>
            </w:r>
            <w:bookmarkEnd w:id="64"/>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nvarchar(50)</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5" w:name="Klvda8SGAqAAZbSW"/>
            <w:r>
              <w:t>Rut</w:t>
            </w:r>
            <w:bookmarkEnd w:id="65"/>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6" w:name="3JI9a8SGAqAAZbVO"/>
            <w:r>
              <w:t>Telefono</w:t>
            </w:r>
            <w:bookmarkEnd w:id="66"/>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nvarchar(20)</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7" w:name="FZ09a8SGAqAAZbYP"/>
            <w:r>
              <w:t>Activo</w:t>
            </w:r>
            <w:bookmarkEnd w:id="67"/>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bit(0)</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r>
        <w:t xml:space="preserve"> </w:t>
      </w:r>
    </w:p>
    <w:p w:rsidR="00D16F14" w:rsidRDefault="00D16F14" w:rsidP="00D16F14">
      <w:pPr>
        <w:pStyle w:val="Prrafodelista"/>
        <w:numPr>
          <w:ilvl w:val="2"/>
          <w:numId w:val="28"/>
        </w:numPr>
      </w:pPr>
      <w:r>
        <w:t>TipoDirección</w:t>
      </w:r>
    </w:p>
    <w:tbl>
      <w:tblPr>
        <w:tblW w:w="0" w:type="auto"/>
        <w:tblInd w:w="10" w:type="dxa"/>
        <w:tblCellMar>
          <w:left w:w="0" w:type="dxa"/>
          <w:right w:w="0" w:type="dxa"/>
        </w:tblCellMar>
        <w:tblLook w:val="0000"/>
      </w:tblPr>
      <w:tblGrid>
        <w:gridCol w:w="2010"/>
        <w:gridCol w:w="1419"/>
        <w:gridCol w:w="1653"/>
        <w:gridCol w:w="1261"/>
        <w:gridCol w:w="3072"/>
      </w:tblGrid>
      <w:tr w:rsidR="00D16F14" w:rsidTr="00AE19BB">
        <w:tc>
          <w:tcPr>
            <w:tcW w:w="212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3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42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4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1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8" w:name="YDivK8SGAqAAZASb"/>
            <w:r>
              <w:t>IdTipoDireccion</w:t>
            </w:r>
            <w:bookmarkEnd w:id="68"/>
          </w:p>
        </w:tc>
        <w:tc>
          <w:tcPr>
            <w:tcW w:w="143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1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9" w:name="4DivK8SGAqAAZASc"/>
            <w:r>
              <w:t>Descripcion</w:t>
            </w:r>
            <w:bookmarkEnd w:id="69"/>
          </w:p>
        </w:tc>
        <w:tc>
          <w:tcPr>
            <w:tcW w:w="143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42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Precio Garantía</w:t>
      </w:r>
    </w:p>
    <w:tbl>
      <w:tblPr>
        <w:tblW w:w="0" w:type="auto"/>
        <w:tblInd w:w="10" w:type="dxa"/>
        <w:tblCellMar>
          <w:left w:w="0" w:type="dxa"/>
          <w:right w:w="0" w:type="dxa"/>
        </w:tblCellMar>
        <w:tblLook w:val="0000"/>
      </w:tblPr>
      <w:tblGrid>
        <w:gridCol w:w="2042"/>
        <w:gridCol w:w="1418"/>
        <w:gridCol w:w="1653"/>
        <w:gridCol w:w="1253"/>
        <w:gridCol w:w="3049"/>
      </w:tblGrid>
      <w:tr w:rsidR="00D16F14" w:rsidTr="00AE19BB">
        <w:tc>
          <w:tcPr>
            <w:tcW w:w="20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04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0" w:name="yDivK8SGAqAAZASq"/>
            <w:r>
              <w:t>IdPrecioGarantia</w:t>
            </w:r>
            <w:bookmarkEnd w:id="70"/>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4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1" w:name="KDivK8SGAqAAZASr"/>
            <w:r>
              <w:t>ValorRevision</w:t>
            </w:r>
            <w:bookmarkEnd w:id="71"/>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4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2" w:name="qDivK8SGAqAAZASs"/>
            <w:r>
              <w:t>ValorReparacion</w:t>
            </w:r>
            <w:bookmarkEnd w:id="72"/>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4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r>
        <w:br w:type="page"/>
      </w:r>
    </w:p>
    <w:p w:rsidR="00D16F14" w:rsidRDefault="00D16F14" w:rsidP="00D16F14">
      <w:pPr>
        <w:pStyle w:val="Prrafodelista"/>
        <w:numPr>
          <w:ilvl w:val="2"/>
          <w:numId w:val="28"/>
        </w:numPr>
      </w:pPr>
      <w:r>
        <w:lastRenderedPageBreak/>
        <w:t>Perfil</w:t>
      </w:r>
    </w:p>
    <w:tbl>
      <w:tblPr>
        <w:tblW w:w="0" w:type="auto"/>
        <w:tblInd w:w="10" w:type="dxa"/>
        <w:tblCellMar>
          <w:left w:w="0" w:type="dxa"/>
          <w:right w:w="0" w:type="dxa"/>
        </w:tblCellMar>
        <w:tblLook w:val="0000"/>
      </w:tblPr>
      <w:tblGrid>
        <w:gridCol w:w="1891"/>
        <w:gridCol w:w="1554"/>
        <w:gridCol w:w="1653"/>
        <w:gridCol w:w="1265"/>
        <w:gridCol w:w="3052"/>
      </w:tblGrid>
      <w:tr w:rsidR="00D16F14" w:rsidTr="00AE19BB">
        <w:tc>
          <w:tcPr>
            <w:tcW w:w="206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41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4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3" w:name="cDivK8SGAqAAZASk"/>
            <w:r>
              <w:t>Id</w:t>
            </w:r>
            <w:bookmarkEnd w:id="73"/>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41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4" w:name="cDivK8SGAqAAZASl"/>
            <w:r>
              <w:t>Descripcion</w:t>
            </w:r>
            <w:bookmarkEnd w:id="74"/>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41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TipoContacto</w:t>
      </w:r>
    </w:p>
    <w:tbl>
      <w:tblPr>
        <w:tblW w:w="0" w:type="auto"/>
        <w:tblInd w:w="10" w:type="dxa"/>
        <w:tblCellMar>
          <w:left w:w="0" w:type="dxa"/>
          <w:right w:w="0" w:type="dxa"/>
        </w:tblCellMar>
        <w:tblLook w:val="0000"/>
      </w:tblPr>
      <w:tblGrid>
        <w:gridCol w:w="2002"/>
        <w:gridCol w:w="1420"/>
        <w:gridCol w:w="1653"/>
        <w:gridCol w:w="1263"/>
        <w:gridCol w:w="3077"/>
      </w:tblGrid>
      <w:tr w:rsidR="00D16F14" w:rsidTr="00AE19BB">
        <w:tc>
          <w:tcPr>
            <w:tcW w:w="21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3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42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46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1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5" w:name="wDivK8SGAqAAZASY"/>
            <w:r>
              <w:t>IdTipoContacto</w:t>
            </w:r>
            <w:bookmarkEnd w:id="75"/>
          </w:p>
        </w:tc>
        <w:tc>
          <w:tcPr>
            <w:tcW w:w="143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6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1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6" w:name="IDivK8SGAqAAZASZ"/>
            <w:r>
              <w:t>Descripcion</w:t>
            </w:r>
            <w:bookmarkEnd w:id="76"/>
          </w:p>
        </w:tc>
        <w:tc>
          <w:tcPr>
            <w:tcW w:w="143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42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6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ClienteParticular</w:t>
      </w:r>
    </w:p>
    <w:tbl>
      <w:tblPr>
        <w:tblW w:w="0" w:type="auto"/>
        <w:tblInd w:w="10" w:type="dxa"/>
        <w:tblCellMar>
          <w:left w:w="0" w:type="dxa"/>
          <w:right w:w="0" w:type="dxa"/>
        </w:tblCellMar>
        <w:tblLook w:val="0000"/>
      </w:tblPr>
      <w:tblGrid>
        <w:gridCol w:w="2027"/>
        <w:gridCol w:w="1418"/>
        <w:gridCol w:w="1653"/>
        <w:gridCol w:w="1257"/>
        <w:gridCol w:w="3060"/>
      </w:tblGrid>
      <w:tr w:rsidR="00D16F14" w:rsidTr="00AE19BB">
        <w:tc>
          <w:tcPr>
            <w:tcW w:w="202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5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0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2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7" w:name="1H7Zm8SGAqAAZAhb"/>
            <w:r>
              <w:t>Id</w:t>
            </w:r>
            <w:bookmarkEnd w:id="77"/>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PK/FK (</w:t>
            </w:r>
            <w:hyperlink w:anchor="DZy_m8SGAqAAZH4w" w:history="1">
              <w:r>
                <w:t>Cliente.Id</w:t>
              </w:r>
            </w:hyperlink>
            <w:r>
              <w:t>)</w:t>
            </w:r>
          </w:p>
          <w:p w:rsidR="00D16F14" w:rsidRDefault="00D16F14" w:rsidP="00AE19BB">
            <w:pPr>
              <w:pStyle w:val="TableContent"/>
            </w:pPr>
          </w:p>
        </w:tc>
        <w:tc>
          <w:tcPr>
            <w:tcW w:w="125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2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8" w:name="J9ivK8SGAqAAZASE"/>
            <w:r>
              <w:t>Rut</w:t>
            </w:r>
            <w:bookmarkEnd w:id="78"/>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5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2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9" w:name="p9ivK8SGAqAAZASF"/>
            <w:r>
              <w:t>Nombre</w:t>
            </w:r>
            <w:bookmarkEnd w:id="79"/>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5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2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0" w:name="l9ivK8SGAqAAZASG"/>
            <w:r>
              <w:t>ApellidoPaterno</w:t>
            </w:r>
            <w:bookmarkEnd w:id="80"/>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5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2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1" w:name="19ivK8SGAqAAZASH"/>
            <w:r>
              <w:t>ApellidoMaterno</w:t>
            </w:r>
            <w:bookmarkEnd w:id="81"/>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5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30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2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2" w:name="iJvZm8SGAqAAZAj2"/>
            <w:r>
              <w:t>IdDireccion</w:t>
            </w:r>
            <w:bookmarkEnd w:id="82"/>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ODivK8SGAqAAZASx" w:history="1">
              <w:r>
                <w:t>Direccion.Id</w:t>
              </w:r>
            </w:hyperlink>
            <w:r>
              <w:t>)</w:t>
            </w:r>
          </w:p>
          <w:p w:rsidR="00D16F14" w:rsidRDefault="00D16F14" w:rsidP="00AE19BB">
            <w:pPr>
              <w:pStyle w:val="TableContent"/>
            </w:pPr>
          </w:p>
        </w:tc>
        <w:tc>
          <w:tcPr>
            <w:tcW w:w="125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UsuarioPermisos</w:t>
      </w:r>
    </w:p>
    <w:tbl>
      <w:tblPr>
        <w:tblW w:w="0" w:type="auto"/>
        <w:tblInd w:w="10" w:type="dxa"/>
        <w:tblCellMar>
          <w:left w:w="0" w:type="dxa"/>
          <w:right w:w="0" w:type="dxa"/>
        </w:tblCellMar>
        <w:tblLook w:val="0000"/>
      </w:tblPr>
      <w:tblGrid>
        <w:gridCol w:w="2002"/>
        <w:gridCol w:w="1420"/>
        <w:gridCol w:w="1653"/>
        <w:gridCol w:w="1263"/>
        <w:gridCol w:w="3077"/>
      </w:tblGrid>
      <w:tr w:rsidR="00D16F14" w:rsidTr="00AE19BB">
        <w:tc>
          <w:tcPr>
            <w:tcW w:w="200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2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6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07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0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3" w:name="nncOd8SD.AAAAQTy"/>
            <w:r>
              <w:t>Id</w:t>
            </w:r>
            <w:bookmarkEnd w:id="83"/>
          </w:p>
        </w:tc>
        <w:tc>
          <w:tcPr>
            <w:tcW w:w="14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0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4" w:name="pOOOd8SD.AAAAQUm"/>
            <w:r>
              <w:t>IdUsuario</w:t>
            </w:r>
            <w:bookmarkEnd w:id="84"/>
          </w:p>
        </w:tc>
        <w:tc>
          <w:tcPr>
            <w:tcW w:w="14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XDivK8SGAqAAZATS" w:history="1">
              <w:r>
                <w:t>Usuario.Id</w:t>
              </w:r>
            </w:hyperlink>
            <w:r>
              <w:t>)</w:t>
            </w:r>
          </w:p>
          <w:p w:rsidR="00D16F14" w:rsidRDefault="00D16F14" w:rsidP="00AE19BB">
            <w:pPr>
              <w:pStyle w:val="TableContent"/>
            </w:pP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0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5" w:name="Z_BOd8SD.AAAAQVN"/>
            <w:r>
              <w:t>IdPerfilPermiso</w:t>
            </w:r>
            <w:bookmarkEnd w:id="85"/>
          </w:p>
        </w:tc>
        <w:tc>
          <w:tcPr>
            <w:tcW w:w="14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0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6" w:name="95pOd8SD.AAAAQV9"/>
            <w:r>
              <w:t>Activo</w:t>
            </w:r>
            <w:bookmarkEnd w:id="86"/>
          </w:p>
        </w:tc>
        <w:tc>
          <w:tcPr>
            <w:tcW w:w="14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bit(0)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Pr>
        <w:pStyle w:val="Prrafodelista"/>
        <w:numPr>
          <w:ilvl w:val="2"/>
          <w:numId w:val="28"/>
        </w:numPr>
      </w:pPr>
      <w:r>
        <w:lastRenderedPageBreak/>
        <w:t>Porcentaje</w:t>
      </w:r>
    </w:p>
    <w:tbl>
      <w:tblPr>
        <w:tblW w:w="0" w:type="auto"/>
        <w:tblInd w:w="10" w:type="dxa"/>
        <w:tblCellMar>
          <w:left w:w="0" w:type="dxa"/>
          <w:right w:w="0" w:type="dxa"/>
        </w:tblCellMar>
        <w:tblLook w:val="0000"/>
      </w:tblPr>
      <w:tblGrid>
        <w:gridCol w:w="1413"/>
        <w:gridCol w:w="1386"/>
        <w:gridCol w:w="3332"/>
        <w:gridCol w:w="1053"/>
        <w:gridCol w:w="2231"/>
      </w:tblGrid>
      <w:tr w:rsidR="00D16F14" w:rsidTr="00AE19BB">
        <w:tc>
          <w:tcPr>
            <w:tcW w:w="155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39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333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3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49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55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7" w:name="gjivK8SGAqAAZATY"/>
            <w:r>
              <w:t>Id</w:t>
            </w:r>
            <w:bookmarkEnd w:id="87"/>
          </w:p>
        </w:tc>
        <w:tc>
          <w:tcPr>
            <w:tcW w:w="139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55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8" w:name="zLivK8SGAqAAZAWh"/>
            <w:r>
              <w:t>IdPrecio</w:t>
            </w:r>
            <w:bookmarkEnd w:id="88"/>
          </w:p>
        </w:tc>
        <w:tc>
          <w:tcPr>
            <w:tcW w:w="139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yDivK8SGAqAAZASq" w:history="1">
              <w:r>
                <w:t>PrecioGarantia.IdPrecioGarantia</w:t>
              </w:r>
            </w:hyperlink>
            <w:r>
              <w:t>)</w:t>
            </w:r>
          </w:p>
          <w:p w:rsidR="00D16F14" w:rsidRDefault="00D16F14" w:rsidP="00AE19BB">
            <w:pPr>
              <w:pStyle w:val="TableContent"/>
            </w:pP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55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9" w:name="gjivK8SGAqAAZATZ"/>
            <w:r>
              <w:t>Porcentaje</w:t>
            </w:r>
            <w:bookmarkEnd w:id="89"/>
          </w:p>
        </w:tc>
        <w:tc>
          <w:tcPr>
            <w:tcW w:w="139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Contacto</w:t>
      </w:r>
    </w:p>
    <w:tbl>
      <w:tblPr>
        <w:tblW w:w="9450" w:type="dxa"/>
        <w:tblInd w:w="10" w:type="dxa"/>
        <w:tblLayout w:type="fixed"/>
        <w:tblCellMar>
          <w:left w:w="0" w:type="dxa"/>
          <w:right w:w="0" w:type="dxa"/>
        </w:tblCellMar>
        <w:tblLook w:val="0000"/>
      </w:tblPr>
      <w:tblGrid>
        <w:gridCol w:w="2610"/>
        <w:gridCol w:w="1440"/>
        <w:gridCol w:w="2610"/>
        <w:gridCol w:w="810"/>
        <w:gridCol w:w="1980"/>
      </w:tblGrid>
      <w:tr w:rsidR="00D16F14" w:rsidTr="00AE19BB">
        <w:trPr>
          <w:trHeight w:val="465"/>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8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19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rPr>
          <w:trHeight w:val="372"/>
        </w:trPr>
        <w:tc>
          <w:tcPr>
            <w:tcW w:w="26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0" w:name="bDivK8SGAqAAZATP"/>
            <w:r>
              <w:t>Id</w:t>
            </w:r>
            <w:bookmarkEnd w:id="90"/>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8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rPr>
          <w:trHeight w:val="928"/>
        </w:trPr>
        <w:tc>
          <w:tcPr>
            <w:tcW w:w="26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1" w:name="2LivK8SGAqAAZAVv"/>
            <w:r>
              <w:t>ContactoClienteDistribuidor</w:t>
            </w:r>
            <w:bookmarkEnd w:id="91"/>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r w:rsidR="00E76EF5">
              <w:fldChar w:fldCharType="begin"/>
            </w:r>
            <w:r>
              <w:instrText>HYPERLINK \l "1H7Zm8SGAqAAZAhb"</w:instrText>
            </w:r>
            <w:r w:rsidR="00E76EF5">
              <w:fldChar w:fldCharType="separate"/>
            </w:r>
            <w:r>
              <w:t>ClienteParticular.Id},</w:t>
            </w:r>
          </w:p>
          <w:p w:rsidR="00D16F14" w:rsidRDefault="00D16F14" w:rsidP="00AE19BB">
            <w:pPr>
              <w:pStyle w:val="TableContent"/>
            </w:pPr>
            <w:r>
              <w:t>{ ClienteComercial.Id</w:t>
            </w:r>
            <w:r w:rsidR="00E76EF5">
              <w:fldChar w:fldCharType="end"/>
            </w:r>
            <w:r>
              <w:t>)</w:t>
            </w:r>
          </w:p>
          <w:p w:rsidR="00D16F14" w:rsidRDefault="00D16F14" w:rsidP="00AE19BB">
            <w:pPr>
              <w:pStyle w:val="TableContent"/>
            </w:pPr>
          </w:p>
        </w:tc>
        <w:tc>
          <w:tcPr>
            <w:tcW w:w="8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rPr>
          <w:trHeight w:val="696"/>
        </w:trPr>
        <w:tc>
          <w:tcPr>
            <w:tcW w:w="26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2" w:name="uLivK8SGAqAAZAV2"/>
            <w:r>
              <w:t>TipoContacto</w:t>
            </w:r>
            <w:bookmarkEnd w:id="92"/>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w:t>
            </w:r>
          </w:p>
          <w:p w:rsidR="00D16F14" w:rsidRDefault="00D16F14" w:rsidP="00AE19BB">
            <w:pPr>
              <w:pStyle w:val="TableContent"/>
            </w:pPr>
            <w:r>
              <w:t xml:space="preserve"> (</w:t>
            </w:r>
            <w:hyperlink w:anchor="wDivK8SGAqAAZASY" w:history="1">
              <w:r>
                <w:t>TipoContacto.IdTipoContacto</w:t>
              </w:r>
            </w:hyperlink>
            <w:r>
              <w:t>)</w:t>
            </w:r>
          </w:p>
          <w:p w:rsidR="00D16F14" w:rsidRDefault="00D16F14" w:rsidP="00AE19BB">
            <w:pPr>
              <w:pStyle w:val="TableContent"/>
            </w:pPr>
          </w:p>
        </w:tc>
        <w:tc>
          <w:tcPr>
            <w:tcW w:w="8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rPr>
          <w:trHeight w:val="372"/>
        </w:trPr>
        <w:tc>
          <w:tcPr>
            <w:tcW w:w="26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3" w:name="7DivK8SGAqAAZATQ"/>
            <w:r>
              <w:t>ValorContacto</w:t>
            </w:r>
            <w:bookmarkEnd w:id="93"/>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8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Modulos</w:t>
      </w:r>
    </w:p>
    <w:tbl>
      <w:tblPr>
        <w:tblW w:w="0" w:type="auto"/>
        <w:tblInd w:w="10" w:type="dxa"/>
        <w:tblCellMar>
          <w:left w:w="0" w:type="dxa"/>
          <w:right w:w="0" w:type="dxa"/>
        </w:tblCellMar>
        <w:tblLook w:val="0000"/>
      </w:tblPr>
      <w:tblGrid>
        <w:gridCol w:w="2087"/>
        <w:gridCol w:w="1554"/>
        <w:gridCol w:w="1653"/>
        <w:gridCol w:w="1215"/>
        <w:gridCol w:w="2906"/>
      </w:tblGrid>
      <w:tr w:rsidR="00D16F14" w:rsidTr="00AE19BB">
        <w:tc>
          <w:tcPr>
            <w:tcW w:w="20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90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4" w:name="u671l8SD.AAAARf."/>
            <w:r>
              <w:t>Id</w:t>
            </w:r>
            <w:bookmarkEnd w:id="94"/>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90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5" w:name="UAX1l8SD.AAAARgV"/>
            <w:r>
              <w:t>NombreModulo</w:t>
            </w:r>
            <w:bookmarkEnd w:id="95"/>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90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6" w:name="4_QNl8SD.AAAARhO"/>
            <w:r>
              <w:t>DescripcionOpcion</w:t>
            </w:r>
            <w:bookmarkEnd w:id="96"/>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90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r>
        <w:br w:type="page"/>
      </w:r>
    </w:p>
    <w:p w:rsidR="00D16F14" w:rsidRDefault="00D16F14" w:rsidP="00D16F14">
      <w:pPr>
        <w:pStyle w:val="Prrafodelista"/>
        <w:numPr>
          <w:ilvl w:val="2"/>
          <w:numId w:val="28"/>
        </w:numPr>
      </w:pPr>
      <w:r>
        <w:lastRenderedPageBreak/>
        <w:t>ClienteComercial</w:t>
      </w:r>
    </w:p>
    <w:tbl>
      <w:tblPr>
        <w:tblW w:w="0" w:type="auto"/>
        <w:tblInd w:w="10" w:type="dxa"/>
        <w:tblCellMar>
          <w:left w:w="0" w:type="dxa"/>
          <w:right w:w="0" w:type="dxa"/>
        </w:tblCellMar>
        <w:tblLook w:val="0000"/>
      </w:tblPr>
      <w:tblGrid>
        <w:gridCol w:w="1910"/>
        <w:gridCol w:w="1554"/>
        <w:gridCol w:w="1653"/>
        <w:gridCol w:w="1260"/>
        <w:gridCol w:w="3038"/>
      </w:tblGrid>
      <w:tr w:rsidR="00D16F14" w:rsidTr="00AE19BB">
        <w:tc>
          <w:tcPr>
            <w:tcW w:w="19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0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7" w:name="nf8Zm8SGAqAAZAU2"/>
            <w:r>
              <w:t>Id</w:t>
            </w:r>
            <w:bookmarkEnd w:id="97"/>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PK/FK (</w:t>
            </w:r>
            <w:hyperlink w:anchor="DZy_m8SGAqAAZH4w" w:history="1">
              <w:r>
                <w:t>Cliente.Id</w:t>
              </w:r>
            </w:hyperlink>
            <w:r>
              <w:t>)</w:t>
            </w:r>
          </w:p>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3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8" w:name="lYSZm8SGAqAAZAVN"/>
            <w:r>
              <w:t>Rut</w:t>
            </w:r>
            <w:bookmarkEnd w:id="98"/>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3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9" w:name=".nyZm8SGAqAAZAVs"/>
            <w:r>
              <w:t>RazonSocial</w:t>
            </w:r>
            <w:bookmarkEnd w:id="99"/>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3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0" w:name="aRuZm8SGAqAAZAW_"/>
            <w:r>
              <w:t>Sucursal</w:t>
            </w:r>
            <w:bookmarkEnd w:id="100"/>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3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1" w:name="A41Zm8SGAqAAZAZh"/>
            <w:r>
              <w:t>IdDireccion</w:t>
            </w:r>
            <w:bookmarkEnd w:id="101"/>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ODivK8SGAqAAZASx" w:history="1">
              <w:r>
                <w:t>Direccion.Id</w:t>
              </w:r>
            </w:hyperlink>
            <w:r>
              <w:t>)</w:t>
            </w:r>
          </w:p>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3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Linea.</w:t>
      </w:r>
    </w:p>
    <w:tbl>
      <w:tblPr>
        <w:tblW w:w="0" w:type="auto"/>
        <w:tblInd w:w="10" w:type="dxa"/>
        <w:tblCellMar>
          <w:left w:w="0" w:type="dxa"/>
          <w:right w:w="0" w:type="dxa"/>
        </w:tblCellMar>
        <w:tblLook w:val="0000"/>
      </w:tblPr>
      <w:tblGrid>
        <w:gridCol w:w="1930"/>
        <w:gridCol w:w="1421"/>
        <w:gridCol w:w="1653"/>
        <w:gridCol w:w="1281"/>
        <w:gridCol w:w="3130"/>
      </w:tblGrid>
      <w:tr w:rsidR="00D16F14" w:rsidTr="00AE19BB">
        <w:tc>
          <w:tcPr>
            <w:tcW w:w="210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3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4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47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1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2" w:name="99ivK8SGAqAAZASJ"/>
            <w:r>
              <w:t>IdLinea</w:t>
            </w:r>
            <w:bookmarkEnd w:id="102"/>
          </w:p>
        </w:tc>
        <w:tc>
          <w:tcPr>
            <w:tcW w:w="143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42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7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Almacena las lineas de productos asociadas a las marcas</w:t>
            </w:r>
          </w:p>
        </w:tc>
      </w:tr>
      <w:tr w:rsidR="00D16F14" w:rsidTr="00AE19BB">
        <w:tc>
          <w:tcPr>
            <w:tcW w:w="21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3" w:name="T9ivK8SGAqAAZASK"/>
            <w:r>
              <w:t>Descripcion</w:t>
            </w:r>
            <w:bookmarkEnd w:id="103"/>
          </w:p>
        </w:tc>
        <w:tc>
          <w:tcPr>
            <w:tcW w:w="143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42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7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Cliente.</w:t>
      </w:r>
    </w:p>
    <w:tbl>
      <w:tblPr>
        <w:tblW w:w="0" w:type="auto"/>
        <w:tblInd w:w="10" w:type="dxa"/>
        <w:tblCellMar>
          <w:left w:w="0" w:type="dxa"/>
          <w:right w:w="0" w:type="dxa"/>
        </w:tblCellMar>
        <w:tblLook w:val="0000"/>
      </w:tblPr>
      <w:tblGrid>
        <w:gridCol w:w="1919"/>
        <w:gridCol w:w="1554"/>
        <w:gridCol w:w="1676"/>
        <w:gridCol w:w="1254"/>
        <w:gridCol w:w="3012"/>
      </w:tblGrid>
      <w:tr w:rsidR="00D16F14" w:rsidTr="00AE19BB">
        <w:tc>
          <w:tcPr>
            <w:tcW w:w="206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7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41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3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6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4" w:name="DZy_m8SGAqAAZH4w"/>
            <w:r>
              <w:t>Id</w:t>
            </w:r>
            <w:bookmarkEnd w:id="104"/>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7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41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37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Id unico de cliente que se relaciona 1 a 1 con el cliente comercial o el cliente particular.</w:t>
            </w:r>
          </w:p>
        </w:tc>
      </w:tr>
      <w:tr w:rsidR="00D16F14" w:rsidTr="00AE19BB">
        <w:tc>
          <w:tcPr>
            <w:tcW w:w="206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5" w:name="4Cq_m8SGAqAAZH5I"/>
            <w:r>
              <w:t>IdTipoCliente</w:t>
            </w:r>
            <w:bookmarkEnd w:id="105"/>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7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Wbp_m8SGAqAAZH6y" w:history="1">
              <w:r>
                <w:t>TipoCliente.Id</w:t>
              </w:r>
            </w:hyperlink>
            <w:r>
              <w:t>)</w:t>
            </w:r>
          </w:p>
          <w:p w:rsidR="00D16F14" w:rsidRDefault="00D16F14" w:rsidP="00AE19BB">
            <w:pPr>
              <w:pStyle w:val="TableContent"/>
            </w:pPr>
          </w:p>
        </w:tc>
        <w:tc>
          <w:tcPr>
            <w:tcW w:w="141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37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Id de tipo de cliente, que puede ser Particular o Comercial</w:t>
            </w:r>
          </w:p>
        </w:tc>
      </w:tr>
      <w:tr w:rsidR="00D16F14" w:rsidTr="00AE19BB">
        <w:tc>
          <w:tcPr>
            <w:tcW w:w="206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6" w:name="JhTI.8SGAqEWRybm"/>
            <w:r>
              <w:t>Observacion</w:t>
            </w:r>
            <w:bookmarkEnd w:id="106"/>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167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41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337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Campo de apoyo para cualquier observacion o dato extra que se requiera al llenar los datos del cliente</w:t>
            </w:r>
          </w:p>
        </w:tc>
      </w:tr>
    </w:tbl>
    <w:p w:rsidR="00D16F14" w:rsidRDefault="00D16F14" w:rsidP="00D16F14"/>
    <w:p w:rsidR="00D16F14" w:rsidRDefault="00D16F14" w:rsidP="00D16F14"/>
    <w:p w:rsidR="00D16F14" w:rsidRDefault="00D16F14" w:rsidP="00D16F14">
      <w:pPr>
        <w:pStyle w:val="Prrafodelista"/>
        <w:numPr>
          <w:ilvl w:val="2"/>
          <w:numId w:val="28"/>
        </w:numPr>
      </w:pPr>
      <w:r>
        <w:lastRenderedPageBreak/>
        <w:t>TipoArticulo.</w:t>
      </w:r>
    </w:p>
    <w:tbl>
      <w:tblPr>
        <w:tblW w:w="0" w:type="auto"/>
        <w:tblInd w:w="10" w:type="dxa"/>
        <w:tblCellMar>
          <w:left w:w="0" w:type="dxa"/>
          <w:right w:w="0" w:type="dxa"/>
        </w:tblCellMar>
        <w:tblLook w:val="0000"/>
      </w:tblPr>
      <w:tblGrid>
        <w:gridCol w:w="1969"/>
        <w:gridCol w:w="1420"/>
        <w:gridCol w:w="1653"/>
        <w:gridCol w:w="1271"/>
        <w:gridCol w:w="3102"/>
      </w:tblGrid>
      <w:tr w:rsidR="00D16F14" w:rsidTr="00AE19BB">
        <w:tc>
          <w:tcPr>
            <w:tcW w:w="196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2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7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10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6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7" w:name="f9ivK8SGAqAAZASS"/>
            <w:r>
              <w:t>IdTipoArticulo</w:t>
            </w:r>
            <w:bookmarkEnd w:id="107"/>
          </w:p>
        </w:tc>
        <w:tc>
          <w:tcPr>
            <w:tcW w:w="14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7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0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6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8" w:name="_9ivK8SGAqAAZAST"/>
            <w:r>
              <w:t>Descripcion</w:t>
            </w:r>
            <w:bookmarkEnd w:id="108"/>
          </w:p>
        </w:tc>
        <w:tc>
          <w:tcPr>
            <w:tcW w:w="14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7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0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TipoCliente</w:t>
      </w:r>
    </w:p>
    <w:tbl>
      <w:tblPr>
        <w:tblW w:w="0" w:type="auto"/>
        <w:tblInd w:w="10" w:type="dxa"/>
        <w:tblCellMar>
          <w:left w:w="0" w:type="dxa"/>
          <w:right w:w="0" w:type="dxa"/>
        </w:tblCellMar>
        <w:tblLook w:val="0000"/>
      </w:tblPr>
      <w:tblGrid>
        <w:gridCol w:w="1891"/>
        <w:gridCol w:w="1554"/>
        <w:gridCol w:w="1653"/>
        <w:gridCol w:w="1265"/>
        <w:gridCol w:w="3052"/>
      </w:tblGrid>
      <w:tr w:rsidR="00D16F14" w:rsidTr="00AE19BB">
        <w:tc>
          <w:tcPr>
            <w:tcW w:w="206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41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4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9" w:name="Wbp_m8SGAqAAZH6y"/>
            <w:r>
              <w:t>Id</w:t>
            </w:r>
            <w:bookmarkEnd w:id="109"/>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41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0" w:name="8y5_m8SGAqAAZH7K"/>
            <w:r>
              <w:t>Descripcion</w:t>
            </w:r>
            <w:bookmarkEnd w:id="110"/>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nvarchar(100)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41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Permisos.</w:t>
      </w:r>
    </w:p>
    <w:tbl>
      <w:tblPr>
        <w:tblW w:w="0" w:type="auto"/>
        <w:tblInd w:w="10" w:type="dxa"/>
        <w:tblCellMar>
          <w:left w:w="0" w:type="dxa"/>
          <w:right w:w="0" w:type="dxa"/>
        </w:tblCellMar>
        <w:tblLook w:val="0000"/>
      </w:tblPr>
      <w:tblGrid>
        <w:gridCol w:w="2045"/>
        <w:gridCol w:w="1554"/>
        <w:gridCol w:w="2187"/>
        <w:gridCol w:w="1120"/>
        <w:gridCol w:w="2509"/>
      </w:tblGrid>
      <w:tr w:rsidR="00D16F14" w:rsidTr="00AE19BB">
        <w:tc>
          <w:tcPr>
            <w:tcW w:w="20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21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12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50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4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1" w:name="pQk5l8SD.AAAARME"/>
            <w:r>
              <w:t>Id</w:t>
            </w:r>
            <w:bookmarkEnd w:id="111"/>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21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PK/FK (</w:t>
            </w:r>
            <w:hyperlink w:anchor="nncOd8SD.AAAAQTy" w:history="1">
              <w:r>
                <w:t>UsuarioPermisos.Id</w:t>
              </w:r>
            </w:hyperlink>
            <w:r>
              <w:t>)</w:t>
            </w:r>
          </w:p>
          <w:p w:rsidR="00D16F14" w:rsidRDefault="00D16F14" w:rsidP="00AE19BB">
            <w:pPr>
              <w:pStyle w:val="TableContent"/>
            </w:pPr>
          </w:p>
        </w:tc>
        <w:tc>
          <w:tcPr>
            <w:tcW w:w="11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5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4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2" w:name="5VN5l8SD.AAAARPx"/>
            <w:r>
              <w:t>IdModulo</w:t>
            </w:r>
            <w:bookmarkEnd w:id="112"/>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21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u671l8SD.AAAARf." w:history="1">
              <w:r>
                <w:t>Modulos.Id</w:t>
              </w:r>
            </w:hyperlink>
            <w:r>
              <w:t>)</w:t>
            </w:r>
          </w:p>
          <w:p w:rsidR="00D16F14" w:rsidRDefault="00D16F14" w:rsidP="00AE19BB">
            <w:pPr>
              <w:pStyle w:val="TableContent"/>
            </w:pPr>
          </w:p>
        </w:tc>
        <w:tc>
          <w:tcPr>
            <w:tcW w:w="11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5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4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3" w:name="Uzz5l8SD.AAAARQP"/>
            <w:r>
              <w:t>Opcion</w:t>
            </w:r>
            <w:bookmarkEnd w:id="113"/>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21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1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5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4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4" w:name="cT61l8SD.AAAARbV"/>
            <w:r>
              <w:t>DescripcionOpcion</w:t>
            </w:r>
            <w:bookmarkEnd w:id="114"/>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21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1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5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rPr>
          <w:lang w:val="es-ES_tradnl"/>
        </w:rPr>
      </w:pPr>
      <w:r>
        <w:br w:type="page"/>
      </w:r>
    </w:p>
    <w:p w:rsidR="00D16F14" w:rsidRDefault="00D16F14" w:rsidP="00D16F14">
      <w:pPr>
        <w:pStyle w:val="Prrafodelista"/>
        <w:numPr>
          <w:ilvl w:val="2"/>
          <w:numId w:val="28"/>
        </w:numPr>
      </w:pPr>
      <w:r>
        <w:lastRenderedPageBreak/>
        <w:t>Articulos.</w:t>
      </w:r>
    </w:p>
    <w:tbl>
      <w:tblPr>
        <w:tblW w:w="0" w:type="auto"/>
        <w:tblInd w:w="10" w:type="dxa"/>
        <w:tblCellMar>
          <w:left w:w="0" w:type="dxa"/>
          <w:right w:w="0" w:type="dxa"/>
        </w:tblCellMar>
        <w:tblLook w:val="0000"/>
      </w:tblPr>
      <w:tblGrid>
        <w:gridCol w:w="1655"/>
        <w:gridCol w:w="1554"/>
        <w:gridCol w:w="3332"/>
        <w:gridCol w:w="874"/>
        <w:gridCol w:w="2000"/>
      </w:tblGrid>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Pr>
                <w:color w:val="000000" w:themeColor="text1"/>
              </w:rPr>
              <w:t>N</w:t>
            </w:r>
            <w:r w:rsidRPr="00567C6C">
              <w:rPr>
                <w:color w:val="000000" w:themeColor="text1"/>
              </w:rPr>
              <w:t>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333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87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00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5" w:name="zDivK8SGAqAAZATM"/>
            <w:r>
              <w:t>Id</w:t>
            </w:r>
            <w:bookmarkEnd w:id="115"/>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87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6" w:name="LDivK8SGAqAAZATN"/>
            <w:r>
              <w:t>Modelo</w:t>
            </w:r>
            <w:bookmarkEnd w:id="116"/>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87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7" w:name="MLivK8SGAqAAZAVM"/>
            <w:r>
              <w:t>Marca</w:t>
            </w:r>
            <w:bookmarkEnd w:id="117"/>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b9ivK8SGAqAAZASM" w:history="1">
              <w:r>
                <w:t>Marca.IdMarca</w:t>
              </w:r>
            </w:hyperlink>
            <w:r>
              <w:t>)</w:t>
            </w:r>
          </w:p>
          <w:p w:rsidR="00D16F14" w:rsidRDefault="00D16F14" w:rsidP="00AE19BB">
            <w:pPr>
              <w:pStyle w:val="TableContent"/>
            </w:pPr>
          </w:p>
        </w:tc>
        <w:tc>
          <w:tcPr>
            <w:tcW w:w="87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8" w:name="8LivK8SGAqAAZAVT"/>
            <w:r>
              <w:t>TipoArticulo</w:t>
            </w:r>
            <w:bookmarkEnd w:id="118"/>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f9ivK8SGAqAAZASS" w:history="1">
              <w:r>
                <w:t>TipoArticulo.IdTipoArticulo</w:t>
              </w:r>
            </w:hyperlink>
            <w:r>
              <w:t>)</w:t>
            </w:r>
          </w:p>
          <w:p w:rsidR="00D16F14" w:rsidRDefault="00D16F14" w:rsidP="00AE19BB">
            <w:pPr>
              <w:pStyle w:val="TableContent"/>
            </w:pPr>
          </w:p>
        </w:tc>
        <w:tc>
          <w:tcPr>
            <w:tcW w:w="87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9" w:name="SLivK8SGAqAAZAVa"/>
            <w:r>
              <w:t>Categoria</w:t>
            </w:r>
            <w:bookmarkEnd w:id="119"/>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e9ivK8SGAqAAZASB" w:history="1">
              <w:r>
                <w:t>Categoria.IdCategoria</w:t>
              </w:r>
            </w:hyperlink>
            <w:r>
              <w:t>)</w:t>
            </w:r>
          </w:p>
          <w:p w:rsidR="00D16F14" w:rsidRDefault="00D16F14" w:rsidP="00AE19BB">
            <w:pPr>
              <w:pStyle w:val="TableContent"/>
            </w:pPr>
          </w:p>
        </w:tc>
        <w:tc>
          <w:tcPr>
            <w:tcW w:w="87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0" w:name="qLivK8SGAqAAZAVh"/>
            <w:r>
              <w:t>PrecioGarantia</w:t>
            </w:r>
            <w:bookmarkEnd w:id="120"/>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yDivK8SGAqAAZASq" w:history="1">
              <w:r>
                <w:t>PrecioGarantia.IdPrecioGarantia</w:t>
              </w:r>
            </w:hyperlink>
            <w:r>
              <w:t>)</w:t>
            </w:r>
          </w:p>
          <w:p w:rsidR="00D16F14" w:rsidRDefault="00D16F14" w:rsidP="00AE19BB">
            <w:pPr>
              <w:pStyle w:val="TableContent"/>
            </w:pPr>
          </w:p>
        </w:tc>
        <w:tc>
          <w:tcPr>
            <w:tcW w:w="87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1" w:name="6LivK8SGAqAAZAVo"/>
            <w:r>
              <w:t>Linea</w:t>
            </w:r>
            <w:bookmarkEnd w:id="121"/>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99ivK8SGAqAAZASJ" w:history="1">
              <w:r>
                <w:t>Linea.IdLinea</w:t>
              </w:r>
            </w:hyperlink>
            <w:r>
              <w:t>)</w:t>
            </w:r>
          </w:p>
          <w:p w:rsidR="00D16F14" w:rsidRDefault="00D16F14" w:rsidP="00AE19BB">
            <w:pPr>
              <w:pStyle w:val="TableContent"/>
            </w:pPr>
          </w:p>
        </w:tc>
        <w:tc>
          <w:tcPr>
            <w:tcW w:w="87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2" w:name="WBfI.8SGAqEWRymG"/>
            <w:r>
              <w:t>Observacion</w:t>
            </w:r>
            <w:bookmarkEnd w:id="122"/>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87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Categoria.</w:t>
      </w:r>
    </w:p>
    <w:tbl>
      <w:tblPr>
        <w:tblW w:w="0" w:type="auto"/>
        <w:tblInd w:w="10" w:type="dxa"/>
        <w:tblCellMar>
          <w:left w:w="0" w:type="dxa"/>
          <w:right w:w="0" w:type="dxa"/>
        </w:tblCellMar>
        <w:tblLook w:val="0000"/>
      </w:tblPr>
      <w:tblGrid>
        <w:gridCol w:w="1930"/>
        <w:gridCol w:w="1421"/>
        <w:gridCol w:w="1653"/>
        <w:gridCol w:w="1281"/>
        <w:gridCol w:w="3130"/>
      </w:tblGrid>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2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8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1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3" w:name="e9ivK8SGAqAAZASB"/>
            <w:r>
              <w:t>IdCategoria</w:t>
            </w:r>
            <w:bookmarkEnd w:id="123"/>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4" w:name="B9ivK8SGAqAAZASC"/>
            <w:r>
              <w:t>Descripcion</w:t>
            </w:r>
            <w:bookmarkEnd w:id="124"/>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HistorialModificacionOrden</w:t>
      </w:r>
    </w:p>
    <w:tbl>
      <w:tblPr>
        <w:tblW w:w="0" w:type="auto"/>
        <w:tblInd w:w="10" w:type="dxa"/>
        <w:tblCellMar>
          <w:left w:w="0" w:type="dxa"/>
          <w:right w:w="0" w:type="dxa"/>
        </w:tblCellMar>
        <w:tblLook w:val="0000"/>
      </w:tblPr>
      <w:tblGrid>
        <w:gridCol w:w="1797"/>
        <w:gridCol w:w="1442"/>
        <w:gridCol w:w="1898"/>
        <w:gridCol w:w="1263"/>
        <w:gridCol w:w="3015"/>
      </w:tblGrid>
      <w:tr w:rsidR="00D16F14" w:rsidTr="00AE19BB">
        <w:tc>
          <w:tcPr>
            <w:tcW w:w="179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89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6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0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79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5" w:name="ZDivK8SGAqAAZAS8"/>
            <w:r>
              <w:t>Id</w:t>
            </w:r>
            <w:bookmarkEnd w:id="125"/>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8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9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6" w:name="fzivK8SGAqAAZAUp"/>
            <w:r>
              <w:t>IdOrden</w:t>
            </w:r>
            <w:bookmarkEnd w:id="126"/>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8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NDivK8SGAqAAZATB" w:history="1">
              <w:r>
                <w:t>OrdenTrabajo.Id</w:t>
              </w:r>
            </w:hyperlink>
            <w:r>
              <w:t>)</w:t>
            </w:r>
          </w:p>
          <w:p w:rsidR="00D16F14" w:rsidRDefault="00D16F14" w:rsidP="00AE19BB">
            <w:pPr>
              <w:pStyle w:val="TableContent"/>
            </w:pP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9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7" w:name="FDivK8SGAqAAZAS9"/>
            <w:r>
              <w:t>Usuario</w:t>
            </w:r>
            <w:bookmarkEnd w:id="127"/>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8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9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8" w:name="FDivK8SGAqAAZAS."/>
            <w:r>
              <w:t>Fecha</w:t>
            </w:r>
            <w:bookmarkEnd w:id="128"/>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datetime(0)</w:t>
            </w:r>
          </w:p>
        </w:tc>
        <w:tc>
          <w:tcPr>
            <w:tcW w:w="18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9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9" w:name="lDivK8SGAqAAZAS_"/>
            <w:r>
              <w:t>Detalle</w:t>
            </w:r>
            <w:bookmarkEnd w:id="129"/>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varchar(100)</w:t>
            </w:r>
          </w:p>
        </w:tc>
        <w:tc>
          <w:tcPr>
            <w:tcW w:w="18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30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lastRenderedPageBreak/>
        <w:t>OrdenTrabajo.</w:t>
      </w:r>
    </w:p>
    <w:tbl>
      <w:tblPr>
        <w:tblW w:w="0" w:type="auto"/>
        <w:tblInd w:w="10" w:type="dxa"/>
        <w:tblCellMar>
          <w:left w:w="0" w:type="dxa"/>
          <w:right w:w="0" w:type="dxa"/>
        </w:tblCellMar>
        <w:tblLook w:val="0000"/>
      </w:tblPr>
      <w:tblGrid>
        <w:gridCol w:w="2036"/>
        <w:gridCol w:w="1554"/>
        <w:gridCol w:w="2554"/>
        <w:gridCol w:w="1028"/>
        <w:gridCol w:w="2243"/>
      </w:tblGrid>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Pr>
                <w:color w:val="000000" w:themeColor="text1"/>
              </w:rPr>
              <w:t>N</w:t>
            </w:r>
            <w:r w:rsidRPr="00567C6C">
              <w:rPr>
                <w:color w:val="000000" w:themeColor="text1"/>
              </w:rPr>
              <w:t>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2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0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24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0" w:name="NDivK8SGAqAAZATB"/>
            <w:r>
              <w:t>Id</w:t>
            </w:r>
            <w:bookmarkEnd w:id="130"/>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1" w:name="QLivK8SGAqAAZAU3"/>
            <w:r>
              <w:t>IdArticulo</w:t>
            </w:r>
            <w:bookmarkEnd w:id="131"/>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zDivK8SGAqAAZATM" w:history="1">
              <w:r>
                <w:t>Articulo.Id</w:t>
              </w:r>
            </w:hyperlink>
            <w:r>
              <w:t>)</w:t>
            </w:r>
          </w:p>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2" w:name="NDivK8SGAqAAZATC"/>
            <w:r>
              <w:t>Serie</w:t>
            </w:r>
            <w:bookmarkEnd w:id="132"/>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3" w:name="tDivK8SGAqAAZATD"/>
            <w:r>
              <w:t>FechaIngreso</w:t>
            </w:r>
            <w:bookmarkEnd w:id="133"/>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datetime(0)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4" w:name="dDivK8SGAqAAZATE"/>
            <w:r>
              <w:t>FechaEntrega</w:t>
            </w:r>
            <w:bookmarkEnd w:id="134"/>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datetime(0)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5" w:name="dDivK8SGAqAAZATF"/>
            <w:r>
              <w:t>Falla</w:t>
            </w:r>
            <w:bookmarkEnd w:id="135"/>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varchar(250)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6" w:name="9DivK8SGAqAAZATG"/>
            <w:r>
              <w:t>CondicionArticulo</w:t>
            </w:r>
            <w:bookmarkEnd w:id="136"/>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varchar(250)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7" w:name="ELivK8SGAqAAZAVF"/>
            <w:r>
              <w:t>TipoOrden</w:t>
            </w:r>
            <w:bookmarkEnd w:id="137"/>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0DivK8SGAqAAZASh" w:history="1">
              <w:r>
                <w:t>TipoOrden.IdTipoOrden</w:t>
              </w:r>
            </w:hyperlink>
            <w:r>
              <w:t>)</w:t>
            </w:r>
          </w:p>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8" w:name="DDivK8SGAqAAZATH"/>
            <w:r>
              <w:t>Boleta</w:t>
            </w:r>
            <w:bookmarkEnd w:id="138"/>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9" w:name="DDivK8SGAqAAZATI"/>
            <w:r>
              <w:t>Poliza</w:t>
            </w:r>
            <w:bookmarkEnd w:id="139"/>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0" w:name="jDivK8SGAqAAZATJ"/>
            <w:r>
              <w:t>FechaCompra</w:t>
            </w:r>
            <w:bookmarkEnd w:id="140"/>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datetime(0)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1" w:name="jDivK8SGAqAAZATK"/>
            <w:r>
              <w:t>LugarCompra</w:t>
            </w:r>
            <w:bookmarkEnd w:id="141"/>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varchar(100)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2" w:name="jH4AW8SGAqAAZIZI"/>
            <w:r>
              <w:t>IdCliente</w:t>
            </w:r>
            <w:bookmarkEnd w:id="142"/>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DZy_m8SGAqAAZH4w" w:history="1">
              <w:r>
                <w:t>Cliente.Id</w:t>
              </w:r>
            </w:hyperlink>
            <w:r>
              <w:t>)</w:t>
            </w:r>
          </w:p>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3" w:name="EbV_e8SGAqEWRxCz"/>
            <w:r>
              <w:t>IdTecnicoAsignado</w:t>
            </w:r>
            <w:bookmarkEnd w:id="143"/>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4" w:name="LT6o.8SGAqEWRy0l"/>
            <w:r>
              <w:t>Observacion</w:t>
            </w:r>
            <w:bookmarkEnd w:id="144"/>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Campo extra.</w:t>
            </w:r>
          </w:p>
        </w:tc>
      </w:tr>
    </w:tbl>
    <w:p w:rsidR="00D16F14" w:rsidRDefault="00D16F14" w:rsidP="00D16F14"/>
    <w:p w:rsidR="00D16F14" w:rsidRDefault="00D16F14" w:rsidP="00D16F14">
      <w:pPr>
        <w:pStyle w:val="Prrafodelista"/>
        <w:numPr>
          <w:ilvl w:val="2"/>
          <w:numId w:val="28"/>
        </w:numPr>
      </w:pPr>
      <w:r>
        <w:t>Detalle.</w:t>
      </w:r>
    </w:p>
    <w:tbl>
      <w:tblPr>
        <w:tblW w:w="0" w:type="auto"/>
        <w:tblInd w:w="10" w:type="dxa"/>
        <w:tblCellMar>
          <w:left w:w="0" w:type="dxa"/>
          <w:right w:w="0" w:type="dxa"/>
        </w:tblCellMar>
        <w:tblLook w:val="0000"/>
      </w:tblPr>
      <w:tblGrid>
        <w:gridCol w:w="1947"/>
        <w:gridCol w:w="1442"/>
        <w:gridCol w:w="1909"/>
        <w:gridCol w:w="1224"/>
        <w:gridCol w:w="2893"/>
      </w:tblGrid>
      <w:tr w:rsidR="00D16F14" w:rsidTr="00AE19BB">
        <w:tc>
          <w:tcPr>
            <w:tcW w:w="194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90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2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89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5" w:name="RDivK8SGAqAAZAS4"/>
            <w:r>
              <w:t>Id</w:t>
            </w:r>
            <w:bookmarkEnd w:id="145"/>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9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2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89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6" w:name="dzivK8SGAqAAZAUU"/>
            <w:r>
              <w:t>IdOrden</w:t>
            </w:r>
            <w:bookmarkEnd w:id="146"/>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9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NDivK8SGAqAAZATB" w:history="1">
              <w:r>
                <w:t>OrdenTrabajo.Id</w:t>
              </w:r>
            </w:hyperlink>
            <w:r>
              <w:t>)</w:t>
            </w:r>
          </w:p>
          <w:p w:rsidR="00D16F14" w:rsidRDefault="00D16F14" w:rsidP="00AE19BB">
            <w:pPr>
              <w:pStyle w:val="TableContent"/>
            </w:pPr>
          </w:p>
        </w:tc>
        <w:tc>
          <w:tcPr>
            <w:tcW w:w="122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89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7" w:name="xDivK8SGAqAAZAS5"/>
            <w:r>
              <w:t>FechaCreacion</w:t>
            </w:r>
            <w:bookmarkEnd w:id="147"/>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datetime(0)</w:t>
            </w:r>
          </w:p>
        </w:tc>
        <w:tc>
          <w:tcPr>
            <w:tcW w:w="19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2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89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8" w:name="JDivK8SGAqAAZAS6"/>
            <w:r>
              <w:t>Detalle</w:t>
            </w:r>
            <w:bookmarkEnd w:id="148"/>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varchar(250)</w:t>
            </w:r>
          </w:p>
        </w:tc>
        <w:tc>
          <w:tcPr>
            <w:tcW w:w="19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2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89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9" w:name="HzivK8SGAqAAZAUi"/>
            <w:r>
              <w:t>Estado</w:t>
            </w:r>
            <w:bookmarkEnd w:id="149"/>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9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CDivK8SGAqAAZASn" w:history="1">
              <w:r>
                <w:t>Estado.IdEstado</w:t>
              </w:r>
            </w:hyperlink>
            <w:r>
              <w:t>)</w:t>
            </w:r>
          </w:p>
          <w:p w:rsidR="00D16F14" w:rsidRDefault="00D16F14" w:rsidP="00AE19BB">
            <w:pPr>
              <w:pStyle w:val="TableContent"/>
            </w:pPr>
          </w:p>
        </w:tc>
        <w:tc>
          <w:tcPr>
            <w:tcW w:w="122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89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lastRenderedPageBreak/>
        <w:t>Marca.</w:t>
      </w:r>
    </w:p>
    <w:tbl>
      <w:tblPr>
        <w:tblW w:w="0" w:type="auto"/>
        <w:tblInd w:w="10" w:type="dxa"/>
        <w:tblCellMar>
          <w:left w:w="0" w:type="dxa"/>
          <w:right w:w="0" w:type="dxa"/>
        </w:tblCellMar>
        <w:tblLook w:val="0000"/>
      </w:tblPr>
      <w:tblGrid>
        <w:gridCol w:w="1930"/>
        <w:gridCol w:w="1421"/>
        <w:gridCol w:w="1653"/>
        <w:gridCol w:w="1281"/>
        <w:gridCol w:w="3130"/>
      </w:tblGrid>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2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8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1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0" w:name="b9ivK8SGAqAAZASM"/>
            <w:r>
              <w:t>IdMarca</w:t>
            </w:r>
            <w:bookmarkEnd w:id="150"/>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1" w:name="79ivK8SGAqAAZASN"/>
            <w:r>
              <w:t>Descripcion</w:t>
            </w:r>
            <w:bookmarkEnd w:id="151"/>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PerfilPermiso.</w:t>
      </w:r>
    </w:p>
    <w:tbl>
      <w:tblPr>
        <w:tblW w:w="0" w:type="auto"/>
        <w:tblInd w:w="10" w:type="dxa"/>
        <w:tblLayout w:type="fixed"/>
        <w:tblCellMar>
          <w:left w:w="0" w:type="dxa"/>
          <w:right w:w="0" w:type="dxa"/>
        </w:tblCellMar>
        <w:tblLook w:val="0000"/>
      </w:tblPr>
      <w:tblGrid>
        <w:gridCol w:w="1941"/>
        <w:gridCol w:w="1389"/>
        <w:gridCol w:w="1710"/>
        <w:gridCol w:w="1260"/>
        <w:gridCol w:w="3115"/>
      </w:tblGrid>
      <w:tr w:rsidR="00D16F14" w:rsidTr="00AE19BB">
        <w:tc>
          <w:tcPr>
            <w:tcW w:w="194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38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7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1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4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2" w:name="UM3pl8SD.AAAAQ4F"/>
            <w:r>
              <w:t>Id</w:t>
            </w:r>
            <w:bookmarkEnd w:id="152"/>
          </w:p>
        </w:tc>
        <w:tc>
          <w:tcPr>
            <w:tcW w:w="138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7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4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3" w:name="3.QZl8SD.AAAAQ45"/>
            <w:r>
              <w:t>IdPerfil</w:t>
            </w:r>
            <w:bookmarkEnd w:id="153"/>
          </w:p>
        </w:tc>
        <w:tc>
          <w:tcPr>
            <w:tcW w:w="138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7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cDivK8SGAqAAZASk" w:history="1">
              <w:r>
                <w:t>Perfil.Id</w:t>
              </w:r>
            </w:hyperlink>
            <w:r>
              <w:t>)</w:t>
            </w:r>
          </w:p>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4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4" w:name="yl2Zl8SD.AAAAQ6E"/>
            <w:r>
              <w:t>IdPermiso</w:t>
            </w:r>
            <w:bookmarkEnd w:id="154"/>
          </w:p>
        </w:tc>
        <w:tc>
          <w:tcPr>
            <w:tcW w:w="138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7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pQk5l8SD.AAAARME" w:history="1">
              <w:r>
                <w:t>Permisos.Id</w:t>
              </w:r>
            </w:hyperlink>
            <w:r>
              <w:t>)</w:t>
            </w:r>
          </w:p>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4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5" w:name="YceZl8SD.AAAAQ6s"/>
            <w:r>
              <w:t>Estado</w:t>
            </w:r>
            <w:bookmarkEnd w:id="155"/>
          </w:p>
        </w:tc>
        <w:tc>
          <w:tcPr>
            <w:tcW w:w="138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bit(0)</w:t>
            </w:r>
          </w:p>
        </w:tc>
        <w:tc>
          <w:tcPr>
            <w:tcW w:w="17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TipoOrden.</w:t>
      </w:r>
    </w:p>
    <w:tbl>
      <w:tblPr>
        <w:tblW w:w="0" w:type="auto"/>
        <w:tblInd w:w="10" w:type="dxa"/>
        <w:tblCellMar>
          <w:left w:w="0" w:type="dxa"/>
          <w:right w:w="0" w:type="dxa"/>
        </w:tblCellMar>
        <w:tblLook w:val="0000"/>
      </w:tblPr>
      <w:tblGrid>
        <w:gridCol w:w="1944"/>
        <w:gridCol w:w="1421"/>
        <w:gridCol w:w="1653"/>
        <w:gridCol w:w="1277"/>
        <w:gridCol w:w="3120"/>
      </w:tblGrid>
      <w:tr w:rsidR="00D16F14" w:rsidTr="00AE19BB">
        <w:tc>
          <w:tcPr>
            <w:tcW w:w="194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2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7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12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4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6" w:name="0DivK8SGAqAAZASh"/>
            <w:r>
              <w:t>IdTipoOrden</w:t>
            </w:r>
            <w:bookmarkEnd w:id="156"/>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7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4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7" w:name="MDivK8SGAqAAZASi"/>
            <w:r>
              <w:t>Descripcion</w:t>
            </w:r>
            <w:bookmarkEnd w:id="157"/>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7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Estado.</w:t>
      </w:r>
    </w:p>
    <w:tbl>
      <w:tblPr>
        <w:tblW w:w="0" w:type="auto"/>
        <w:tblInd w:w="10" w:type="dxa"/>
        <w:tblCellMar>
          <w:left w:w="0" w:type="dxa"/>
          <w:right w:w="0" w:type="dxa"/>
        </w:tblCellMar>
        <w:tblLook w:val="0000"/>
      </w:tblPr>
      <w:tblGrid>
        <w:gridCol w:w="1930"/>
        <w:gridCol w:w="1421"/>
        <w:gridCol w:w="1653"/>
        <w:gridCol w:w="1281"/>
        <w:gridCol w:w="3130"/>
      </w:tblGrid>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2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8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1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8" w:name="CDivK8SGAqAAZASn"/>
            <w:r>
              <w:t>IdEstado</w:t>
            </w:r>
            <w:bookmarkEnd w:id="158"/>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9" w:name="iDivK8SGAqAAZASo"/>
            <w:r>
              <w:t>Descripcion</w:t>
            </w:r>
            <w:bookmarkEnd w:id="159"/>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r>
        <w:br w:type="page"/>
      </w:r>
    </w:p>
    <w:p w:rsidR="00D16F14" w:rsidRDefault="00D16F14" w:rsidP="00D16F14">
      <w:pPr>
        <w:pStyle w:val="Prrafodelista"/>
        <w:numPr>
          <w:ilvl w:val="2"/>
          <w:numId w:val="28"/>
        </w:numPr>
      </w:pPr>
      <w:r>
        <w:lastRenderedPageBreak/>
        <w:t>Tecnicos.</w:t>
      </w:r>
    </w:p>
    <w:tbl>
      <w:tblPr>
        <w:tblW w:w="0" w:type="auto"/>
        <w:tblInd w:w="10" w:type="dxa"/>
        <w:tblCellMar>
          <w:left w:w="0" w:type="dxa"/>
          <w:right w:w="0" w:type="dxa"/>
        </w:tblCellMar>
        <w:tblLook w:val="0000"/>
      </w:tblPr>
      <w:tblGrid>
        <w:gridCol w:w="1810"/>
        <w:gridCol w:w="1417"/>
        <w:gridCol w:w="1898"/>
        <w:gridCol w:w="1266"/>
        <w:gridCol w:w="3024"/>
      </w:tblGrid>
      <w:tr w:rsidR="00D16F14" w:rsidTr="00AE19BB">
        <w:tc>
          <w:tcPr>
            <w:tcW w:w="18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1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89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6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02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8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60" w:name="_DivK8SGAqAAZATW"/>
            <w:r>
              <w:t>Id</w:t>
            </w:r>
            <w:bookmarkEnd w:id="160"/>
          </w:p>
        </w:tc>
        <w:tc>
          <w:tcPr>
            <w:tcW w:w="141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8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PK/FK (</w:t>
            </w:r>
            <w:hyperlink w:anchor="NDivK8SGAqAAZATB" w:history="1">
              <w:r>
                <w:t>OrdenTrabajo.Id</w:t>
              </w:r>
            </w:hyperlink>
            <w:r>
              <w:t>)</w:t>
            </w:r>
          </w:p>
          <w:p w:rsidR="00D16F14" w:rsidRDefault="00D16F14" w:rsidP="00AE19BB">
            <w:pPr>
              <w:pStyle w:val="TableContent"/>
            </w:pPr>
          </w:p>
        </w:tc>
        <w:tc>
          <w:tcPr>
            <w:tcW w:w="126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2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61" w:name="jLivK8SGAqAAZAWa"/>
            <w:r>
              <w:t>Nivel</w:t>
            </w:r>
            <w:bookmarkEnd w:id="161"/>
          </w:p>
        </w:tc>
        <w:tc>
          <w:tcPr>
            <w:tcW w:w="141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8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P9ivK8SGAqAAZASP" w:history="1">
              <w:r>
                <w:t>Nivel.IdNivel</w:t>
              </w:r>
            </w:hyperlink>
            <w:r>
              <w:t>)</w:t>
            </w:r>
          </w:p>
          <w:p w:rsidR="00D16F14" w:rsidRDefault="00D16F14" w:rsidP="00AE19BB">
            <w:pPr>
              <w:pStyle w:val="TableContent"/>
            </w:pPr>
          </w:p>
        </w:tc>
        <w:tc>
          <w:tcPr>
            <w:tcW w:w="126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2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62" w:name="jR6_e8SGAqEWRw74"/>
            <w:r>
              <w:t>IdUsuario</w:t>
            </w:r>
            <w:bookmarkEnd w:id="162"/>
          </w:p>
        </w:tc>
        <w:tc>
          <w:tcPr>
            <w:tcW w:w="141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8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XDivK8SGAqAAZATS" w:history="1">
              <w:r>
                <w:t>Usuario.Id</w:t>
              </w:r>
            </w:hyperlink>
            <w:r>
              <w:t>)</w:t>
            </w:r>
          </w:p>
          <w:p w:rsidR="00D16F14" w:rsidRDefault="00D16F14" w:rsidP="00AE19BB">
            <w:pPr>
              <w:pStyle w:val="TableContent"/>
            </w:pPr>
          </w:p>
        </w:tc>
        <w:tc>
          <w:tcPr>
            <w:tcW w:w="126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2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Nivel.</w:t>
      </w:r>
    </w:p>
    <w:tbl>
      <w:tblPr>
        <w:tblW w:w="0" w:type="auto"/>
        <w:tblInd w:w="10" w:type="dxa"/>
        <w:tblCellMar>
          <w:left w:w="0" w:type="dxa"/>
          <w:right w:w="0" w:type="dxa"/>
        </w:tblCellMar>
        <w:tblLook w:val="0000"/>
      </w:tblPr>
      <w:tblGrid>
        <w:gridCol w:w="1930"/>
        <w:gridCol w:w="1421"/>
        <w:gridCol w:w="1653"/>
        <w:gridCol w:w="1281"/>
        <w:gridCol w:w="3130"/>
      </w:tblGrid>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2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8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1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63" w:name="P9ivK8SGAqAAZASP"/>
            <w:r>
              <w:t>IdNivel</w:t>
            </w:r>
            <w:bookmarkEnd w:id="163"/>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64" w:name="P9ivK8SGAqAAZASQ"/>
            <w:r>
              <w:t>Descripcion</w:t>
            </w:r>
            <w:bookmarkEnd w:id="164"/>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Especialidades.</w:t>
      </w:r>
    </w:p>
    <w:tbl>
      <w:tblPr>
        <w:tblW w:w="9540" w:type="dxa"/>
        <w:tblInd w:w="10" w:type="dxa"/>
        <w:tblLayout w:type="fixed"/>
        <w:tblCellMar>
          <w:left w:w="0" w:type="dxa"/>
          <w:right w:w="0" w:type="dxa"/>
        </w:tblCellMar>
        <w:tblLook w:val="0000"/>
      </w:tblPr>
      <w:tblGrid>
        <w:gridCol w:w="1832"/>
        <w:gridCol w:w="1375"/>
        <w:gridCol w:w="3093"/>
        <w:gridCol w:w="1260"/>
        <w:gridCol w:w="1980"/>
      </w:tblGrid>
      <w:tr w:rsidR="00D16F14" w:rsidTr="00AE19BB">
        <w:tc>
          <w:tcPr>
            <w:tcW w:w="183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3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309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19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8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65" w:name="wjivK8SGAqAAZATb"/>
            <w:r>
              <w:t>Id</w:t>
            </w:r>
            <w:bookmarkEnd w:id="165"/>
          </w:p>
        </w:tc>
        <w:tc>
          <w:tcPr>
            <w:tcW w:w="137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09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66" w:name="LLivK8SGAqAAZAWo"/>
            <w:r>
              <w:t>IdTecnico</w:t>
            </w:r>
            <w:bookmarkEnd w:id="166"/>
          </w:p>
        </w:tc>
        <w:tc>
          <w:tcPr>
            <w:tcW w:w="137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09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_DivK8SGAqAAZATW" w:history="1">
              <w:r>
                <w:t>Tecnicos.Id</w:t>
              </w:r>
            </w:hyperlink>
            <w:r>
              <w:t>)</w:t>
            </w:r>
          </w:p>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67" w:name="HLivK8SGAqAAZAW1"/>
            <w:r>
              <w:t>TipoEspecialidad</w:t>
            </w:r>
            <w:bookmarkEnd w:id="167"/>
          </w:p>
        </w:tc>
        <w:tc>
          <w:tcPr>
            <w:tcW w:w="137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09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EDivK8SGAqAAZASe" w:history="1">
              <w:r>
                <w:t>TipoEspecialidad.IdTipoEspecialidad</w:t>
              </w:r>
            </w:hyperlink>
            <w:r>
              <w:t>)</w:t>
            </w:r>
          </w:p>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TipoEspecialidades.</w:t>
      </w:r>
    </w:p>
    <w:tbl>
      <w:tblPr>
        <w:tblW w:w="0" w:type="auto"/>
        <w:tblInd w:w="10" w:type="dxa"/>
        <w:tblCellMar>
          <w:left w:w="0" w:type="dxa"/>
          <w:right w:w="0" w:type="dxa"/>
        </w:tblCellMar>
        <w:tblLook w:val="0000"/>
      </w:tblPr>
      <w:tblGrid>
        <w:gridCol w:w="2100"/>
        <w:gridCol w:w="1442"/>
        <w:gridCol w:w="1653"/>
        <w:gridCol w:w="1232"/>
        <w:gridCol w:w="2988"/>
      </w:tblGrid>
      <w:tr w:rsidR="00D16F14" w:rsidTr="00AE19BB">
        <w:tc>
          <w:tcPr>
            <w:tcW w:w="210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bookmarkStart w:id="168" w:name="_xw5l8SD.AAAARLo"/>
            <w:bookmarkStart w:id="169" w:name="_xw5l8SD.AAAARLp"/>
            <w:bookmarkStart w:id="170" w:name="L7ivK8SGAqAAZAZC"/>
            <w:bookmarkStart w:id="171" w:name="TDivK8SGAqAAZATL"/>
            <w:bookmarkStart w:id="172" w:name="H7ivK8SGAqAAZAZ."/>
            <w:bookmarkStart w:id="173" w:name="29ivK8SGAqAAZASA"/>
            <w:bookmarkStart w:id="174" w:name="L7ivK8SGAqAAZAZI"/>
            <w:bookmarkStart w:id="175" w:name="pDivK8SGAqAAZAS7"/>
            <w:bookmarkStart w:id="176" w:name="L7ivK8SGAqAAZAZF"/>
            <w:bookmarkStart w:id="177" w:name="VDivK8SGAqAAZATA"/>
            <w:bookmarkStart w:id="178" w:name="L7ivK8SGAqAAZAZL"/>
            <w:bookmarkStart w:id="179" w:name="hDivK8SGAqAAZAS3"/>
            <w:bookmarkStart w:id="180" w:name="77ivK8SGAqAAZAZ1"/>
            <w:bookmarkStart w:id="181" w:name="L9ivK8SGAqAAZASL"/>
            <w:bookmarkStart w:id="182" w:name="bUHJl8SD.AAAAQ1B"/>
            <w:bookmarkStart w:id="183" w:name="bUHJl8SD.AAAAQ1C"/>
            <w:bookmarkStart w:id="184" w:name="b7ivK8SGAqAAZAZg"/>
            <w:bookmarkStart w:id="185" w:name="UDivK8SGAqAAZASg"/>
            <w:bookmarkStart w:id="186" w:name="r7ivK8SGAqAAZAZa"/>
            <w:bookmarkStart w:id="187" w:name="8DivK8SGAqAAZASm"/>
            <w:bookmarkStart w:id="188" w:name="z7ivK8SGAqAAZAY5"/>
            <w:bookmarkStart w:id="189" w:name="vDivK8SGAqAAZATV"/>
            <w:bookmarkStart w:id="190" w:name="77ivK8SGAqAAZAZy"/>
            <w:bookmarkStart w:id="191" w:name="X9ivK8SGAqAAZASO"/>
            <w:bookmarkStart w:id="192" w:name="T7ivK8SGAqAAZAYz"/>
            <w:bookmarkStart w:id="193" w:name="QjivK8SGAqAAZATa"/>
            <w:bookmarkStart w:id="194" w:name="b7ivK8SGAqAAZAZj"/>
            <w:bookmarkStart w:id="195" w:name="4DivK8SGAqAAZASd"/>
            <w:r w:rsidRPr="00567C6C">
              <w:rPr>
                <w:color w:val="000000" w:themeColor="text1"/>
              </w:rPr>
              <w:t>Nombre</w:t>
            </w:r>
          </w:p>
        </w:tc>
        <w:tc>
          <w:tcPr>
            <w:tcW w:w="14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3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98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1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96" w:name="EDivK8SGAqAAZASe"/>
            <w:r>
              <w:t>IdTipoEspecialidad</w:t>
            </w:r>
            <w:bookmarkEnd w:id="196"/>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98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1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97" w:name="kDivK8SGAqAAZASf"/>
            <w:r>
              <w:t>Descripcion</w:t>
            </w:r>
            <w:bookmarkEnd w:id="197"/>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varchar(255)</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98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tbl>
    <w:p w:rsidR="00D16F14" w:rsidRDefault="00D16F14" w:rsidP="00D16F14">
      <w:pPr>
        <w:ind w:left="720"/>
      </w:pPr>
    </w:p>
    <w:p w:rsidR="00D16F14" w:rsidRPr="00D16F14" w:rsidRDefault="00D16F14" w:rsidP="00D16F14"/>
    <w:p w:rsidR="00D9269C" w:rsidRDefault="00D9269C" w:rsidP="00D9269C">
      <w:pPr>
        <w:pStyle w:val="Ttulo2"/>
        <w:numPr>
          <w:ilvl w:val="0"/>
          <w:numId w:val="28"/>
        </w:numPr>
      </w:pPr>
      <w:bookmarkStart w:id="198" w:name="_Toc244456334"/>
      <w:r>
        <w:lastRenderedPageBreak/>
        <w:t>Casos de uso.</w:t>
      </w:r>
      <w:bookmarkEnd w:id="198"/>
    </w:p>
    <w:p w:rsidR="00D9269C" w:rsidRDefault="00D9269C" w:rsidP="00D9269C">
      <w:pPr>
        <w:pStyle w:val="Ttulo2"/>
        <w:numPr>
          <w:ilvl w:val="1"/>
          <w:numId w:val="28"/>
        </w:numPr>
      </w:pPr>
      <w:bookmarkStart w:id="199" w:name="_Toc244456335"/>
      <w:r>
        <w:t>Diagrama casos de uso</w:t>
      </w:r>
      <w:bookmarkEnd w:id="199"/>
    </w:p>
    <w:p w:rsidR="00D16F14" w:rsidRPr="00D16F14" w:rsidRDefault="00D16F14" w:rsidP="00D16F14">
      <w:r w:rsidRPr="00D16F14">
        <w:rPr>
          <w:noProof/>
          <w:lang w:eastAsia="es-CL"/>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7"/>
                    <a:stretch>
                      <a:fillRect/>
                    </a:stretch>
                  </pic:blipFill>
                  <pic:spPr>
                    <a:xfrm>
                      <a:off x="0" y="0"/>
                      <a:ext cx="5972175" cy="4459605"/>
                    </a:xfrm>
                    <a:prstGeom prst="rect">
                      <a:avLst/>
                    </a:prstGeom>
                  </pic:spPr>
                </pic:pic>
              </a:graphicData>
            </a:graphic>
          </wp:inline>
        </w:drawing>
      </w:r>
    </w:p>
    <w:p w:rsidR="00D16F14" w:rsidRDefault="00D16F14">
      <w:r>
        <w:br w:type="page"/>
      </w:r>
    </w:p>
    <w:p w:rsidR="00D9269C" w:rsidRDefault="00D9269C" w:rsidP="00D9269C">
      <w:pPr>
        <w:pStyle w:val="Ttulo2"/>
        <w:numPr>
          <w:ilvl w:val="1"/>
          <w:numId w:val="28"/>
        </w:numPr>
      </w:pPr>
      <w:bookmarkStart w:id="200" w:name="_Toc244456336"/>
      <w:r>
        <w:lastRenderedPageBreak/>
        <w:t>Caso de uso Ingresar Orden de trabajo.</w:t>
      </w:r>
      <w:bookmarkEnd w:id="20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Ingresa Orden de Trabajo.</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Default="00D16F14" w:rsidP="00AE19BB">
            <w:pPr>
              <w:spacing w:after="0" w:line="240" w:lineRule="auto"/>
              <w:jc w:val="both"/>
            </w:pPr>
            <w:r>
              <w:t xml:space="preserve">El cliente debe llevar su artículo defectuoso para ser revisado en el servicio técnico. </w:t>
            </w:r>
          </w:p>
          <w:p w:rsidR="00D16F14" w:rsidRPr="00F67ED1" w:rsidRDefault="00D16F14" w:rsidP="00AE19BB">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5"/>
              </w:numPr>
              <w:spacing w:after="0" w:line="240" w:lineRule="auto"/>
              <w:jc w:val="both"/>
            </w:pPr>
            <w:r>
              <w:t xml:space="preserve"> El recepcionista recibe el articulo </w:t>
            </w:r>
          </w:p>
          <w:p w:rsidR="00D16F14" w:rsidRDefault="00D16F14" w:rsidP="00AE19BB">
            <w:pPr>
              <w:pStyle w:val="Prrafodelista"/>
              <w:numPr>
                <w:ilvl w:val="0"/>
                <w:numId w:val="15"/>
              </w:numPr>
              <w:spacing w:after="0" w:line="240" w:lineRule="auto"/>
              <w:jc w:val="both"/>
            </w:pPr>
            <w:r>
              <w:t xml:space="preserve"> Accede en el link de crear orden dentro del sistema.</w:t>
            </w:r>
          </w:p>
          <w:p w:rsidR="00D16F14" w:rsidRDefault="00D16F14" w:rsidP="00AE19BB">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AE19BB">
            <w:pPr>
              <w:pStyle w:val="Prrafodelista"/>
              <w:numPr>
                <w:ilvl w:val="0"/>
                <w:numId w:val="15"/>
              </w:numPr>
              <w:spacing w:after="0" w:line="240" w:lineRule="auto"/>
              <w:jc w:val="both"/>
            </w:pPr>
            <w:r>
              <w:t xml:space="preserve"> El sistema solicitará verificar si existe el artículo.</w:t>
            </w:r>
          </w:p>
          <w:p w:rsidR="00D16F14" w:rsidRDefault="00D16F14" w:rsidP="00AE19BB">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AE19BB">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16"/>
              </w:numPr>
              <w:spacing w:after="0" w:line="240" w:lineRule="auto"/>
              <w:jc w:val="both"/>
            </w:pPr>
            <w:r>
              <w:t>El recepcionista recibe el artículo.</w:t>
            </w:r>
          </w:p>
          <w:p w:rsidR="00D16F14" w:rsidRDefault="00D16F14" w:rsidP="00AE19BB">
            <w:pPr>
              <w:pStyle w:val="Prrafodelista"/>
              <w:numPr>
                <w:ilvl w:val="0"/>
                <w:numId w:val="16"/>
              </w:numPr>
              <w:spacing w:after="0" w:line="240" w:lineRule="auto"/>
              <w:jc w:val="both"/>
            </w:pPr>
            <w:r>
              <w:t>Accede en el link de crear orden de trabajo dentro del sistema.</w:t>
            </w:r>
          </w:p>
          <w:p w:rsidR="00D16F14" w:rsidRDefault="00D16F14" w:rsidP="00AE19BB">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AE19BB">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AE19BB">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AE19BB">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AE19BB">
            <w:pPr>
              <w:spacing w:after="0" w:line="240" w:lineRule="auto"/>
              <w:jc w:val="both"/>
            </w:pP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201" w:name="_Toc244456337"/>
      <w:r>
        <w:lastRenderedPageBreak/>
        <w:t>Caso de uso Asignación.</w:t>
      </w:r>
      <w:bookmarkEnd w:id="20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Asignación.</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 Administrativo.</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AE19BB">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AE19BB">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El técnico vera en su ambiente la orden asignada y como pendiente  para revisión.</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202" w:name="_Toc244456338"/>
      <w:r>
        <w:lastRenderedPageBreak/>
        <w:t>Caso de uso Asignación /Reparación.</w:t>
      </w:r>
      <w:bookmarkEnd w:id="20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Revisión/Reparación.</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Técnico.</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Debe tener ordenes asignadas en estado asignado para revisar.</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AE19BB">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AE19BB">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Pr="00DB1710" w:rsidRDefault="00D16F14" w:rsidP="00AE19BB">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AE19BB">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AE19BB">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AE19BB">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La orden de trabajo debe quedar en estado revisada, reparado o pendiente, y además debe contener un detalle de lo realizado.</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203" w:name="_Toc244456339"/>
      <w:r>
        <w:lastRenderedPageBreak/>
        <w:t>Caso de uso Entrega.</w:t>
      </w:r>
      <w:bookmarkEnd w:id="20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Entrega.</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07/05/2009.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AE19BB">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AE19BB">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AE19BB">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El artículo es entregado al cliente.</w:t>
            </w:r>
          </w:p>
        </w:tc>
      </w:tr>
    </w:tbl>
    <w:p w:rsidR="00D16F14" w:rsidRPr="00D16F14" w:rsidRDefault="00D16F14" w:rsidP="00D16F14"/>
    <w:p w:rsidR="000268F8" w:rsidRDefault="000268F8">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204" w:name="_Toc244456340"/>
      <w:r>
        <w:lastRenderedPageBreak/>
        <w:t>Caso de uso Administrar Técnicos.</w:t>
      </w:r>
      <w:bookmarkEnd w:id="20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AE19BB">
            <w:pPr>
              <w:spacing w:after="0" w:line="240" w:lineRule="auto"/>
            </w:pPr>
            <w:r w:rsidRPr="00F67ED1">
              <w:t>Nombre:</w:t>
            </w:r>
          </w:p>
        </w:tc>
        <w:tc>
          <w:tcPr>
            <w:tcW w:w="6551" w:type="dxa"/>
          </w:tcPr>
          <w:p w:rsidR="000268F8" w:rsidRPr="00F67ED1" w:rsidRDefault="000268F8" w:rsidP="00AE19BB">
            <w:pPr>
              <w:spacing w:after="0" w:line="240" w:lineRule="auto"/>
              <w:jc w:val="both"/>
            </w:pPr>
            <w:r>
              <w:t>Administrar Técnicos.</w:t>
            </w:r>
          </w:p>
        </w:tc>
      </w:tr>
      <w:tr w:rsidR="000268F8" w:rsidRPr="00F67ED1" w:rsidTr="00AE19BB">
        <w:tc>
          <w:tcPr>
            <w:tcW w:w="2093" w:type="dxa"/>
          </w:tcPr>
          <w:p w:rsidR="000268F8" w:rsidRPr="00F67ED1" w:rsidRDefault="000268F8" w:rsidP="00AE19BB">
            <w:pPr>
              <w:spacing w:after="0" w:line="240" w:lineRule="auto"/>
            </w:pPr>
            <w:r w:rsidRPr="00F67ED1">
              <w:t>Autor:</w:t>
            </w:r>
          </w:p>
        </w:tc>
        <w:tc>
          <w:tcPr>
            <w:tcW w:w="6551" w:type="dxa"/>
          </w:tcPr>
          <w:p w:rsidR="000268F8" w:rsidRPr="00F67ED1" w:rsidRDefault="000268F8" w:rsidP="00AE19BB">
            <w:pPr>
              <w:spacing w:after="0" w:line="240" w:lineRule="auto"/>
              <w:jc w:val="both"/>
            </w:pPr>
            <w:r>
              <w:t>Sebastián Aburto.</w:t>
            </w:r>
          </w:p>
        </w:tc>
      </w:tr>
      <w:tr w:rsidR="000268F8" w:rsidRPr="00F67ED1" w:rsidTr="00AE19BB">
        <w:tc>
          <w:tcPr>
            <w:tcW w:w="2093" w:type="dxa"/>
          </w:tcPr>
          <w:p w:rsidR="000268F8" w:rsidRPr="00F67ED1" w:rsidRDefault="000268F8" w:rsidP="00AE19BB">
            <w:pPr>
              <w:spacing w:after="0" w:line="240" w:lineRule="auto"/>
            </w:pPr>
            <w:r w:rsidRPr="00F67ED1">
              <w:t>Fecha:</w:t>
            </w:r>
          </w:p>
        </w:tc>
        <w:tc>
          <w:tcPr>
            <w:tcW w:w="6551" w:type="dxa"/>
          </w:tcPr>
          <w:p w:rsidR="000268F8" w:rsidRPr="00F67ED1" w:rsidRDefault="000268F8" w:rsidP="00AE19BB">
            <w:pPr>
              <w:spacing w:after="0" w:line="240" w:lineRule="auto"/>
              <w:jc w:val="both"/>
            </w:pPr>
            <w:r>
              <w:t>25/10/2009.</w:t>
            </w:r>
          </w:p>
        </w:tc>
      </w:tr>
      <w:tr w:rsidR="000268F8" w:rsidRPr="00F67ED1" w:rsidTr="00AE19BB">
        <w:tc>
          <w:tcPr>
            <w:tcW w:w="2093" w:type="dxa"/>
          </w:tcPr>
          <w:p w:rsidR="000268F8" w:rsidRPr="00F67ED1" w:rsidRDefault="000268F8" w:rsidP="00AE19BB">
            <w:pPr>
              <w:spacing w:after="0" w:line="240" w:lineRule="auto"/>
            </w:pPr>
            <w:r w:rsidRPr="00F67ED1">
              <w:t>Descripción:</w:t>
            </w:r>
          </w:p>
        </w:tc>
        <w:tc>
          <w:tcPr>
            <w:tcW w:w="6551" w:type="dxa"/>
          </w:tcPr>
          <w:p w:rsidR="000268F8" w:rsidRPr="00F67ED1" w:rsidRDefault="000268F8" w:rsidP="00AE19BB">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AE19BB">
            <w:pPr>
              <w:spacing w:after="0" w:line="240" w:lineRule="auto"/>
            </w:pPr>
            <w:r w:rsidRPr="00F67ED1">
              <w:t>Actores:</w:t>
            </w:r>
          </w:p>
        </w:tc>
        <w:tc>
          <w:tcPr>
            <w:tcW w:w="6551" w:type="dxa"/>
          </w:tcPr>
          <w:p w:rsidR="000268F8" w:rsidRPr="00F67ED1" w:rsidRDefault="000268F8" w:rsidP="00AE19BB">
            <w:pPr>
              <w:spacing w:after="0" w:line="240" w:lineRule="auto"/>
              <w:jc w:val="both"/>
            </w:pPr>
            <w:r>
              <w:t>Administrador de sistema.</w:t>
            </w:r>
          </w:p>
        </w:tc>
      </w:tr>
      <w:tr w:rsidR="000268F8" w:rsidRPr="00F67ED1" w:rsidTr="00AE19BB">
        <w:tc>
          <w:tcPr>
            <w:tcW w:w="2093" w:type="dxa"/>
          </w:tcPr>
          <w:p w:rsidR="000268F8" w:rsidRPr="00F67ED1" w:rsidRDefault="000268F8" w:rsidP="00AE19BB">
            <w:pPr>
              <w:spacing w:after="0" w:line="240" w:lineRule="auto"/>
            </w:pPr>
            <w:r w:rsidRPr="00F67ED1">
              <w:t>Precondiciones:</w:t>
            </w:r>
          </w:p>
        </w:tc>
        <w:tc>
          <w:tcPr>
            <w:tcW w:w="6551" w:type="dxa"/>
          </w:tcPr>
          <w:p w:rsidR="000268F8" w:rsidRPr="00F67ED1" w:rsidRDefault="000268F8" w:rsidP="00AE19BB">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AE19BB">
            <w:pPr>
              <w:spacing w:after="0" w:line="240" w:lineRule="auto"/>
            </w:pPr>
            <w:r w:rsidRPr="00F67ED1">
              <w:t>Flujo Normal:</w:t>
            </w:r>
          </w:p>
        </w:tc>
        <w:tc>
          <w:tcPr>
            <w:tcW w:w="6551" w:type="dxa"/>
          </w:tcPr>
          <w:p w:rsidR="000268F8" w:rsidRDefault="000268F8" w:rsidP="00AE19BB">
            <w:pPr>
              <w:pStyle w:val="Prrafodelista"/>
              <w:numPr>
                <w:ilvl w:val="0"/>
                <w:numId w:val="23"/>
              </w:numPr>
              <w:spacing w:after="0" w:line="240" w:lineRule="auto"/>
              <w:jc w:val="both"/>
            </w:pPr>
            <w:r>
              <w:t>El administrador de sistema recibirá la solicitud de ingreso de técnico al sistema.</w:t>
            </w:r>
          </w:p>
          <w:p w:rsidR="000268F8" w:rsidRDefault="000268F8" w:rsidP="00AE19BB">
            <w:pPr>
              <w:pStyle w:val="Prrafodelista"/>
              <w:numPr>
                <w:ilvl w:val="0"/>
                <w:numId w:val="23"/>
              </w:numPr>
              <w:spacing w:after="0" w:line="240" w:lineRule="auto"/>
              <w:jc w:val="both"/>
            </w:pPr>
            <w:r>
              <w:t>El administrador de sistema verificara los datos.</w:t>
            </w:r>
          </w:p>
          <w:p w:rsidR="000268F8" w:rsidRPr="00F67ED1" w:rsidRDefault="000268F8" w:rsidP="00AE19BB">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AE19BB">
            <w:pPr>
              <w:spacing w:after="0" w:line="240" w:lineRule="auto"/>
            </w:pPr>
            <w:r w:rsidRPr="00F67ED1">
              <w:t>Flujo Alternativo:</w:t>
            </w:r>
          </w:p>
        </w:tc>
        <w:tc>
          <w:tcPr>
            <w:tcW w:w="6551" w:type="dxa"/>
          </w:tcPr>
          <w:p w:rsidR="000268F8" w:rsidRDefault="000268F8" w:rsidP="00AE19BB">
            <w:pPr>
              <w:pStyle w:val="Prrafodelista"/>
              <w:numPr>
                <w:ilvl w:val="0"/>
                <w:numId w:val="24"/>
              </w:numPr>
              <w:spacing w:after="0" w:line="240" w:lineRule="auto"/>
              <w:jc w:val="both"/>
            </w:pPr>
            <w:r>
              <w:t>El Técnico no está registrado como usuario</w:t>
            </w:r>
          </w:p>
          <w:p w:rsidR="000268F8" w:rsidRPr="00F67ED1" w:rsidRDefault="000268F8" w:rsidP="00AE19BB">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AE19BB">
            <w:pPr>
              <w:spacing w:after="0" w:line="240" w:lineRule="auto"/>
            </w:pPr>
            <w:r w:rsidRPr="00F67ED1">
              <w:t>Pos condiciones:</w:t>
            </w:r>
          </w:p>
        </w:tc>
        <w:tc>
          <w:tcPr>
            <w:tcW w:w="6551" w:type="dxa"/>
          </w:tcPr>
          <w:p w:rsidR="000268F8" w:rsidRPr="00F67ED1" w:rsidRDefault="000268F8" w:rsidP="00AE19BB">
            <w:pPr>
              <w:spacing w:after="0" w:line="240" w:lineRule="auto"/>
            </w:pPr>
          </w:p>
        </w:tc>
      </w:tr>
    </w:tbl>
    <w:p w:rsidR="00D16F14" w:rsidRPr="00D16F14" w:rsidRDefault="00D16F14" w:rsidP="00D16F14"/>
    <w:p w:rsidR="000268F8" w:rsidRDefault="000268F8">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205" w:name="_Toc244456341"/>
      <w:r>
        <w:lastRenderedPageBreak/>
        <w:t>Caso de uso Administrar Usuarios.</w:t>
      </w:r>
      <w:bookmarkEnd w:id="20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AE19BB">
            <w:pPr>
              <w:spacing w:after="0" w:line="240" w:lineRule="auto"/>
            </w:pPr>
            <w:r w:rsidRPr="00F67ED1">
              <w:t>Nombre:</w:t>
            </w:r>
          </w:p>
        </w:tc>
        <w:tc>
          <w:tcPr>
            <w:tcW w:w="6551" w:type="dxa"/>
          </w:tcPr>
          <w:p w:rsidR="000268F8" w:rsidRPr="00F67ED1" w:rsidRDefault="000268F8" w:rsidP="00AE19BB">
            <w:pPr>
              <w:spacing w:after="0" w:line="240" w:lineRule="auto"/>
              <w:jc w:val="both"/>
            </w:pPr>
            <w:r>
              <w:t>Administrar Usuarios.</w:t>
            </w:r>
          </w:p>
        </w:tc>
      </w:tr>
      <w:tr w:rsidR="000268F8" w:rsidRPr="00F67ED1" w:rsidTr="00AE19BB">
        <w:tc>
          <w:tcPr>
            <w:tcW w:w="2093" w:type="dxa"/>
          </w:tcPr>
          <w:p w:rsidR="000268F8" w:rsidRPr="00F67ED1" w:rsidRDefault="000268F8" w:rsidP="00AE19BB">
            <w:pPr>
              <w:spacing w:after="0" w:line="240" w:lineRule="auto"/>
            </w:pPr>
            <w:r w:rsidRPr="00F67ED1">
              <w:t>Autor:</w:t>
            </w:r>
          </w:p>
        </w:tc>
        <w:tc>
          <w:tcPr>
            <w:tcW w:w="6551" w:type="dxa"/>
          </w:tcPr>
          <w:p w:rsidR="000268F8" w:rsidRPr="00F67ED1" w:rsidRDefault="000268F8" w:rsidP="00AE19BB">
            <w:pPr>
              <w:spacing w:after="0" w:line="240" w:lineRule="auto"/>
              <w:jc w:val="both"/>
            </w:pPr>
            <w:r>
              <w:t>Sebastián Aburto.</w:t>
            </w:r>
          </w:p>
        </w:tc>
      </w:tr>
      <w:tr w:rsidR="000268F8" w:rsidRPr="00F67ED1" w:rsidTr="00AE19BB">
        <w:tc>
          <w:tcPr>
            <w:tcW w:w="2093" w:type="dxa"/>
          </w:tcPr>
          <w:p w:rsidR="000268F8" w:rsidRPr="00F67ED1" w:rsidRDefault="000268F8" w:rsidP="00AE19BB">
            <w:pPr>
              <w:spacing w:after="0" w:line="240" w:lineRule="auto"/>
            </w:pPr>
            <w:r w:rsidRPr="00F67ED1">
              <w:t>Fecha:</w:t>
            </w:r>
          </w:p>
        </w:tc>
        <w:tc>
          <w:tcPr>
            <w:tcW w:w="6551" w:type="dxa"/>
          </w:tcPr>
          <w:p w:rsidR="000268F8" w:rsidRPr="00F67ED1" w:rsidRDefault="000268F8" w:rsidP="00AE19BB">
            <w:pPr>
              <w:spacing w:after="0" w:line="240" w:lineRule="auto"/>
              <w:jc w:val="both"/>
            </w:pPr>
            <w:r>
              <w:t>25/10/2009.</w:t>
            </w:r>
          </w:p>
        </w:tc>
      </w:tr>
      <w:tr w:rsidR="000268F8" w:rsidRPr="00F67ED1" w:rsidTr="00AE19BB">
        <w:tc>
          <w:tcPr>
            <w:tcW w:w="2093" w:type="dxa"/>
          </w:tcPr>
          <w:p w:rsidR="000268F8" w:rsidRPr="00F67ED1" w:rsidRDefault="000268F8" w:rsidP="00AE19BB">
            <w:pPr>
              <w:spacing w:after="0" w:line="240" w:lineRule="auto"/>
            </w:pPr>
            <w:r w:rsidRPr="00F67ED1">
              <w:t>Descripción:</w:t>
            </w:r>
          </w:p>
        </w:tc>
        <w:tc>
          <w:tcPr>
            <w:tcW w:w="6551" w:type="dxa"/>
          </w:tcPr>
          <w:p w:rsidR="000268F8" w:rsidRPr="00F67ED1" w:rsidRDefault="000268F8" w:rsidP="00AE19BB">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AE19BB">
            <w:pPr>
              <w:spacing w:after="0" w:line="240" w:lineRule="auto"/>
            </w:pPr>
            <w:r w:rsidRPr="00F67ED1">
              <w:t>Actores:</w:t>
            </w:r>
          </w:p>
        </w:tc>
        <w:tc>
          <w:tcPr>
            <w:tcW w:w="6551" w:type="dxa"/>
          </w:tcPr>
          <w:p w:rsidR="000268F8" w:rsidRPr="00F67ED1" w:rsidRDefault="000268F8" w:rsidP="00AE19BB">
            <w:pPr>
              <w:spacing w:after="0" w:line="240" w:lineRule="auto"/>
              <w:jc w:val="both"/>
            </w:pPr>
            <w:r>
              <w:t>Administrador de sistemas.</w:t>
            </w:r>
          </w:p>
        </w:tc>
      </w:tr>
      <w:tr w:rsidR="000268F8" w:rsidRPr="00F67ED1" w:rsidTr="00AE19BB">
        <w:tc>
          <w:tcPr>
            <w:tcW w:w="2093" w:type="dxa"/>
          </w:tcPr>
          <w:p w:rsidR="000268F8" w:rsidRPr="00F67ED1" w:rsidRDefault="000268F8" w:rsidP="00AE19BB">
            <w:pPr>
              <w:spacing w:after="0" w:line="240" w:lineRule="auto"/>
            </w:pPr>
            <w:r w:rsidRPr="00F67ED1">
              <w:t>Precondiciones:</w:t>
            </w:r>
          </w:p>
        </w:tc>
        <w:tc>
          <w:tcPr>
            <w:tcW w:w="6551" w:type="dxa"/>
          </w:tcPr>
          <w:p w:rsidR="000268F8" w:rsidRPr="00F67ED1" w:rsidRDefault="000268F8" w:rsidP="00AE19BB">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AE19BB">
            <w:pPr>
              <w:spacing w:after="0" w:line="240" w:lineRule="auto"/>
            </w:pPr>
            <w:r w:rsidRPr="00F67ED1">
              <w:t>Flujo Normal:</w:t>
            </w:r>
          </w:p>
        </w:tc>
        <w:tc>
          <w:tcPr>
            <w:tcW w:w="6551" w:type="dxa"/>
          </w:tcPr>
          <w:p w:rsidR="000268F8" w:rsidRDefault="000268F8" w:rsidP="00AE19BB">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AE19BB">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AE19BB">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AE19BB">
            <w:pPr>
              <w:spacing w:after="0" w:line="240" w:lineRule="auto"/>
            </w:pPr>
            <w:r w:rsidRPr="00F67ED1">
              <w:t>Flujo Alternativo:</w:t>
            </w:r>
          </w:p>
        </w:tc>
        <w:tc>
          <w:tcPr>
            <w:tcW w:w="6551" w:type="dxa"/>
          </w:tcPr>
          <w:p w:rsidR="000268F8" w:rsidRDefault="000268F8" w:rsidP="00AE19BB">
            <w:pPr>
              <w:pStyle w:val="Prrafodelista"/>
              <w:numPr>
                <w:ilvl w:val="0"/>
                <w:numId w:val="26"/>
              </w:numPr>
              <w:spacing w:after="0" w:line="240" w:lineRule="auto"/>
              <w:jc w:val="both"/>
            </w:pPr>
            <w:r>
              <w:t>Los datos entregados al administrador de sistemas son inválidos</w:t>
            </w:r>
          </w:p>
          <w:p w:rsidR="000268F8" w:rsidRDefault="000268F8" w:rsidP="00AE19BB">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AE19BB">
            <w:pPr>
              <w:spacing w:after="0" w:line="240" w:lineRule="auto"/>
              <w:ind w:left="360"/>
              <w:jc w:val="both"/>
            </w:pPr>
          </w:p>
        </w:tc>
      </w:tr>
      <w:tr w:rsidR="000268F8" w:rsidRPr="00F67ED1" w:rsidTr="00AE19BB">
        <w:tc>
          <w:tcPr>
            <w:tcW w:w="2093" w:type="dxa"/>
          </w:tcPr>
          <w:p w:rsidR="000268F8" w:rsidRPr="00F67ED1" w:rsidRDefault="000268F8" w:rsidP="00AE19BB">
            <w:pPr>
              <w:spacing w:after="0" w:line="240" w:lineRule="auto"/>
            </w:pPr>
            <w:r w:rsidRPr="00F67ED1">
              <w:t>Pos condiciones:</w:t>
            </w:r>
          </w:p>
        </w:tc>
        <w:tc>
          <w:tcPr>
            <w:tcW w:w="6551" w:type="dxa"/>
          </w:tcPr>
          <w:p w:rsidR="000268F8" w:rsidRPr="00F67ED1" w:rsidRDefault="000268F8" w:rsidP="00AE19BB">
            <w:pPr>
              <w:spacing w:after="0" w:line="240" w:lineRule="auto"/>
              <w:jc w:val="both"/>
            </w:pPr>
          </w:p>
        </w:tc>
      </w:tr>
    </w:tbl>
    <w:p w:rsidR="000268F8" w:rsidRPr="000268F8" w:rsidRDefault="000268F8" w:rsidP="000268F8"/>
    <w:p w:rsidR="000268F8" w:rsidRDefault="000268F8">
      <w:pPr>
        <w:rPr>
          <w:rFonts w:asciiTheme="majorHAnsi" w:eastAsiaTheme="majorEastAsia" w:hAnsiTheme="majorHAnsi" w:cstheme="majorBidi"/>
          <w:b/>
          <w:bCs/>
          <w:color w:val="4F81BD" w:themeColor="accent1"/>
          <w:sz w:val="26"/>
          <w:szCs w:val="26"/>
        </w:rPr>
      </w:pPr>
      <w:r>
        <w:br w:type="page"/>
      </w:r>
    </w:p>
    <w:p w:rsidR="00CA7178" w:rsidRDefault="00CA7178" w:rsidP="00CA7178">
      <w:pPr>
        <w:pStyle w:val="Ttulo2"/>
        <w:numPr>
          <w:ilvl w:val="0"/>
          <w:numId w:val="28"/>
        </w:numPr>
      </w:pPr>
      <w:bookmarkStart w:id="206" w:name="_Toc244456342"/>
      <w:r>
        <w:lastRenderedPageBreak/>
        <w:t>Diagramas de Secuencia.</w:t>
      </w:r>
    </w:p>
    <w:p w:rsidR="00CA7178" w:rsidRDefault="00CA7178" w:rsidP="00CA7178">
      <w:pPr>
        <w:pStyle w:val="Ttulo2"/>
        <w:numPr>
          <w:ilvl w:val="1"/>
          <w:numId w:val="28"/>
        </w:numPr>
      </w:pPr>
      <w:r>
        <w:t>Diagrama de Recepción de Artículo.</w:t>
      </w:r>
    </w:p>
    <w:p w:rsidR="00B05ADF" w:rsidRPr="00B05ADF" w:rsidRDefault="00B05ADF" w:rsidP="00B05ADF"/>
    <w:p w:rsidR="00B05ADF" w:rsidRDefault="00B05ADF" w:rsidP="00B05ADF">
      <w:r>
        <w:rPr>
          <w:noProof/>
          <w:lang w:eastAsia="es-CL"/>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8"/>
                    <a:stretch>
                      <a:fillRect/>
                    </a:stretch>
                  </pic:blipFill>
                  <pic:spPr>
                    <a:xfrm>
                      <a:off x="0" y="0"/>
                      <a:ext cx="5972175" cy="4174490"/>
                    </a:xfrm>
                    <a:prstGeom prst="rect">
                      <a:avLst/>
                    </a:prstGeom>
                  </pic:spPr>
                </pic:pic>
              </a:graphicData>
            </a:graphic>
          </wp:inline>
        </w:drawing>
      </w:r>
    </w:p>
    <w:p w:rsidR="00B05ADF" w:rsidRDefault="00B05ADF">
      <w:r>
        <w:br w:type="page"/>
      </w:r>
    </w:p>
    <w:p w:rsidR="00B05ADF" w:rsidRPr="00B05ADF" w:rsidRDefault="00B05ADF" w:rsidP="00B05ADF"/>
    <w:p w:rsidR="00CA7178" w:rsidRDefault="00CA7178" w:rsidP="00CA7178">
      <w:pPr>
        <w:pStyle w:val="Ttulo2"/>
        <w:numPr>
          <w:ilvl w:val="1"/>
          <w:numId w:val="28"/>
        </w:numPr>
      </w:pPr>
      <w:r>
        <w:t>Diagrama de Asignación de Orden de Trabajo.</w:t>
      </w:r>
    </w:p>
    <w:p w:rsidR="00B05ADF" w:rsidRPr="00B05ADF" w:rsidRDefault="00B05ADF" w:rsidP="00B05ADF"/>
    <w:p w:rsidR="00B05ADF" w:rsidRPr="00B05ADF" w:rsidRDefault="00B05ADF" w:rsidP="00B05ADF">
      <w:r>
        <w:rPr>
          <w:noProof/>
          <w:lang w:eastAsia="es-CL"/>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9"/>
                    <a:stretch>
                      <a:fillRect/>
                    </a:stretch>
                  </pic:blipFill>
                  <pic:spPr>
                    <a:xfrm>
                      <a:off x="0" y="0"/>
                      <a:ext cx="5972175" cy="3409950"/>
                    </a:xfrm>
                    <a:prstGeom prst="rect">
                      <a:avLst/>
                    </a:prstGeom>
                  </pic:spPr>
                </pic:pic>
              </a:graphicData>
            </a:graphic>
          </wp:inline>
        </w:drawing>
      </w:r>
    </w:p>
    <w:p w:rsidR="00B05ADF" w:rsidRDefault="00B05ADF">
      <w:pPr>
        <w:rPr>
          <w:rFonts w:asciiTheme="majorHAnsi" w:eastAsiaTheme="majorEastAsia" w:hAnsiTheme="majorHAnsi" w:cstheme="majorBidi"/>
          <w:b/>
          <w:bCs/>
          <w:color w:val="4F81BD" w:themeColor="accent1"/>
          <w:sz w:val="26"/>
          <w:szCs w:val="26"/>
        </w:rPr>
      </w:pPr>
      <w:r>
        <w:br w:type="page"/>
      </w:r>
    </w:p>
    <w:p w:rsidR="00CA7178" w:rsidRDefault="00CA7178" w:rsidP="00CA7178">
      <w:pPr>
        <w:pStyle w:val="Ttulo2"/>
        <w:numPr>
          <w:ilvl w:val="1"/>
          <w:numId w:val="28"/>
        </w:numPr>
      </w:pPr>
      <w:r>
        <w:lastRenderedPageBreak/>
        <w:t>Diagrama de Ingreso de Datos de Orden de Trabajo.</w:t>
      </w:r>
    </w:p>
    <w:p w:rsidR="00B05ADF" w:rsidRPr="00B05ADF" w:rsidRDefault="00B05ADF" w:rsidP="00B05ADF"/>
    <w:p w:rsidR="00B05ADF" w:rsidRDefault="00B05ADF" w:rsidP="00B05ADF">
      <w:r>
        <w:rPr>
          <w:noProof/>
          <w:lang w:eastAsia="es-CL"/>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0"/>
                    <a:stretch>
                      <a:fillRect/>
                    </a:stretch>
                  </pic:blipFill>
                  <pic:spPr>
                    <a:xfrm>
                      <a:off x="0" y="0"/>
                      <a:ext cx="3962400" cy="3295650"/>
                    </a:xfrm>
                    <a:prstGeom prst="rect">
                      <a:avLst/>
                    </a:prstGeom>
                  </pic:spPr>
                </pic:pic>
              </a:graphicData>
            </a:graphic>
          </wp:inline>
        </w:drawing>
      </w:r>
    </w:p>
    <w:p w:rsidR="00EF4874" w:rsidRPr="00B05ADF" w:rsidRDefault="00EF4874" w:rsidP="00B05ADF"/>
    <w:p w:rsidR="00CA7178" w:rsidRDefault="00CA7178" w:rsidP="00CA7178">
      <w:pPr>
        <w:pStyle w:val="Ttulo2"/>
        <w:numPr>
          <w:ilvl w:val="1"/>
          <w:numId w:val="28"/>
        </w:numPr>
      </w:pPr>
      <w:r>
        <w:t>Diagrama de Asignación Automática.</w:t>
      </w:r>
    </w:p>
    <w:p w:rsidR="00B05ADF" w:rsidRPr="00B05ADF" w:rsidRDefault="00B05ADF" w:rsidP="00B05ADF"/>
    <w:p w:rsidR="00B05ADF" w:rsidRDefault="00B05ADF" w:rsidP="00B05ADF">
      <w:r>
        <w:rPr>
          <w:noProof/>
          <w:lang w:eastAsia="es-CL"/>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1"/>
                    <a:stretch>
                      <a:fillRect/>
                    </a:stretch>
                  </pic:blipFill>
                  <pic:spPr>
                    <a:xfrm>
                      <a:off x="0" y="0"/>
                      <a:ext cx="5972175" cy="2654300"/>
                    </a:xfrm>
                    <a:prstGeom prst="rect">
                      <a:avLst/>
                    </a:prstGeom>
                  </pic:spPr>
                </pic:pic>
              </a:graphicData>
            </a:graphic>
          </wp:inline>
        </w:drawing>
      </w:r>
    </w:p>
    <w:p w:rsidR="00B05ADF" w:rsidRDefault="00B05ADF">
      <w:r>
        <w:br w:type="page"/>
      </w:r>
    </w:p>
    <w:p w:rsidR="00D9269C" w:rsidRDefault="00D9269C" w:rsidP="00D9269C">
      <w:pPr>
        <w:pStyle w:val="Ttulo2"/>
        <w:numPr>
          <w:ilvl w:val="0"/>
          <w:numId w:val="28"/>
        </w:numPr>
      </w:pPr>
      <w:r>
        <w:lastRenderedPageBreak/>
        <w:t>Conclusión.</w:t>
      </w:r>
      <w:bookmarkEnd w:id="206"/>
    </w:p>
    <w:p w:rsidR="000268F8" w:rsidRDefault="000268F8" w:rsidP="00AE19BB">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AE19BB">
      <w:pPr>
        <w:jc w:val="both"/>
      </w:pPr>
      <w:r>
        <w:t>Los sistemas On Demand son las nuevas tendencias del futuro las cuales permiten a las empresas utilizar estratégicamente los recursos de TI.</w:t>
      </w:r>
    </w:p>
    <w:p w:rsidR="000268F8" w:rsidRDefault="000268F8" w:rsidP="00AE19BB">
      <w:pPr>
        <w:jc w:val="both"/>
      </w:pPr>
      <w:r>
        <w:t>Poder externalizar los procesos informáticos con empresas confiables que se ajusten a sus necesidades es lo que satisface al cliente de hoy. Las PYMES en Chile son empresas en crecimiento constante  y brindar un apoyo tecnológico con procesos de trabajo eficientes, costos adecuados a su demanda y crecimiento y  que además se los brinde personal capacitado es una gran ventaja para el crecimiento como empresa.</w:t>
      </w:r>
    </w:p>
    <w:p w:rsidR="000268F8" w:rsidRDefault="000268F8" w:rsidP="00AE19BB">
      <w:pPr>
        <w:pStyle w:val="Ttulo2"/>
        <w:numPr>
          <w:ilvl w:val="0"/>
          <w:numId w:val="0"/>
        </w:numPr>
        <w:jc w:val="both"/>
        <w:rPr>
          <w:rFonts w:ascii="Arial" w:eastAsiaTheme="minorHAnsi" w:hAnsi="Arial" w:cstheme="minorBidi"/>
          <w:b w:val="0"/>
          <w:bCs w:val="0"/>
          <w:color w:val="auto"/>
          <w:sz w:val="24"/>
          <w:szCs w:val="22"/>
        </w:rPr>
      </w:pPr>
    </w:p>
    <w:p w:rsidR="000268F8" w:rsidRDefault="000268F8" w:rsidP="00AE19BB">
      <w:pPr>
        <w:pStyle w:val="Ttulo2"/>
        <w:numPr>
          <w:ilvl w:val="0"/>
          <w:numId w:val="0"/>
        </w:numPr>
        <w:jc w:val="both"/>
      </w:pPr>
      <w:r>
        <w:br w:type="page"/>
      </w:r>
    </w:p>
    <w:p w:rsidR="00D9269C" w:rsidRDefault="00D9269C" w:rsidP="00D9269C">
      <w:pPr>
        <w:pStyle w:val="Ttulo2"/>
        <w:numPr>
          <w:ilvl w:val="0"/>
          <w:numId w:val="28"/>
        </w:numPr>
      </w:pPr>
      <w:bookmarkStart w:id="207" w:name="_Toc244456343"/>
      <w:r>
        <w:lastRenderedPageBreak/>
        <w:t>Bibliografía.</w:t>
      </w:r>
      <w:bookmarkEnd w:id="207"/>
    </w:p>
    <w:p w:rsidR="000268F8" w:rsidRPr="000268F8" w:rsidRDefault="000268F8" w:rsidP="00AE19BB">
      <w:pPr>
        <w:jc w:val="both"/>
        <w:rPr>
          <w:lang w:val="es-ES"/>
        </w:rPr>
      </w:pPr>
      <w:r w:rsidRPr="000268F8">
        <w:rPr>
          <w:lang w:val="es-ES"/>
        </w:rPr>
        <w:t>“Ingeniería del Software” Capitulo 4 “Procesos del Software”,  Ian Sommerville  7ª edición.</w:t>
      </w:r>
    </w:p>
    <w:p w:rsidR="000268F8" w:rsidRPr="000268F8" w:rsidRDefault="000268F8" w:rsidP="00AE19BB">
      <w:pPr>
        <w:jc w:val="both"/>
        <w:rPr>
          <w:lang w:val="en-US"/>
        </w:rPr>
      </w:pPr>
      <w:r w:rsidRPr="000268F8">
        <w:rPr>
          <w:lang w:val="es-ES"/>
        </w:rPr>
        <w:t xml:space="preserve">Ministerio de Economía de Chile.  </w:t>
      </w:r>
      <w:hyperlink r:id="rId22" w:history="1">
        <w:r w:rsidRPr="000268F8">
          <w:rPr>
            <w:rStyle w:val="Hipervnculo"/>
            <w:lang w:val="en-US"/>
          </w:rPr>
          <w:t>http://www.economia.cl/1540/channel.html</w:t>
        </w:r>
      </w:hyperlink>
      <w:r w:rsidRPr="000268F8">
        <w:rPr>
          <w:lang w:val="en-US"/>
        </w:rPr>
        <w:t>.</w:t>
      </w:r>
    </w:p>
    <w:p w:rsidR="000268F8" w:rsidRPr="000268F8" w:rsidRDefault="000268F8" w:rsidP="00AE19BB">
      <w:pPr>
        <w:jc w:val="both"/>
        <w:rPr>
          <w:lang w:val="en-US"/>
        </w:rPr>
      </w:pPr>
      <w:r w:rsidRPr="000268F8">
        <w:rPr>
          <w:lang w:val="en-US"/>
        </w:rPr>
        <w:t xml:space="preserve">“Sap Pymes” </w:t>
      </w:r>
      <w:hyperlink r:id="rId23" w:history="1">
        <w:r w:rsidRPr="000268F8">
          <w:rPr>
            <w:rStyle w:val="Hipervnculo"/>
            <w:lang w:val="en-US"/>
          </w:rPr>
          <w:t>http://www.sap.com/chile/solutions/sme/pymes-mediana-pequena-y-micro-empresa.epx</w:t>
        </w:r>
      </w:hyperlink>
    </w:p>
    <w:p w:rsidR="00D9269C" w:rsidRDefault="00D9269C" w:rsidP="00D9269C">
      <w:pPr>
        <w:pStyle w:val="Ttulo2"/>
        <w:numPr>
          <w:ilvl w:val="0"/>
          <w:numId w:val="28"/>
        </w:numPr>
      </w:pPr>
      <w:bookmarkStart w:id="208" w:name="_Toc244456344"/>
      <w:r>
        <w:t>Anexos.</w:t>
      </w:r>
      <w:bookmarkEnd w:id="208"/>
    </w:p>
    <w:p w:rsidR="00D9269C" w:rsidRDefault="00D9269C" w:rsidP="00D9269C">
      <w:pPr>
        <w:pStyle w:val="Ttulo2"/>
        <w:numPr>
          <w:ilvl w:val="1"/>
          <w:numId w:val="28"/>
        </w:numPr>
      </w:pPr>
      <w:bookmarkStart w:id="209" w:name="_Toc244456345"/>
      <w:r>
        <w:t>Carta Gantt.</w:t>
      </w:r>
      <w:bookmarkEnd w:id="209"/>
    </w:p>
    <w:p w:rsidR="000268F8" w:rsidRPr="000268F8" w:rsidRDefault="000268F8" w:rsidP="000268F8">
      <w:pPr>
        <w:rPr>
          <w:u w:val="single"/>
          <w:lang w:val="en-US"/>
        </w:rPr>
      </w:pPr>
      <w:r w:rsidRPr="000268F8">
        <w:rPr>
          <w:lang w:val="en-US"/>
        </w:rPr>
        <w:t>Se adjunta carta gantt en la siguiente página.</w:t>
      </w:r>
    </w:p>
    <w:p w:rsidR="000268F8" w:rsidRPr="000268F8" w:rsidRDefault="000268F8" w:rsidP="000268F8"/>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052888" w:rsidRDefault="00D9269C" w:rsidP="00D9269C"/>
    <w:p w:rsidR="00D9269C" w:rsidRPr="00052888" w:rsidRDefault="00D9269C" w:rsidP="00D9269C"/>
    <w:p w:rsidR="00D9269C" w:rsidRPr="00052888" w:rsidRDefault="00D9269C" w:rsidP="00D9269C">
      <w:pPr>
        <w:ind w:left="708"/>
      </w:pPr>
    </w:p>
    <w:p w:rsidR="00D9269C" w:rsidRPr="00052888" w:rsidRDefault="00D9269C" w:rsidP="00D9269C"/>
    <w:p w:rsidR="00D9269C" w:rsidRPr="00052888" w:rsidRDefault="00D9269C" w:rsidP="00D9269C"/>
    <w:p w:rsidR="00D9269C" w:rsidRPr="00052888" w:rsidRDefault="00D9269C" w:rsidP="00D9269C"/>
    <w:p w:rsidR="00D9269C" w:rsidRPr="00744D52" w:rsidRDefault="00D9269C" w:rsidP="00D9269C"/>
    <w:p w:rsidR="00D9269C" w:rsidRDefault="00D9269C" w:rsidP="00D9269C"/>
    <w:p w:rsidR="00D9269C" w:rsidRPr="00744D52" w:rsidRDefault="00D9269C" w:rsidP="00D9269C"/>
    <w:p w:rsidR="0082255D" w:rsidRPr="00D9269C" w:rsidRDefault="0082255D" w:rsidP="00D9269C"/>
    <w:sectPr w:rsidR="0082255D" w:rsidRPr="00D9269C" w:rsidSect="00C74F71">
      <w:headerReference w:type="default" r:id="rId24"/>
      <w:footerReference w:type="default" r:id="rId25"/>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2F0F" w:rsidRDefault="00AF2F0F" w:rsidP="007B4750">
      <w:pPr>
        <w:spacing w:after="0" w:line="240" w:lineRule="auto"/>
      </w:pPr>
      <w:r>
        <w:separator/>
      </w:r>
    </w:p>
  </w:endnote>
  <w:endnote w:type="continuationSeparator" w:id="1">
    <w:p w:rsidR="00AF2F0F" w:rsidRDefault="00AF2F0F"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ialog">
    <w:altName w:val="Times New Roman"/>
    <w:panose1 w:val="00000000000000000000"/>
    <w:charset w:val="00"/>
    <w:family w:val="auto"/>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9BB" w:rsidRDefault="00AE19BB"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EF4874">
            <w:rPr>
              <w:noProof/>
            </w:rPr>
            <w:t>47</w:t>
          </w:r>
        </w:fldSimple>
      </w:sdtContent>
    </w:sdt>
  </w:p>
  <w:p w:rsidR="00AE19BB" w:rsidRDefault="00AE19B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2F0F" w:rsidRDefault="00AF2F0F" w:rsidP="007B4750">
      <w:pPr>
        <w:spacing w:after="0" w:line="240" w:lineRule="auto"/>
      </w:pPr>
      <w:r>
        <w:separator/>
      </w:r>
    </w:p>
  </w:footnote>
  <w:footnote w:type="continuationSeparator" w:id="1">
    <w:p w:rsidR="00AF2F0F" w:rsidRDefault="00AF2F0F"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9BB" w:rsidRDefault="00AE19BB" w:rsidP="000B02D8">
    <w:pPr>
      <w:pStyle w:val="Subttulo"/>
      <w:pBdr>
        <w:bottom w:val="single" w:sz="4" w:space="1" w:color="auto"/>
      </w:pBdr>
    </w:pPr>
  </w:p>
  <w:p w:rsidR="00AE19BB" w:rsidRPr="000B02D8" w:rsidRDefault="00AE19BB" w:rsidP="000B02D8">
    <w:pPr>
      <w:pStyle w:val="Subttulo"/>
      <w:pBdr>
        <w:bottom w:val="single" w:sz="4" w:space="1" w:color="auto"/>
      </w:pBdr>
      <w:rPr>
        <w:i w:val="0"/>
        <w:color w:val="auto"/>
        <w:lang w:val="en-US"/>
      </w:rPr>
    </w:pPr>
    <w:r>
      <w:rPr>
        <w:i w:val="0"/>
        <w:noProof/>
        <w:color w:val="auto"/>
        <w:lang w:eastAsia="es-CL"/>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EF4874">
        <w:rPr>
          <w:noProof/>
        </w:rPr>
        <w:t>Capítulo II: Desarrollo del tema.</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1">
    <w:nsid w:val="3EA622C5"/>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17">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A029D8"/>
    <w:multiLevelType w:val="hybridMultilevel"/>
    <w:tmpl w:val="FEEC6C0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9"/>
  </w:num>
  <w:num w:numId="2">
    <w:abstractNumId w:val="2"/>
  </w:num>
  <w:num w:numId="3">
    <w:abstractNumId w:val="19"/>
  </w:num>
  <w:num w:numId="4">
    <w:abstractNumId w:val="15"/>
  </w:num>
  <w:num w:numId="5">
    <w:abstractNumId w:val="0"/>
  </w:num>
  <w:num w:numId="6">
    <w:abstractNumId w:val="16"/>
  </w:num>
  <w:num w:numId="7">
    <w:abstractNumId w:val="27"/>
  </w:num>
  <w:num w:numId="8">
    <w:abstractNumId w:val="21"/>
  </w:num>
  <w:num w:numId="9">
    <w:abstractNumId w:val="11"/>
  </w:num>
  <w:num w:numId="10">
    <w:abstractNumId w:val="23"/>
  </w:num>
  <w:num w:numId="11">
    <w:abstractNumId w:val="18"/>
  </w:num>
  <w:num w:numId="12">
    <w:abstractNumId w:val="13"/>
  </w:num>
  <w:num w:numId="13">
    <w:abstractNumId w:val="12"/>
  </w:num>
  <w:num w:numId="14">
    <w:abstractNumId w:val="8"/>
  </w:num>
  <w:num w:numId="15">
    <w:abstractNumId w:val="4"/>
  </w:num>
  <w:num w:numId="16">
    <w:abstractNumId w:val="10"/>
  </w:num>
  <w:num w:numId="17">
    <w:abstractNumId w:val="26"/>
  </w:num>
  <w:num w:numId="18">
    <w:abstractNumId w:val="3"/>
  </w:num>
  <w:num w:numId="19">
    <w:abstractNumId w:val="22"/>
  </w:num>
  <w:num w:numId="20">
    <w:abstractNumId w:val="24"/>
  </w:num>
  <w:num w:numId="21">
    <w:abstractNumId w:val="29"/>
  </w:num>
  <w:num w:numId="22">
    <w:abstractNumId w:val="7"/>
  </w:num>
  <w:num w:numId="23">
    <w:abstractNumId w:val="5"/>
  </w:num>
  <w:num w:numId="24">
    <w:abstractNumId w:val="1"/>
  </w:num>
  <w:num w:numId="25">
    <w:abstractNumId w:val="20"/>
  </w:num>
  <w:num w:numId="26">
    <w:abstractNumId w:val="6"/>
  </w:num>
  <w:num w:numId="27">
    <w:abstractNumId w:val="28"/>
  </w:num>
  <w:num w:numId="28">
    <w:abstractNumId w:val="17"/>
  </w:num>
  <w:num w:numId="29">
    <w:abstractNumId w:val="25"/>
  </w:num>
  <w:num w:numId="30">
    <w:abstractNumId w:val="14"/>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21858"/>
  </w:hdrShapeDefaults>
  <w:footnotePr>
    <w:footnote w:id="0"/>
    <w:footnote w:id="1"/>
  </w:footnotePr>
  <w:endnotePr>
    <w:endnote w:id="0"/>
    <w:endnote w:id="1"/>
  </w:endnotePr>
  <w:compat/>
  <w:rsids>
    <w:rsidRoot w:val="003C230E"/>
    <w:rsid w:val="00004F03"/>
    <w:rsid w:val="000268F8"/>
    <w:rsid w:val="000425AC"/>
    <w:rsid w:val="00050E73"/>
    <w:rsid w:val="00054E0D"/>
    <w:rsid w:val="0005548F"/>
    <w:rsid w:val="0006193D"/>
    <w:rsid w:val="00062123"/>
    <w:rsid w:val="000702D3"/>
    <w:rsid w:val="00082075"/>
    <w:rsid w:val="000834DE"/>
    <w:rsid w:val="0008649A"/>
    <w:rsid w:val="00086F59"/>
    <w:rsid w:val="00092F27"/>
    <w:rsid w:val="00094E44"/>
    <w:rsid w:val="00096607"/>
    <w:rsid w:val="000976D1"/>
    <w:rsid w:val="000A5389"/>
    <w:rsid w:val="000A57BB"/>
    <w:rsid w:val="000B02D8"/>
    <w:rsid w:val="000B04BD"/>
    <w:rsid w:val="000C287B"/>
    <w:rsid w:val="000C35DD"/>
    <w:rsid w:val="000E32B8"/>
    <w:rsid w:val="000F263A"/>
    <w:rsid w:val="000F5344"/>
    <w:rsid w:val="000F537F"/>
    <w:rsid w:val="00132F35"/>
    <w:rsid w:val="00150D96"/>
    <w:rsid w:val="001A3CD6"/>
    <w:rsid w:val="001A5B1B"/>
    <w:rsid w:val="001B17F5"/>
    <w:rsid w:val="001F659D"/>
    <w:rsid w:val="00200D6A"/>
    <w:rsid w:val="0020144F"/>
    <w:rsid w:val="00205A46"/>
    <w:rsid w:val="002133F1"/>
    <w:rsid w:val="00224ABC"/>
    <w:rsid w:val="00231DBB"/>
    <w:rsid w:val="0023764F"/>
    <w:rsid w:val="00254F7A"/>
    <w:rsid w:val="0027130D"/>
    <w:rsid w:val="00281CF9"/>
    <w:rsid w:val="002874CD"/>
    <w:rsid w:val="00295069"/>
    <w:rsid w:val="002A04F0"/>
    <w:rsid w:val="002C3048"/>
    <w:rsid w:val="002D600A"/>
    <w:rsid w:val="002E0B39"/>
    <w:rsid w:val="002E0F76"/>
    <w:rsid w:val="002E3203"/>
    <w:rsid w:val="002E55E6"/>
    <w:rsid w:val="0031517D"/>
    <w:rsid w:val="00315D84"/>
    <w:rsid w:val="0031772F"/>
    <w:rsid w:val="003314B4"/>
    <w:rsid w:val="0033207F"/>
    <w:rsid w:val="00341FD2"/>
    <w:rsid w:val="003508A5"/>
    <w:rsid w:val="00362032"/>
    <w:rsid w:val="0036529F"/>
    <w:rsid w:val="0036741B"/>
    <w:rsid w:val="00377D73"/>
    <w:rsid w:val="00387568"/>
    <w:rsid w:val="003C230E"/>
    <w:rsid w:val="003E3B21"/>
    <w:rsid w:val="003E5BA5"/>
    <w:rsid w:val="00415FC4"/>
    <w:rsid w:val="00424DDE"/>
    <w:rsid w:val="004423BE"/>
    <w:rsid w:val="004435E9"/>
    <w:rsid w:val="00447C64"/>
    <w:rsid w:val="00462E89"/>
    <w:rsid w:val="00473A8E"/>
    <w:rsid w:val="004B3A8D"/>
    <w:rsid w:val="004B617B"/>
    <w:rsid w:val="004B7C3D"/>
    <w:rsid w:val="004C36EE"/>
    <w:rsid w:val="004C5206"/>
    <w:rsid w:val="004C6A68"/>
    <w:rsid w:val="004D1542"/>
    <w:rsid w:val="00501362"/>
    <w:rsid w:val="00513514"/>
    <w:rsid w:val="00517C27"/>
    <w:rsid w:val="00527036"/>
    <w:rsid w:val="00535BEA"/>
    <w:rsid w:val="005370C2"/>
    <w:rsid w:val="00561148"/>
    <w:rsid w:val="00567C6C"/>
    <w:rsid w:val="00584EDD"/>
    <w:rsid w:val="00586AC4"/>
    <w:rsid w:val="005B1216"/>
    <w:rsid w:val="005B18D8"/>
    <w:rsid w:val="005C78B9"/>
    <w:rsid w:val="005E2125"/>
    <w:rsid w:val="005E72E2"/>
    <w:rsid w:val="005F1ED0"/>
    <w:rsid w:val="00611FA4"/>
    <w:rsid w:val="00612A87"/>
    <w:rsid w:val="00643551"/>
    <w:rsid w:val="006447D0"/>
    <w:rsid w:val="0065517F"/>
    <w:rsid w:val="00656A82"/>
    <w:rsid w:val="00671AAE"/>
    <w:rsid w:val="00673125"/>
    <w:rsid w:val="006755F4"/>
    <w:rsid w:val="00680FA1"/>
    <w:rsid w:val="006820F3"/>
    <w:rsid w:val="0068541F"/>
    <w:rsid w:val="006913A4"/>
    <w:rsid w:val="00697D5F"/>
    <w:rsid w:val="006A1D86"/>
    <w:rsid w:val="006A331D"/>
    <w:rsid w:val="006A5336"/>
    <w:rsid w:val="006A6C6C"/>
    <w:rsid w:val="006A7317"/>
    <w:rsid w:val="006B1C73"/>
    <w:rsid w:val="006B794D"/>
    <w:rsid w:val="006C4320"/>
    <w:rsid w:val="006E551B"/>
    <w:rsid w:val="00711480"/>
    <w:rsid w:val="007125A3"/>
    <w:rsid w:val="00714D77"/>
    <w:rsid w:val="00717CE5"/>
    <w:rsid w:val="007278F9"/>
    <w:rsid w:val="00731AC1"/>
    <w:rsid w:val="00736CFE"/>
    <w:rsid w:val="007458D7"/>
    <w:rsid w:val="007510BE"/>
    <w:rsid w:val="00752548"/>
    <w:rsid w:val="00756183"/>
    <w:rsid w:val="0075797A"/>
    <w:rsid w:val="00765DC0"/>
    <w:rsid w:val="0076767D"/>
    <w:rsid w:val="007676E2"/>
    <w:rsid w:val="0077137E"/>
    <w:rsid w:val="00783F03"/>
    <w:rsid w:val="007930E7"/>
    <w:rsid w:val="00795250"/>
    <w:rsid w:val="0079729C"/>
    <w:rsid w:val="007A6B24"/>
    <w:rsid w:val="007B4750"/>
    <w:rsid w:val="007C7DEE"/>
    <w:rsid w:val="007D0664"/>
    <w:rsid w:val="007F380D"/>
    <w:rsid w:val="00806035"/>
    <w:rsid w:val="0081278D"/>
    <w:rsid w:val="008167D2"/>
    <w:rsid w:val="0082255D"/>
    <w:rsid w:val="00825EE5"/>
    <w:rsid w:val="008571F7"/>
    <w:rsid w:val="00873E88"/>
    <w:rsid w:val="00875462"/>
    <w:rsid w:val="00880975"/>
    <w:rsid w:val="00890E35"/>
    <w:rsid w:val="00895F38"/>
    <w:rsid w:val="008B3784"/>
    <w:rsid w:val="008B5EE3"/>
    <w:rsid w:val="008D2794"/>
    <w:rsid w:val="008D49A8"/>
    <w:rsid w:val="008E168E"/>
    <w:rsid w:val="008E579F"/>
    <w:rsid w:val="00901714"/>
    <w:rsid w:val="00901FFE"/>
    <w:rsid w:val="009403C2"/>
    <w:rsid w:val="009521A1"/>
    <w:rsid w:val="00953847"/>
    <w:rsid w:val="00953E90"/>
    <w:rsid w:val="00973C5D"/>
    <w:rsid w:val="009801ED"/>
    <w:rsid w:val="0098200C"/>
    <w:rsid w:val="009B3203"/>
    <w:rsid w:val="009D751A"/>
    <w:rsid w:val="009F0CF3"/>
    <w:rsid w:val="009F0F0D"/>
    <w:rsid w:val="009F11E0"/>
    <w:rsid w:val="00A016F9"/>
    <w:rsid w:val="00A162EA"/>
    <w:rsid w:val="00A21673"/>
    <w:rsid w:val="00A218FE"/>
    <w:rsid w:val="00A30724"/>
    <w:rsid w:val="00A310AD"/>
    <w:rsid w:val="00A32073"/>
    <w:rsid w:val="00A32E6F"/>
    <w:rsid w:val="00A50E2A"/>
    <w:rsid w:val="00A50E6A"/>
    <w:rsid w:val="00A51D88"/>
    <w:rsid w:val="00A60BBE"/>
    <w:rsid w:val="00A82270"/>
    <w:rsid w:val="00A94B45"/>
    <w:rsid w:val="00AA0237"/>
    <w:rsid w:val="00AA3A6F"/>
    <w:rsid w:val="00AC3204"/>
    <w:rsid w:val="00AD002C"/>
    <w:rsid w:val="00AD0330"/>
    <w:rsid w:val="00AD0592"/>
    <w:rsid w:val="00AD319D"/>
    <w:rsid w:val="00AE19BB"/>
    <w:rsid w:val="00AE3968"/>
    <w:rsid w:val="00AE5A5B"/>
    <w:rsid w:val="00AF17EC"/>
    <w:rsid w:val="00AF2F0F"/>
    <w:rsid w:val="00B05ADF"/>
    <w:rsid w:val="00B065A1"/>
    <w:rsid w:val="00B12677"/>
    <w:rsid w:val="00B21970"/>
    <w:rsid w:val="00B329DB"/>
    <w:rsid w:val="00B51232"/>
    <w:rsid w:val="00B5180D"/>
    <w:rsid w:val="00B54095"/>
    <w:rsid w:val="00B634B3"/>
    <w:rsid w:val="00B83487"/>
    <w:rsid w:val="00B86A64"/>
    <w:rsid w:val="00B9455B"/>
    <w:rsid w:val="00BA1CB4"/>
    <w:rsid w:val="00BA3572"/>
    <w:rsid w:val="00BB0A98"/>
    <w:rsid w:val="00BD222C"/>
    <w:rsid w:val="00BD4B34"/>
    <w:rsid w:val="00BD7FE1"/>
    <w:rsid w:val="00BE0230"/>
    <w:rsid w:val="00BE7F2D"/>
    <w:rsid w:val="00BF07D9"/>
    <w:rsid w:val="00C4192A"/>
    <w:rsid w:val="00C4675B"/>
    <w:rsid w:val="00C5016A"/>
    <w:rsid w:val="00C53526"/>
    <w:rsid w:val="00C61443"/>
    <w:rsid w:val="00C71008"/>
    <w:rsid w:val="00C74F71"/>
    <w:rsid w:val="00C83AB0"/>
    <w:rsid w:val="00C851A4"/>
    <w:rsid w:val="00C85AEF"/>
    <w:rsid w:val="00C87B94"/>
    <w:rsid w:val="00CA1E11"/>
    <w:rsid w:val="00CA4430"/>
    <w:rsid w:val="00CA7178"/>
    <w:rsid w:val="00CC6959"/>
    <w:rsid w:val="00CD1211"/>
    <w:rsid w:val="00D16F14"/>
    <w:rsid w:val="00D2722C"/>
    <w:rsid w:val="00D31747"/>
    <w:rsid w:val="00D569A8"/>
    <w:rsid w:val="00D7409E"/>
    <w:rsid w:val="00D75BDB"/>
    <w:rsid w:val="00D86038"/>
    <w:rsid w:val="00D914FA"/>
    <w:rsid w:val="00D9269C"/>
    <w:rsid w:val="00DA6226"/>
    <w:rsid w:val="00DC08CC"/>
    <w:rsid w:val="00DD2BA4"/>
    <w:rsid w:val="00DD2FA0"/>
    <w:rsid w:val="00DD4A1A"/>
    <w:rsid w:val="00DE051D"/>
    <w:rsid w:val="00DE19EF"/>
    <w:rsid w:val="00E00880"/>
    <w:rsid w:val="00E11215"/>
    <w:rsid w:val="00E119CC"/>
    <w:rsid w:val="00E349EA"/>
    <w:rsid w:val="00E34E40"/>
    <w:rsid w:val="00E45DCA"/>
    <w:rsid w:val="00E52E95"/>
    <w:rsid w:val="00E546EB"/>
    <w:rsid w:val="00E55019"/>
    <w:rsid w:val="00E631F7"/>
    <w:rsid w:val="00E7087D"/>
    <w:rsid w:val="00E76EF5"/>
    <w:rsid w:val="00E7767E"/>
    <w:rsid w:val="00E85DF6"/>
    <w:rsid w:val="00E911DB"/>
    <w:rsid w:val="00E954AA"/>
    <w:rsid w:val="00E9660A"/>
    <w:rsid w:val="00EA3E65"/>
    <w:rsid w:val="00EB25BF"/>
    <w:rsid w:val="00EB67BC"/>
    <w:rsid w:val="00EE32A7"/>
    <w:rsid w:val="00EE4619"/>
    <w:rsid w:val="00EF3852"/>
    <w:rsid w:val="00EF4874"/>
    <w:rsid w:val="00F467FA"/>
    <w:rsid w:val="00F6645F"/>
    <w:rsid w:val="00F7366B"/>
    <w:rsid w:val="00FA7AA1"/>
    <w:rsid w:val="00FB1B08"/>
    <w:rsid w:val="00FC3510"/>
    <w:rsid w:val="00FC6C17"/>
    <w:rsid w:val="00FC76D2"/>
    <w:rsid w:val="00FD0E70"/>
    <w:rsid w:val="00FD10E0"/>
    <w:rsid w:val="00FD6033"/>
    <w:rsid w:val="00FD71AF"/>
    <w:rsid w:val="00FE2D29"/>
    <w:rsid w:val="00FF00C7"/>
    <w:rsid w:val="00FF1367"/>
    <w:rsid w:val="00FF160B"/>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218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sap.com/chile/solutions/sme/pymes-mediana-pequena-y-micro-empresa.epx"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economia.cl/1540/channel.html"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EAB7C1-640E-4894-A017-6F6CE7897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49</Pages>
  <Words>8461</Words>
  <Characters>46537</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54889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Usuario</cp:lastModifiedBy>
  <cp:revision>8</cp:revision>
  <cp:lastPrinted>2009-10-01T04:58:00Z</cp:lastPrinted>
  <dcterms:created xsi:type="dcterms:W3CDTF">2009-10-28T02:44:00Z</dcterms:created>
  <dcterms:modified xsi:type="dcterms:W3CDTF">2009-10-29T01:37:00Z</dcterms:modified>
</cp:coreProperties>
</file>