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2888936"/>
        <w:docPartObj>
          <w:docPartGallery w:val="Table of Contents"/>
          <w:docPartUnique/>
        </w:docPartObj>
      </w:sdtPr>
      <w:sdtContent>
        <w:p w:rsidR="003E3B21" w:rsidRDefault="003E3B21">
          <w:pPr>
            <w:pStyle w:val="TtulodeTDC"/>
          </w:pPr>
          <w:r>
            <w:t>Contenido</w:t>
          </w:r>
        </w:p>
        <w:p w:rsidR="009403C2" w:rsidRDefault="00062123">
          <w:pPr>
            <w:pStyle w:val="TDC1"/>
            <w:tabs>
              <w:tab w:val="right" w:leader="dot" w:pos="9395"/>
            </w:tabs>
            <w:rPr>
              <w:rFonts w:eastAsiaTheme="minorEastAsia"/>
              <w:noProof/>
              <w:lang w:eastAsia="es-CL"/>
            </w:rPr>
          </w:pPr>
          <w:r>
            <w:rPr>
              <w:lang w:val="es-ES"/>
            </w:rPr>
            <w:fldChar w:fldCharType="begin"/>
          </w:r>
          <w:r w:rsidR="003E3B21">
            <w:rPr>
              <w:lang w:val="es-ES"/>
            </w:rPr>
            <w:instrText xml:space="preserve"> TOC \o "1-3" \h \z \u </w:instrText>
          </w:r>
          <w:r>
            <w:rPr>
              <w:lang w:val="es-ES"/>
            </w:rPr>
            <w:fldChar w:fldCharType="separate"/>
          </w:r>
          <w:hyperlink w:anchor="_Toc239347616" w:history="1">
            <w:r w:rsidR="009403C2" w:rsidRPr="00E91CCB">
              <w:rPr>
                <w:rStyle w:val="Hipervnculo"/>
                <w:noProof/>
              </w:rPr>
              <w:t>Capítulo I</w:t>
            </w:r>
            <w:r w:rsidR="009403C2">
              <w:rPr>
                <w:noProof/>
                <w:webHidden/>
              </w:rPr>
              <w:tab/>
            </w:r>
            <w:r w:rsidR="009403C2">
              <w:rPr>
                <w:noProof/>
                <w:webHidden/>
              </w:rPr>
              <w:fldChar w:fldCharType="begin"/>
            </w:r>
            <w:r w:rsidR="009403C2">
              <w:rPr>
                <w:noProof/>
                <w:webHidden/>
              </w:rPr>
              <w:instrText xml:space="preserve"> PAGEREF _Toc239347616 \h </w:instrText>
            </w:r>
            <w:r w:rsidR="009403C2">
              <w:rPr>
                <w:noProof/>
                <w:webHidden/>
              </w:rPr>
            </w:r>
            <w:r w:rsidR="009403C2">
              <w:rPr>
                <w:noProof/>
                <w:webHidden/>
              </w:rPr>
              <w:fldChar w:fldCharType="separate"/>
            </w:r>
            <w:r w:rsidR="009403C2">
              <w:rPr>
                <w:noProof/>
                <w:webHidden/>
              </w:rPr>
              <w:t>2</w:t>
            </w:r>
            <w:r w:rsidR="009403C2">
              <w:rPr>
                <w:noProof/>
                <w:webHidden/>
              </w:rPr>
              <w:fldChar w:fldCharType="end"/>
            </w:r>
          </w:hyperlink>
        </w:p>
        <w:p w:rsidR="009403C2" w:rsidRDefault="009403C2">
          <w:pPr>
            <w:pStyle w:val="TDC2"/>
            <w:tabs>
              <w:tab w:val="right" w:leader="dot" w:pos="9395"/>
            </w:tabs>
            <w:rPr>
              <w:rFonts w:eastAsiaTheme="minorEastAsia"/>
              <w:noProof/>
              <w:lang w:eastAsia="es-CL"/>
            </w:rPr>
          </w:pPr>
          <w:hyperlink w:anchor="_Toc239347617" w:history="1">
            <w:r w:rsidRPr="00E91CCB">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_Toc239347617 \h </w:instrText>
            </w:r>
            <w:r>
              <w:rPr>
                <w:noProof/>
                <w:webHidden/>
              </w:rPr>
            </w:r>
            <w:r>
              <w:rPr>
                <w:noProof/>
                <w:webHidden/>
              </w:rPr>
              <w:fldChar w:fldCharType="separate"/>
            </w:r>
            <w:r>
              <w:rPr>
                <w:noProof/>
                <w:webHidden/>
              </w:rPr>
              <w:t>2</w:t>
            </w:r>
            <w:r>
              <w:rPr>
                <w:noProof/>
                <w:webHidden/>
              </w:rPr>
              <w:fldChar w:fldCharType="end"/>
            </w:r>
          </w:hyperlink>
        </w:p>
        <w:p w:rsidR="009403C2" w:rsidRDefault="009403C2">
          <w:pPr>
            <w:pStyle w:val="TDC3"/>
            <w:tabs>
              <w:tab w:val="right" w:leader="dot" w:pos="9395"/>
            </w:tabs>
            <w:rPr>
              <w:rFonts w:eastAsiaTheme="minorEastAsia"/>
              <w:noProof/>
              <w:lang w:eastAsia="es-CL"/>
            </w:rPr>
          </w:pPr>
          <w:hyperlink w:anchor="_Toc239347618" w:history="1">
            <w:r w:rsidRPr="00E91CCB">
              <w:rPr>
                <w:rStyle w:val="Hipervnculo"/>
                <w:noProof/>
              </w:rPr>
              <w:t>1.1 Descripción de la organización.</w:t>
            </w:r>
            <w:r>
              <w:rPr>
                <w:noProof/>
                <w:webHidden/>
              </w:rPr>
              <w:tab/>
            </w:r>
            <w:r>
              <w:rPr>
                <w:noProof/>
                <w:webHidden/>
              </w:rPr>
              <w:fldChar w:fldCharType="begin"/>
            </w:r>
            <w:r>
              <w:rPr>
                <w:noProof/>
                <w:webHidden/>
              </w:rPr>
              <w:instrText xml:space="preserve"> PAGEREF _Toc239347618 \h </w:instrText>
            </w:r>
            <w:r>
              <w:rPr>
                <w:noProof/>
                <w:webHidden/>
              </w:rPr>
            </w:r>
            <w:r>
              <w:rPr>
                <w:noProof/>
                <w:webHidden/>
              </w:rPr>
              <w:fldChar w:fldCharType="separate"/>
            </w:r>
            <w:r>
              <w:rPr>
                <w:noProof/>
                <w:webHidden/>
              </w:rPr>
              <w:t>2</w:t>
            </w:r>
            <w:r>
              <w:rPr>
                <w:noProof/>
                <w:webHidden/>
              </w:rPr>
              <w:fldChar w:fldCharType="end"/>
            </w:r>
          </w:hyperlink>
        </w:p>
        <w:p w:rsidR="009403C2" w:rsidRDefault="009403C2">
          <w:pPr>
            <w:pStyle w:val="TDC1"/>
            <w:tabs>
              <w:tab w:val="right" w:leader="dot" w:pos="9395"/>
            </w:tabs>
            <w:rPr>
              <w:rFonts w:eastAsiaTheme="minorEastAsia"/>
              <w:noProof/>
              <w:lang w:eastAsia="es-CL"/>
            </w:rPr>
          </w:pPr>
          <w:hyperlink w:anchor="_Toc239347619" w:history="1">
            <w:r w:rsidRPr="00E91CCB">
              <w:rPr>
                <w:rStyle w:val="Hipervnculo"/>
                <w:noProof/>
              </w:rPr>
              <w:t>Capítulo  II</w:t>
            </w:r>
            <w:r>
              <w:rPr>
                <w:noProof/>
                <w:webHidden/>
              </w:rPr>
              <w:tab/>
            </w:r>
            <w:r>
              <w:rPr>
                <w:noProof/>
                <w:webHidden/>
              </w:rPr>
              <w:fldChar w:fldCharType="begin"/>
            </w:r>
            <w:r>
              <w:rPr>
                <w:noProof/>
                <w:webHidden/>
              </w:rPr>
              <w:instrText xml:space="preserve"> PAGEREF _Toc239347619 \h </w:instrText>
            </w:r>
            <w:r>
              <w:rPr>
                <w:noProof/>
                <w:webHidden/>
              </w:rPr>
            </w:r>
            <w:r>
              <w:rPr>
                <w:noProof/>
                <w:webHidden/>
              </w:rPr>
              <w:fldChar w:fldCharType="separate"/>
            </w:r>
            <w:r>
              <w:rPr>
                <w:noProof/>
                <w:webHidden/>
              </w:rPr>
              <w:t>3</w:t>
            </w:r>
            <w:r>
              <w:rPr>
                <w:noProof/>
                <w:webHidden/>
              </w:rPr>
              <w:fldChar w:fldCharType="end"/>
            </w:r>
          </w:hyperlink>
        </w:p>
        <w:p w:rsidR="003E3B21" w:rsidRDefault="00062123">
          <w:pPr>
            <w:rPr>
              <w:lang w:val="es-ES"/>
            </w:rPr>
          </w:pPr>
          <w:r>
            <w:rPr>
              <w:lang w:val="es-ES"/>
            </w:rPr>
            <w:fldChar w:fldCharType="end"/>
          </w:r>
        </w:p>
      </w:sdtContent>
    </w:sdt>
    <w:p w:rsidR="003E3B21" w:rsidRDefault="003E3B21" w:rsidP="007B4750">
      <w:pPr>
        <w:pStyle w:val="Ttulo1"/>
      </w:pPr>
    </w:p>
    <w:p w:rsidR="003E3B21" w:rsidRDefault="003E3B21" w:rsidP="003E3B21">
      <w:pPr>
        <w:rPr>
          <w:rFonts w:asciiTheme="majorHAnsi" w:eastAsiaTheme="majorEastAsia" w:hAnsiTheme="majorHAnsi" w:cstheme="majorBidi"/>
          <w:color w:val="365F91" w:themeColor="accent1" w:themeShade="BF"/>
          <w:sz w:val="28"/>
          <w:szCs w:val="28"/>
        </w:rPr>
      </w:pPr>
      <w:r>
        <w:br w:type="page"/>
      </w:r>
    </w:p>
    <w:p w:rsidR="00AD0330" w:rsidRPr="00AD0330" w:rsidRDefault="007B4750" w:rsidP="00AD0330">
      <w:pPr>
        <w:pStyle w:val="Ttulo1"/>
      </w:pPr>
      <w:bookmarkStart w:id="0" w:name="_Ref239347227"/>
      <w:bookmarkStart w:id="1" w:name="_Ref239347460"/>
      <w:bookmarkStart w:id="2" w:name="_Toc239347616"/>
      <w:r>
        <w:lastRenderedPageBreak/>
        <w:t xml:space="preserve">Capítulo </w:t>
      </w:r>
      <w:bookmarkEnd w:id="0"/>
      <w:bookmarkEnd w:id="1"/>
      <w:bookmarkEnd w:id="2"/>
      <w:r w:rsidR="00AD0330">
        <w:t>I: Introducción</w:t>
      </w:r>
    </w:p>
    <w:p w:rsidR="003C230E" w:rsidRDefault="007B4750" w:rsidP="007B4750">
      <w:pPr>
        <w:pStyle w:val="Ttulo2"/>
      </w:pPr>
      <w:bookmarkStart w:id="3" w:name="_Toc239347617"/>
      <w:r>
        <w:t xml:space="preserve">1. </w:t>
      </w:r>
      <w:r w:rsidR="003C230E" w:rsidRPr="003C230E">
        <w:t xml:space="preserve">Formulación y </w:t>
      </w:r>
      <w:r w:rsidR="003C230E" w:rsidRPr="00AD0330">
        <w:t>delimitación</w:t>
      </w:r>
      <w:r w:rsidR="003C230E" w:rsidRPr="003C230E">
        <w:t xml:space="preserve"> del problema en estudio</w:t>
      </w:r>
      <w:r w:rsidR="003C230E">
        <w:t>.</w:t>
      </w:r>
      <w:bookmarkEnd w:id="3"/>
    </w:p>
    <w:p w:rsidR="003C230E" w:rsidRPr="00AD0330" w:rsidRDefault="003C230E" w:rsidP="007B4750">
      <w:pPr>
        <w:pStyle w:val="Ttulo3"/>
        <w:rPr>
          <w:u w:val="single"/>
        </w:rPr>
      </w:pPr>
      <w:bookmarkStart w:id="4" w:name="_Toc239347618"/>
      <w:r w:rsidRPr="00A23073">
        <w:t>1.1 Descripción de la organización.</w:t>
      </w:r>
      <w:bookmarkEnd w:id="4"/>
    </w:p>
    <w:p w:rsidR="003C230E" w:rsidRDefault="003C230E" w:rsidP="003C230E">
      <w:pPr>
        <w:jc w:val="both"/>
      </w:pPr>
      <w:r>
        <w:t>La organización puede ser una  empresa que sea de servicio técnico o tenga un área interna que se dedique a otorgar este servicio.</w:t>
      </w:r>
    </w:p>
    <w:p w:rsidR="003C230E" w:rsidRDefault="003C230E" w:rsidP="003C230E">
      <w:pPr>
        <w:jc w:val="both"/>
      </w:pPr>
      <w:r>
        <w:t>Normalmente este rubro tiene características comunes de procesos y la mayoría de las empresas dedicadas tienen  flujos de trabajo y formas de organizarse similares. Estas organizaciones comparten tareas comunes como son recibir un producto, revisarlo y repararlo. La gran parte de estas empresa pertenecen a la categoría de pymes ya que muchas veces solo tienen un contrato con la marca a la cual le prestan servicios por ejemplo la marca Sony tiene servicio autorizados dentro del país pero no son de propiedad de la marca, tienen un represente jurídico que normalmente es el dueño del negocio. En otros casos la misma marca entrega el servicio de garantía en sus propias dependencias.</w:t>
      </w:r>
    </w:p>
    <w:p w:rsidR="003C230E" w:rsidRDefault="003C230E" w:rsidP="003C230E">
      <w:pPr>
        <w:jc w:val="both"/>
      </w:pPr>
    </w:p>
    <w:p w:rsidR="003C230E" w:rsidRPr="00A23073" w:rsidRDefault="007B4750" w:rsidP="007B4750">
      <w:pPr>
        <w:pStyle w:val="Ttulo4"/>
      </w:pPr>
      <w:r>
        <w:t xml:space="preserve">1.1.1 </w:t>
      </w:r>
      <w:r w:rsidR="003C230E" w:rsidRPr="00A23073">
        <w:t>Funciones de la empresa.</w:t>
      </w:r>
    </w:p>
    <w:p w:rsidR="003C230E" w:rsidRDefault="003C230E" w:rsidP="003C230E">
      <w:pPr>
        <w:pStyle w:val="Prrafodelista"/>
        <w:jc w:val="both"/>
      </w:pPr>
    </w:p>
    <w:p w:rsidR="003C230E" w:rsidRDefault="003C230E" w:rsidP="003C230E">
      <w:pPr>
        <w:pStyle w:val="Prrafodelista"/>
        <w:ind w:left="0"/>
        <w:jc w:val="both"/>
      </w:pPr>
      <w:r>
        <w:t>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estos.</w:t>
      </w:r>
    </w:p>
    <w:p w:rsidR="003C230E" w:rsidRDefault="003C230E" w:rsidP="003C230E">
      <w:pPr>
        <w:pStyle w:val="Prrafodelista"/>
        <w:ind w:left="0"/>
        <w:jc w:val="both"/>
      </w:pPr>
      <w:r>
        <w:t xml:space="preserve"> </w:t>
      </w:r>
    </w:p>
    <w:p w:rsidR="003C230E" w:rsidRDefault="003C230E" w:rsidP="003C230E">
      <w:pPr>
        <w:pStyle w:val="Prrafodelista"/>
        <w:ind w:left="0"/>
        <w:jc w:val="both"/>
      </w:pPr>
      <w:r>
        <w:t>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3C230E" w:rsidRDefault="003C230E" w:rsidP="000B02D8"/>
    <w:sectPr w:rsidR="003C230E"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EE5" w:rsidRDefault="00825EE5" w:rsidP="007B4750">
      <w:pPr>
        <w:spacing w:after="0" w:line="240" w:lineRule="auto"/>
      </w:pPr>
      <w:r>
        <w:separator/>
      </w:r>
    </w:p>
  </w:endnote>
  <w:endnote w:type="continuationSeparator" w:id="0">
    <w:p w:rsidR="00825EE5" w:rsidRDefault="00825EE5"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30" w:rsidRDefault="00AD0330"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Pr>
              <w:noProof/>
            </w:rPr>
            <w:t>1</w:t>
          </w:r>
        </w:fldSimple>
      </w:sdtContent>
    </w:sdt>
  </w:p>
  <w:p w:rsidR="00AD0330" w:rsidRDefault="00AD03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EE5" w:rsidRDefault="00825EE5" w:rsidP="007B4750">
      <w:pPr>
        <w:spacing w:after="0" w:line="240" w:lineRule="auto"/>
      </w:pPr>
      <w:r>
        <w:separator/>
      </w:r>
    </w:p>
  </w:footnote>
  <w:footnote w:type="continuationSeparator" w:id="0">
    <w:p w:rsidR="00825EE5" w:rsidRDefault="00825EE5"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3C2" w:rsidRPr="000B02D8" w:rsidRDefault="000B02D8"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rsidRPr="000B02D8">
      <w:rPr>
        <w:i w:val="0"/>
        <w:color w:val="auto"/>
        <w:lang w:val="en-US"/>
      </w:rPr>
      <w:fldChar w:fldCharType="begin"/>
    </w:r>
    <w:r w:rsidRPr="000B02D8">
      <w:rPr>
        <w:i w:val="0"/>
        <w:color w:val="auto"/>
        <w:lang w:val="en-US"/>
      </w:rPr>
      <w:instrText xml:space="preserve"> STYLEREF  "Título 1"  \* MERGEFORMAT </w:instrText>
    </w:r>
    <w:r w:rsidRPr="000B02D8">
      <w:rPr>
        <w:i w:val="0"/>
        <w:color w:val="auto"/>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3C230E"/>
    <w:rsid w:val="00062123"/>
    <w:rsid w:val="000A5389"/>
    <w:rsid w:val="000B02D8"/>
    <w:rsid w:val="003C230E"/>
    <w:rsid w:val="003E3B21"/>
    <w:rsid w:val="00752548"/>
    <w:rsid w:val="007B4750"/>
    <w:rsid w:val="00825EE5"/>
    <w:rsid w:val="009403C2"/>
    <w:rsid w:val="00AD0330"/>
    <w:rsid w:val="00DD4A1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2CCA"/>
    <w:rsid w:val="00A22CCA"/>
    <w:rsid w:val="00B634EA"/>
    <w:rsid w:val="00CF7D5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3BA8BE021D4963A4165BAD0D5B71C0">
    <w:name w:val="A83BA8BE021D4963A4165BAD0D5B71C0"/>
    <w:rsid w:val="00A22CCA"/>
  </w:style>
  <w:style w:type="paragraph" w:customStyle="1" w:styleId="C426DA3E84E04D1F8885CA555FA0F9F2">
    <w:name w:val="C426DA3E84E04D1F8885CA555FA0F9F2"/>
    <w:rsid w:val="00A22CCA"/>
  </w:style>
  <w:style w:type="paragraph" w:customStyle="1" w:styleId="91CF7F5C2A834318A31DC0A042C66CD3">
    <w:name w:val="91CF7F5C2A834318A31DC0A042C66CD3"/>
    <w:rsid w:val="00A22CCA"/>
  </w:style>
  <w:style w:type="paragraph" w:customStyle="1" w:styleId="59B8BD2224844CF597A6F6C76F34D29E">
    <w:name w:val="59B8BD2224844CF597A6F6C76F34D29E"/>
    <w:rsid w:val="00A22CCA"/>
  </w:style>
  <w:style w:type="paragraph" w:customStyle="1" w:styleId="0A9F7EF73102451C884FE22936BFD8DF">
    <w:name w:val="0A9F7EF73102451C884FE22936BFD8DF"/>
    <w:rsid w:val="00A22CCA"/>
  </w:style>
  <w:style w:type="paragraph" w:customStyle="1" w:styleId="05BA587E74884347B8122F9DE8F0A206">
    <w:name w:val="05BA587E74884347B8122F9DE8F0A206"/>
    <w:rsid w:val="00A22CCA"/>
  </w:style>
  <w:style w:type="character" w:styleId="Textodelmarcadordeposicin">
    <w:name w:val="Placeholder Text"/>
    <w:basedOn w:val="Fuentedeprrafopredeter"/>
    <w:uiPriority w:val="99"/>
    <w:semiHidden/>
    <w:rsid w:val="00B634EA"/>
    <w:rPr>
      <w:color w:val="808080"/>
    </w:rPr>
  </w:style>
  <w:style w:type="paragraph" w:customStyle="1" w:styleId="59E11FE2B37545E98BCA68906349A902">
    <w:name w:val="59E11FE2B37545E98BCA68906349A902"/>
    <w:rsid w:val="00B634EA"/>
  </w:style>
  <w:style w:type="paragraph" w:customStyle="1" w:styleId="7B09E631FFE74D499CD090CDFCC52DDE">
    <w:name w:val="7B09E631FFE74D499CD090CDFCC52DDE"/>
    <w:rsid w:val="00B634EA"/>
  </w:style>
  <w:style w:type="paragraph" w:customStyle="1" w:styleId="3AF69FE4E3174A5E930C1F2492D6299A">
    <w:name w:val="3AF69FE4E3174A5E930C1F2492D6299A"/>
    <w:rsid w:val="00B634EA"/>
  </w:style>
  <w:style w:type="paragraph" w:customStyle="1" w:styleId="DEEAF5E291484C1DA3BA1001FE3DE967">
    <w:name w:val="DEEAF5E291484C1DA3BA1001FE3DE967"/>
    <w:rsid w:val="00B634EA"/>
  </w:style>
  <w:style w:type="paragraph" w:customStyle="1" w:styleId="F6BD6D5009AD407BAB7A5C33722F4F55">
    <w:name w:val="F6BD6D5009AD407BAB7A5C33722F4F55"/>
    <w:rsid w:val="00B634EA"/>
  </w:style>
  <w:style w:type="paragraph" w:customStyle="1" w:styleId="2A549978FA1E457AA4CD572F3FCF259C">
    <w:name w:val="2A549978FA1E457AA4CD572F3FCF259C"/>
    <w:rsid w:val="00B634EA"/>
  </w:style>
  <w:style w:type="paragraph" w:customStyle="1" w:styleId="86516784CD66412A9305D3241CB96B64">
    <w:name w:val="86516784CD66412A9305D3241CB96B64"/>
    <w:rsid w:val="00B634EA"/>
  </w:style>
  <w:style w:type="paragraph" w:customStyle="1" w:styleId="462F604BA30F48368EE7FA5B233BDCBC">
    <w:name w:val="462F604BA30F48368EE7FA5B233BDCBC"/>
    <w:rsid w:val="00B634EA"/>
  </w:style>
  <w:style w:type="paragraph" w:customStyle="1" w:styleId="ABDC3D9D800E48E980055EB314FDE5BB">
    <w:name w:val="ABDC3D9D800E48E980055EB314FDE5BB"/>
    <w:rsid w:val="00B634EA"/>
  </w:style>
  <w:style w:type="paragraph" w:customStyle="1" w:styleId="01252FF8E046466CA2F7B7C75E547B74">
    <w:name w:val="01252FF8E046466CA2F7B7C75E547B74"/>
    <w:rsid w:val="00B634EA"/>
  </w:style>
  <w:style w:type="paragraph" w:customStyle="1" w:styleId="BF84C772DF4849DA9A8836F0E480165B">
    <w:name w:val="BF84C772DF4849DA9A8836F0E480165B"/>
    <w:rsid w:val="00B634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F4253-419F-4D24-BFFF-CA5857E1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382</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2</cp:revision>
  <dcterms:created xsi:type="dcterms:W3CDTF">2009-08-30T00:43:00Z</dcterms:created>
  <dcterms:modified xsi:type="dcterms:W3CDTF">2009-08-30T02:40:00Z</dcterms:modified>
</cp:coreProperties>
</file>