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91E7E" w:rsidRDefault="00B76AAC">
      <w:pPr>
        <w:rPr>
          <w:b/>
        </w:rPr>
      </w:pPr>
      <w:r w:rsidRPr="00791E7E">
        <w:rPr>
          <w:b/>
        </w:rPr>
        <w:t>Question 1 Answer-&gt;</w:t>
      </w:r>
    </w:p>
    <w:p w:rsidR="00B76AAC" w:rsidRDefault="00791E7E">
      <w:r>
        <w:t>The output will be “Goodbye” which will be printed in the HTML page.</w:t>
      </w:r>
    </w:p>
    <w:p w:rsidR="00791E7E" w:rsidRPr="00791E7E" w:rsidRDefault="00791E7E">
      <w:pPr>
        <w:rPr>
          <w:b/>
        </w:rPr>
      </w:pPr>
      <w:r w:rsidRPr="00791E7E">
        <w:rPr>
          <w:b/>
        </w:rPr>
        <w:t>Explanation-&gt;</w:t>
      </w:r>
    </w:p>
    <w:p w:rsidR="00B76AAC" w:rsidRDefault="00B76AAC">
      <w:r>
        <w:t>In the given HTML Code, under the script section, there are three functions namely show(), myfirst() and mySecond().</w:t>
      </w:r>
    </w:p>
    <w:p w:rsidR="00B76AAC" w:rsidRDefault="00B76AAC">
      <w:r>
        <w:t>Under show() function, it takes a variable named “some” as a parameter. It will render the value of the ‘some’ variable in the innerHTML of demo, which is a para in the HTML code.</w:t>
      </w:r>
    </w:p>
    <w:p w:rsidR="00B76AAC" w:rsidRDefault="00B76AAC">
      <w:r>
        <w:t>Under myFirst() function, it calls show function by passing “Hello” as a parameter.</w:t>
      </w:r>
    </w:p>
    <w:p w:rsidR="00B76AAC" w:rsidRDefault="00B76AAC" w:rsidP="00B76AAC">
      <w:r>
        <w:t>Under mySecond() function, it calls show function by passing “Goodbye” as a parameter.</w:t>
      </w:r>
    </w:p>
    <w:p w:rsidR="00B76AAC" w:rsidRDefault="00B76AAC">
      <w:r>
        <w:t>And then , myFirst() is called first, and then mySecond() is called.</w:t>
      </w:r>
      <w:r w:rsidR="00791E7E">
        <w:t xml:space="preserve"> So, after rendering “Hello”, it will render “Goodbye” in the HTML Page. If mySecond() was called first, and then myFirst() was called, then it would have rendered “Hello” after rendering  “Goodbye”.</w:t>
      </w:r>
    </w:p>
    <w:p w:rsidR="008C506D" w:rsidRDefault="008C506D"/>
    <w:p w:rsidR="008C506D" w:rsidRDefault="008C506D">
      <w:pPr>
        <w:rPr>
          <w:b/>
        </w:rPr>
      </w:pPr>
      <w:r w:rsidRPr="008C506D">
        <w:rPr>
          <w:b/>
        </w:rPr>
        <w:t>Question 2 Answer-&gt;</w:t>
      </w:r>
    </w:p>
    <w:p w:rsidR="008C506D" w:rsidRDefault="008C506D">
      <w:pPr>
        <w:rPr>
          <w:b/>
        </w:rPr>
      </w:pP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34EB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A334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34EB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34E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334EB">
        <w:rPr>
          <w:rFonts w:ascii="Consolas" w:eastAsia="Times New Roman" w:hAnsi="Consolas" w:cs="Times New Roman"/>
          <w:color w:val="0000FF"/>
          <w:sz w:val="21"/>
          <w:szCs w:val="21"/>
        </w:rPr>
        <w:t>"demo"</w:t>
      </w:r>
      <w:r w:rsidRPr="00A334EB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34EB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34E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show(X) {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            document.getElementById(</w:t>
      </w:r>
      <w:r w:rsidRPr="00A334EB">
        <w:rPr>
          <w:rFonts w:ascii="Consolas" w:eastAsia="Times New Roman" w:hAnsi="Consolas" w:cs="Times New Roman"/>
          <w:color w:val="A31515"/>
          <w:sz w:val="21"/>
          <w:szCs w:val="21"/>
        </w:rPr>
        <w:t>"demo"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).innerHTML = X;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  <w:r w:rsidRPr="00A334EB">
        <w:rPr>
          <w:rFonts w:ascii="Consolas" w:eastAsia="Times New Roman" w:hAnsi="Consolas" w:cs="Times New Roman"/>
          <w:color w:val="008000"/>
          <w:sz w:val="21"/>
          <w:szCs w:val="21"/>
        </w:rPr>
        <w:t>/* Using a callback, call the calculator function (myCalculator)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8000"/>
          <w:sz w:val="21"/>
          <w:szCs w:val="21"/>
        </w:rPr>
        <w:t>and let the calculator function run the callback after the calculation is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8000"/>
          <w:sz w:val="21"/>
          <w:szCs w:val="21"/>
        </w:rPr>
        <w:t>finished */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34E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myCalculator(a, b, callBackResults) { </w:t>
      </w:r>
      <w:r w:rsidRPr="00A334EB">
        <w:rPr>
          <w:rFonts w:ascii="Consolas" w:eastAsia="Times New Roman" w:hAnsi="Consolas" w:cs="Times New Roman"/>
          <w:color w:val="008000"/>
          <w:sz w:val="21"/>
          <w:szCs w:val="21"/>
        </w:rPr>
        <w:t>/*Complete calculator function and run the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8000"/>
          <w:sz w:val="21"/>
          <w:szCs w:val="21"/>
        </w:rPr>
        <w:t>callback */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334E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add_results = a + b;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334E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sub_results = a - b;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334E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mul_results = a * b;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334E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div_results = a / b;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334E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results = {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addition: add_results,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substraction: sub_results,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multiplication: mul_results,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division: div_results,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            };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334E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(callBackResults &amp;&amp; </w:t>
      </w:r>
      <w:r w:rsidRPr="00A334EB">
        <w:rPr>
          <w:rFonts w:ascii="Consolas" w:eastAsia="Times New Roman" w:hAnsi="Consolas" w:cs="Times New Roman"/>
          <w:color w:val="0000FF"/>
          <w:sz w:val="21"/>
          <w:szCs w:val="21"/>
        </w:rPr>
        <w:t>typeof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(callBackResults) == </w:t>
      </w:r>
      <w:r w:rsidRPr="00A334EB">
        <w:rPr>
          <w:rFonts w:ascii="Consolas" w:eastAsia="Times New Roman" w:hAnsi="Consolas" w:cs="Times New Roman"/>
          <w:color w:val="A31515"/>
          <w:sz w:val="21"/>
          <w:szCs w:val="21"/>
        </w:rPr>
        <w:t>'function'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callBackResults(results);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        myCalculator(</w:t>
      </w:r>
      <w:r w:rsidRPr="00A334E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34E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        myCalculator(</w:t>
      </w:r>
      <w:r w:rsidRPr="00A334E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34E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34E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(res) {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console.log(res.addition);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            show(res.addition);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>        })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34EB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34EB" w:rsidRPr="00A334EB" w:rsidRDefault="00A334EB" w:rsidP="00A3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4E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8C506D" w:rsidRPr="008C506D" w:rsidRDefault="008C506D">
      <w:pPr>
        <w:rPr>
          <w:b/>
        </w:rPr>
      </w:pPr>
    </w:p>
    <w:p w:rsidR="00B76AAC" w:rsidRDefault="00B76AAC"/>
    <w:sectPr w:rsidR="00B76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76AAC"/>
    <w:rsid w:val="00791E7E"/>
    <w:rsid w:val="008C506D"/>
    <w:rsid w:val="00A334EB"/>
    <w:rsid w:val="00B76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2022-07-07T07:43:00Z</dcterms:created>
  <dcterms:modified xsi:type="dcterms:W3CDTF">2022-07-07T08:13:00Z</dcterms:modified>
</cp:coreProperties>
</file>