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7E3C" w14:textId="77777777" w:rsidR="000C076D" w:rsidRDefault="000C076D" w:rsidP="000C076D">
      <w:pPr>
        <w:pStyle w:val="NormalWeb"/>
        <w:spacing w:before="0" w:beforeAutospacing="0" w:after="0" w:afterAutospacing="0"/>
        <w:jc w:val="center"/>
      </w:pPr>
      <w:r>
        <w:rPr>
          <w:rFonts w:ascii="Arial" w:hAnsi="Arial" w:cs="Arial"/>
          <w:b/>
          <w:bCs/>
          <w:color w:val="000000"/>
        </w:rPr>
        <w:t>Project Design Phase-II</w:t>
      </w:r>
    </w:p>
    <w:p w14:paraId="53F1994A" w14:textId="77777777" w:rsidR="000C076D" w:rsidRDefault="000C076D" w:rsidP="000C076D">
      <w:pPr>
        <w:pStyle w:val="NormalWeb"/>
        <w:spacing w:before="0" w:beforeAutospacing="0" w:after="0" w:afterAutospacing="0"/>
        <w:jc w:val="center"/>
        <w:rPr>
          <w:rFonts w:ascii="Arial" w:hAnsi="Arial" w:cs="Arial"/>
          <w:b/>
          <w:bCs/>
          <w:color w:val="000000"/>
        </w:rPr>
      </w:pPr>
      <w:r>
        <w:rPr>
          <w:rFonts w:ascii="Arial" w:hAnsi="Arial" w:cs="Arial"/>
          <w:b/>
          <w:bCs/>
          <w:color w:val="000000"/>
        </w:rPr>
        <w:t xml:space="preserve">Data Flow Diagram &amp; User Stories  </w:t>
      </w:r>
    </w:p>
    <w:p w14:paraId="76928F62" w14:textId="77777777" w:rsidR="000C076D" w:rsidRDefault="000C076D" w:rsidP="000C076D">
      <w:pPr>
        <w:pStyle w:val="NormalWeb"/>
        <w:spacing w:before="0" w:beforeAutospacing="0" w:after="0" w:afterAutospacing="0"/>
        <w:jc w:val="center"/>
      </w:pPr>
    </w:p>
    <w:tbl>
      <w:tblPr>
        <w:tblStyle w:val="TableGrid"/>
        <w:tblW w:w="0" w:type="auto"/>
        <w:tblLook w:val="04A0" w:firstRow="1" w:lastRow="0" w:firstColumn="1" w:lastColumn="0" w:noHBand="0" w:noVBand="1"/>
      </w:tblPr>
      <w:tblGrid>
        <w:gridCol w:w="1838"/>
        <w:gridCol w:w="5497"/>
      </w:tblGrid>
      <w:tr w:rsidR="000C076D" w14:paraId="2C74AA51" w14:textId="77777777" w:rsidTr="000C076D">
        <w:trPr>
          <w:trHeight w:val="291"/>
        </w:trPr>
        <w:tc>
          <w:tcPr>
            <w:tcW w:w="1838" w:type="dxa"/>
          </w:tcPr>
          <w:p w14:paraId="6F93AB31" w14:textId="77777777" w:rsidR="000C076D" w:rsidRDefault="000C076D">
            <w:r>
              <w:t>Date</w:t>
            </w:r>
          </w:p>
        </w:tc>
        <w:tc>
          <w:tcPr>
            <w:tcW w:w="5497" w:type="dxa"/>
          </w:tcPr>
          <w:p w14:paraId="0F1B7C1A" w14:textId="77777777" w:rsidR="000C076D" w:rsidRDefault="000C076D">
            <w:r>
              <w:t xml:space="preserve"> 07-03-2026</w:t>
            </w:r>
          </w:p>
        </w:tc>
      </w:tr>
      <w:tr w:rsidR="000C076D" w14:paraId="414762CF" w14:textId="77777777" w:rsidTr="000C076D">
        <w:trPr>
          <w:trHeight w:val="275"/>
        </w:trPr>
        <w:tc>
          <w:tcPr>
            <w:tcW w:w="1838" w:type="dxa"/>
          </w:tcPr>
          <w:p w14:paraId="12B6BA19" w14:textId="77777777" w:rsidR="000C076D" w:rsidRDefault="000C076D">
            <w:r>
              <w:t>Team ID</w:t>
            </w:r>
          </w:p>
        </w:tc>
        <w:tc>
          <w:tcPr>
            <w:tcW w:w="5497" w:type="dxa"/>
          </w:tcPr>
          <w:p w14:paraId="070E0E4D" w14:textId="4E6020CC" w:rsidR="000C076D" w:rsidRDefault="000C076D">
            <w:r>
              <w:t>SWTID-2026-11</w:t>
            </w:r>
            <w:r w:rsidR="00360CAA">
              <w:t>40</w:t>
            </w:r>
          </w:p>
        </w:tc>
      </w:tr>
      <w:tr w:rsidR="000C076D" w14:paraId="25A8EE6A" w14:textId="77777777" w:rsidTr="000C076D">
        <w:trPr>
          <w:trHeight w:val="291"/>
        </w:trPr>
        <w:tc>
          <w:tcPr>
            <w:tcW w:w="1838" w:type="dxa"/>
          </w:tcPr>
          <w:p w14:paraId="6AA679EF" w14:textId="77777777" w:rsidR="000C076D" w:rsidRDefault="000C076D">
            <w:r>
              <w:t>Project Name</w:t>
            </w:r>
          </w:p>
        </w:tc>
        <w:tc>
          <w:tcPr>
            <w:tcW w:w="5497" w:type="dxa"/>
          </w:tcPr>
          <w:p w14:paraId="0FA0C4C2" w14:textId="77777777" w:rsidR="000C076D" w:rsidRDefault="000C076D">
            <w:r>
              <w:t>Product Inventory Management</w:t>
            </w:r>
          </w:p>
        </w:tc>
      </w:tr>
      <w:tr w:rsidR="000C076D" w14:paraId="0DF47E25" w14:textId="77777777" w:rsidTr="000C076D">
        <w:trPr>
          <w:trHeight w:val="275"/>
        </w:trPr>
        <w:tc>
          <w:tcPr>
            <w:tcW w:w="1838" w:type="dxa"/>
          </w:tcPr>
          <w:p w14:paraId="5CCF2B3A" w14:textId="77777777" w:rsidR="000C076D" w:rsidRDefault="000C076D">
            <w:r>
              <w:t>Maximum Marks</w:t>
            </w:r>
          </w:p>
        </w:tc>
        <w:tc>
          <w:tcPr>
            <w:tcW w:w="5497" w:type="dxa"/>
          </w:tcPr>
          <w:p w14:paraId="12BA3E4B" w14:textId="77777777" w:rsidR="000C076D" w:rsidRDefault="000C076D">
            <w:r>
              <w:t>4 Marks</w:t>
            </w:r>
          </w:p>
        </w:tc>
      </w:tr>
    </w:tbl>
    <w:p w14:paraId="7797FC13" w14:textId="77777777" w:rsidR="00B91C01" w:rsidRDefault="00B91C01"/>
    <w:p w14:paraId="1CAE4C4E" w14:textId="77777777" w:rsidR="000C076D" w:rsidRPr="000C076D" w:rsidRDefault="000C076D" w:rsidP="000C076D">
      <w:pPr>
        <w:pStyle w:val="paragraph"/>
        <w:spacing w:before="0" w:beforeAutospacing="0" w:after="0" w:afterAutospacing="0"/>
        <w:textAlignment w:val="baseline"/>
        <w:rPr>
          <w:rStyle w:val="eop"/>
          <w:sz w:val="32"/>
          <w:szCs w:val="32"/>
        </w:rPr>
      </w:pPr>
      <w:r w:rsidRPr="000C076D">
        <w:rPr>
          <w:rStyle w:val="normaltextrun"/>
          <w:b/>
          <w:bCs/>
          <w:sz w:val="32"/>
          <w:szCs w:val="32"/>
        </w:rPr>
        <w:t>Data Flow Diagrams (DFD)</w:t>
      </w:r>
      <w:r w:rsidRPr="000C076D">
        <w:rPr>
          <w:rStyle w:val="eop"/>
          <w:sz w:val="32"/>
          <w:szCs w:val="32"/>
        </w:rPr>
        <w:t> </w:t>
      </w:r>
    </w:p>
    <w:p w14:paraId="65B21949" w14:textId="77777777" w:rsidR="000C076D" w:rsidRDefault="000C076D" w:rsidP="000C076D">
      <w:pPr>
        <w:pStyle w:val="paragraph"/>
        <w:spacing w:before="0" w:beforeAutospacing="0" w:after="0" w:afterAutospacing="0"/>
        <w:textAlignment w:val="baseline"/>
        <w:rPr>
          <w:rFonts w:ascii="Segoe UI" w:hAnsi="Segoe UI" w:cs="Segoe UI"/>
          <w:sz w:val="18"/>
          <w:szCs w:val="18"/>
        </w:rPr>
      </w:pPr>
    </w:p>
    <w:p w14:paraId="7C80F443" w14:textId="77777777" w:rsidR="000C076D" w:rsidRDefault="000C076D" w:rsidP="000C076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A </w:t>
      </w:r>
      <w:r>
        <w:rPr>
          <w:rStyle w:val="normaltextrun"/>
          <w:rFonts w:ascii="Arial" w:hAnsi="Arial" w:cs="Arial"/>
          <w:b/>
          <w:bCs/>
        </w:rPr>
        <w:t>Data Flow Diagram (DFD)</w:t>
      </w:r>
      <w:r>
        <w:rPr>
          <w:rStyle w:val="normaltextrun"/>
          <w:rFonts w:ascii="Arial" w:hAnsi="Arial" w:cs="Arial"/>
        </w:rPr>
        <w:t> is a visual tool used to represent how information moves within a system. It helps in illustrating how data is </w:t>
      </w:r>
      <w:r>
        <w:rPr>
          <w:rStyle w:val="normaltextrun"/>
          <w:rFonts w:ascii="Arial" w:hAnsi="Arial" w:cs="Arial"/>
          <w:b/>
          <w:bCs/>
        </w:rPr>
        <w:t>received,  processed, stored, and delivered</w:t>
      </w:r>
      <w:r>
        <w:rPr>
          <w:rStyle w:val="normaltextrun"/>
          <w:rFonts w:ascii="Arial" w:hAnsi="Arial" w:cs="Arial"/>
        </w:rPr>
        <w:t> between different components of the application. DFDs make it easier to understand the system structure by showing the interaction between </w:t>
      </w:r>
      <w:r>
        <w:rPr>
          <w:rStyle w:val="normaltextrun"/>
          <w:rFonts w:ascii="Arial" w:hAnsi="Arial" w:cs="Arial"/>
          <w:b/>
          <w:bCs/>
        </w:rPr>
        <w:t>users, processes, and databases</w:t>
      </w:r>
      <w:r>
        <w:rPr>
          <w:rStyle w:val="normaltextrun"/>
          <w:rFonts w:ascii="Arial" w:hAnsi="Arial" w:cs="Arial"/>
        </w:rPr>
        <w:t>.</w:t>
      </w:r>
      <w:r>
        <w:rPr>
          <w:rStyle w:val="eop"/>
          <w:rFonts w:ascii="Arial" w:hAnsi="Arial" w:cs="Arial"/>
        </w:rPr>
        <w:t> </w:t>
      </w:r>
    </w:p>
    <w:p w14:paraId="7A279A02" w14:textId="77777777" w:rsidR="000C076D" w:rsidRDefault="000C076D" w:rsidP="000C076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By using DFDs, developers and stakeholders can clearly visualize how the inventory management system handles product information and user data. It also helps identify how the system ensures proper data storage and retrieval while maintaining security and efficiency.</w:t>
      </w:r>
      <w:r>
        <w:rPr>
          <w:rStyle w:val="eop"/>
          <w:rFonts w:ascii="Arial" w:hAnsi="Arial" w:cs="Arial"/>
        </w:rPr>
        <w:t> </w:t>
      </w:r>
    </w:p>
    <w:p w14:paraId="5C4C3FAD" w14:textId="77777777" w:rsidR="000C076D" w:rsidRDefault="000C076D" w:rsidP="000C076D">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rPr>
        <w:drawing>
          <wp:inline distT="0" distB="0" distL="0" distR="0" wp14:anchorId="493FF3E3" wp14:editId="357C1652">
            <wp:extent cx="9525" cy="9525"/>
            <wp:effectExtent l="0" t="0" r="0" b="0"/>
            <wp:docPr id="1" name="Picture 1" descr="C:\Users\PC16\AppData\Local\Microsoft\Windows\INetCache\Content.MSO\89E4F0F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16\AppData\Local\Microsoft\Windows\INetCache\Content.MSO\89E4F0FE.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Arial" w:hAnsi="Arial" w:cs="Arial"/>
        </w:rPr>
        <w:t> </w:t>
      </w:r>
    </w:p>
    <w:p w14:paraId="7433C0E9" w14:textId="77777777" w:rsidR="000C076D" w:rsidRDefault="000C076D" w:rsidP="000C076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rPr>
        <w:t>User Stories</w:t>
      </w:r>
      <w:r>
        <w:rPr>
          <w:rStyle w:val="eop"/>
          <w:rFonts w:ascii="Arial" w:hAnsi="Arial" w:cs="Arial"/>
        </w:rPr>
        <w:t> </w:t>
      </w:r>
    </w:p>
    <w:p w14:paraId="007CAE86" w14:textId="77777777" w:rsidR="000C076D" w:rsidRDefault="000C076D">
      <w:pPr>
        <w:rPr>
          <w:rStyle w:val="normaltextrun"/>
          <w:rFonts w:ascii="Arial" w:hAnsi="Arial" w:cs="Arial"/>
          <w:color w:val="000000"/>
          <w:shd w:val="clear" w:color="auto" w:fill="FFFFFF"/>
        </w:rPr>
      </w:pPr>
      <w:r>
        <w:rPr>
          <w:rStyle w:val="normaltextrun"/>
          <w:rFonts w:ascii="Arial" w:hAnsi="Arial" w:cs="Arial"/>
          <w:color w:val="000000"/>
          <w:shd w:val="clear" w:color="auto" w:fill="FFFFFF"/>
        </w:rPr>
        <w:t>Use the template below to define the </w:t>
      </w:r>
      <w:r>
        <w:rPr>
          <w:rStyle w:val="normaltextrun"/>
          <w:rFonts w:ascii="Arial" w:hAnsi="Arial" w:cs="Arial"/>
          <w:b/>
          <w:bCs/>
          <w:color w:val="000000"/>
          <w:shd w:val="clear" w:color="auto" w:fill="FFFFFF"/>
        </w:rPr>
        <w:t>user stories</w:t>
      </w:r>
      <w:r>
        <w:rPr>
          <w:rStyle w:val="normaltextrun"/>
          <w:rFonts w:ascii="Arial" w:hAnsi="Arial" w:cs="Arial"/>
          <w:color w:val="000000"/>
          <w:shd w:val="clear" w:color="auto" w:fill="FFFFFF"/>
        </w:rPr>
        <w:t> that describe the functionalities required in the system</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
        <w:gridCol w:w="1185"/>
        <w:gridCol w:w="2749"/>
        <w:gridCol w:w="2180"/>
        <w:gridCol w:w="961"/>
        <w:gridCol w:w="1040"/>
      </w:tblGrid>
      <w:tr w:rsidR="000C076D" w:rsidRPr="000C076D" w14:paraId="5E83F8E5" w14:textId="77777777" w:rsidTr="000C076D">
        <w:trPr>
          <w:trHeight w:val="300"/>
          <w:tblCellSpacing w:w="15" w:type="dxa"/>
        </w:trPr>
        <w:tc>
          <w:tcPr>
            <w:tcW w:w="870" w:type="dxa"/>
            <w:tcBorders>
              <w:top w:val="single" w:sz="4" w:space="0" w:color="auto"/>
              <w:left w:val="single" w:sz="4" w:space="0" w:color="auto"/>
              <w:bottom w:val="single" w:sz="4" w:space="0" w:color="auto"/>
              <w:right w:val="nil"/>
            </w:tcBorders>
            <w:vAlign w:val="center"/>
            <w:hideMark/>
          </w:tcPr>
          <w:p w14:paraId="4A3FF22B"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b/>
                <w:bCs/>
                <w:sz w:val="24"/>
                <w:szCs w:val="24"/>
                <w:lang w:eastAsia="en-IN"/>
              </w:rPr>
              <w:t>User Type</w:t>
            </w:r>
            <w:r w:rsidRPr="000C076D">
              <w:rPr>
                <w:rFonts w:ascii="Arial" w:eastAsia="Times New Roman" w:hAnsi="Arial" w:cs="Arial"/>
                <w:sz w:val="24"/>
                <w:szCs w:val="24"/>
                <w:lang w:eastAsia="en-IN"/>
              </w:rPr>
              <w:t> </w:t>
            </w:r>
          </w:p>
        </w:tc>
        <w:tc>
          <w:tcPr>
            <w:tcW w:w="1185" w:type="dxa"/>
            <w:tcBorders>
              <w:top w:val="single" w:sz="4" w:space="0" w:color="auto"/>
              <w:left w:val="single" w:sz="4" w:space="0" w:color="auto"/>
              <w:bottom w:val="single" w:sz="4" w:space="0" w:color="auto"/>
              <w:right w:val="nil"/>
            </w:tcBorders>
            <w:vAlign w:val="center"/>
            <w:hideMark/>
          </w:tcPr>
          <w:p w14:paraId="123A2AE6"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b/>
                <w:bCs/>
                <w:sz w:val="24"/>
                <w:szCs w:val="24"/>
                <w:lang w:eastAsia="en-IN"/>
              </w:rPr>
              <w:t>User Story Number</w:t>
            </w:r>
            <w:r w:rsidRPr="000C076D">
              <w:rPr>
                <w:rFonts w:ascii="Arial" w:eastAsia="Times New Roman" w:hAnsi="Arial" w:cs="Arial"/>
                <w:sz w:val="24"/>
                <w:szCs w:val="24"/>
                <w:lang w:eastAsia="en-IN"/>
              </w:rPr>
              <w:t> </w:t>
            </w:r>
          </w:p>
        </w:tc>
        <w:tc>
          <w:tcPr>
            <w:tcW w:w="2835" w:type="dxa"/>
            <w:tcBorders>
              <w:top w:val="single" w:sz="4" w:space="0" w:color="auto"/>
              <w:left w:val="single" w:sz="4" w:space="0" w:color="auto"/>
              <w:bottom w:val="single" w:sz="4" w:space="0" w:color="auto"/>
              <w:right w:val="nil"/>
            </w:tcBorders>
            <w:vAlign w:val="center"/>
            <w:hideMark/>
          </w:tcPr>
          <w:p w14:paraId="5C8C7F3D"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b/>
                <w:bCs/>
                <w:sz w:val="24"/>
                <w:szCs w:val="24"/>
                <w:lang w:eastAsia="en-IN"/>
              </w:rPr>
              <w:t>User Story / Task</w:t>
            </w:r>
            <w:r w:rsidRPr="000C076D">
              <w:rPr>
                <w:rFonts w:ascii="Arial" w:eastAsia="Times New Roman" w:hAnsi="Arial" w:cs="Arial"/>
                <w:sz w:val="24"/>
                <w:szCs w:val="24"/>
                <w:lang w:eastAsia="en-IN"/>
              </w:rPr>
              <w:t> </w:t>
            </w:r>
          </w:p>
        </w:tc>
        <w:tc>
          <w:tcPr>
            <w:tcW w:w="2250" w:type="dxa"/>
            <w:tcBorders>
              <w:top w:val="single" w:sz="4" w:space="0" w:color="auto"/>
              <w:left w:val="single" w:sz="4" w:space="0" w:color="auto"/>
              <w:bottom w:val="single" w:sz="4" w:space="0" w:color="auto"/>
              <w:right w:val="nil"/>
            </w:tcBorders>
            <w:vAlign w:val="center"/>
            <w:hideMark/>
          </w:tcPr>
          <w:p w14:paraId="14FA1E28"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b/>
                <w:bCs/>
                <w:sz w:val="24"/>
                <w:szCs w:val="24"/>
                <w:lang w:eastAsia="en-IN"/>
              </w:rPr>
              <w:t>Acceptance Criteria</w:t>
            </w:r>
            <w:r w:rsidRPr="000C076D">
              <w:rPr>
                <w:rFonts w:ascii="Arial" w:eastAsia="Times New Roman" w:hAnsi="Arial" w:cs="Arial"/>
                <w:sz w:val="24"/>
                <w:szCs w:val="24"/>
                <w:lang w:eastAsia="en-IN"/>
              </w:rPr>
              <w:t> </w:t>
            </w:r>
          </w:p>
        </w:tc>
        <w:tc>
          <w:tcPr>
            <w:tcW w:w="900" w:type="dxa"/>
            <w:tcBorders>
              <w:top w:val="single" w:sz="4" w:space="0" w:color="auto"/>
              <w:left w:val="single" w:sz="4" w:space="0" w:color="auto"/>
              <w:bottom w:val="single" w:sz="4" w:space="0" w:color="auto"/>
              <w:right w:val="nil"/>
            </w:tcBorders>
            <w:vAlign w:val="center"/>
            <w:hideMark/>
          </w:tcPr>
          <w:p w14:paraId="5A639396"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b/>
                <w:bCs/>
                <w:sz w:val="24"/>
                <w:szCs w:val="24"/>
                <w:lang w:eastAsia="en-IN"/>
              </w:rPr>
              <w:t>Priority</w:t>
            </w:r>
            <w:r w:rsidRPr="000C076D">
              <w:rPr>
                <w:rFonts w:ascii="Arial" w:eastAsia="Times New Roman" w:hAnsi="Arial" w:cs="Arial"/>
                <w:sz w:val="24"/>
                <w:szCs w:val="24"/>
                <w:lang w:eastAsia="en-IN"/>
              </w:rPr>
              <w:t> </w:t>
            </w:r>
          </w:p>
        </w:tc>
        <w:tc>
          <w:tcPr>
            <w:tcW w:w="945" w:type="dxa"/>
            <w:tcBorders>
              <w:top w:val="single" w:sz="4" w:space="0" w:color="auto"/>
              <w:left w:val="single" w:sz="4" w:space="0" w:color="auto"/>
              <w:bottom w:val="single" w:sz="4" w:space="0" w:color="auto"/>
              <w:right w:val="single" w:sz="4" w:space="0" w:color="auto"/>
            </w:tcBorders>
            <w:vAlign w:val="center"/>
            <w:hideMark/>
          </w:tcPr>
          <w:p w14:paraId="3921BE08"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b/>
                <w:bCs/>
                <w:sz w:val="24"/>
                <w:szCs w:val="24"/>
                <w:lang w:eastAsia="en-IN"/>
              </w:rPr>
              <w:t>Release</w:t>
            </w:r>
            <w:r w:rsidRPr="000C076D">
              <w:rPr>
                <w:rFonts w:ascii="Arial" w:eastAsia="Times New Roman" w:hAnsi="Arial" w:cs="Arial"/>
                <w:sz w:val="24"/>
                <w:szCs w:val="24"/>
                <w:lang w:eastAsia="en-IN"/>
              </w:rPr>
              <w:t> </w:t>
            </w:r>
          </w:p>
        </w:tc>
      </w:tr>
      <w:tr w:rsidR="000C076D" w:rsidRPr="000C076D" w14:paraId="2AEE9D9B" w14:textId="77777777" w:rsidTr="00BF5479">
        <w:trPr>
          <w:trHeight w:val="300"/>
          <w:tblCellSpacing w:w="15" w:type="dxa"/>
        </w:trPr>
        <w:tc>
          <w:tcPr>
            <w:tcW w:w="870" w:type="dxa"/>
            <w:tcBorders>
              <w:top w:val="nil"/>
              <w:left w:val="single" w:sz="4" w:space="0" w:color="auto"/>
              <w:bottom w:val="nil"/>
              <w:right w:val="nil"/>
            </w:tcBorders>
            <w:vAlign w:val="center"/>
            <w:hideMark/>
          </w:tcPr>
          <w:p w14:paraId="07F047AE"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Store Owner </w:t>
            </w:r>
          </w:p>
        </w:tc>
        <w:tc>
          <w:tcPr>
            <w:tcW w:w="1185" w:type="dxa"/>
            <w:tcBorders>
              <w:top w:val="nil"/>
              <w:left w:val="single" w:sz="4" w:space="0" w:color="auto"/>
              <w:bottom w:val="nil"/>
              <w:right w:val="nil"/>
            </w:tcBorders>
            <w:vAlign w:val="center"/>
            <w:hideMark/>
          </w:tcPr>
          <w:p w14:paraId="27FA9390"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USN-1 </w:t>
            </w:r>
          </w:p>
        </w:tc>
        <w:tc>
          <w:tcPr>
            <w:tcW w:w="2835" w:type="dxa"/>
            <w:tcBorders>
              <w:top w:val="nil"/>
              <w:left w:val="single" w:sz="4" w:space="0" w:color="auto"/>
              <w:bottom w:val="nil"/>
              <w:right w:val="nil"/>
            </w:tcBorders>
            <w:vAlign w:val="center"/>
            <w:hideMark/>
          </w:tcPr>
          <w:p w14:paraId="52FBBB60"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As a user, I want to create an account so that I can securely access the inventory system </w:t>
            </w:r>
          </w:p>
        </w:tc>
        <w:tc>
          <w:tcPr>
            <w:tcW w:w="2250" w:type="dxa"/>
            <w:tcBorders>
              <w:top w:val="nil"/>
              <w:left w:val="single" w:sz="4" w:space="0" w:color="auto"/>
              <w:bottom w:val="nil"/>
              <w:right w:val="nil"/>
            </w:tcBorders>
            <w:vAlign w:val="center"/>
            <w:hideMark/>
          </w:tcPr>
          <w:p w14:paraId="1E503755"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User successfully registers and logs into the system </w:t>
            </w:r>
          </w:p>
        </w:tc>
        <w:tc>
          <w:tcPr>
            <w:tcW w:w="900" w:type="dxa"/>
            <w:tcBorders>
              <w:top w:val="nil"/>
              <w:left w:val="single" w:sz="4" w:space="0" w:color="auto"/>
              <w:bottom w:val="nil"/>
              <w:right w:val="nil"/>
            </w:tcBorders>
            <w:vAlign w:val="center"/>
            <w:hideMark/>
          </w:tcPr>
          <w:p w14:paraId="0667691C"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High </w:t>
            </w:r>
          </w:p>
        </w:tc>
        <w:tc>
          <w:tcPr>
            <w:tcW w:w="945" w:type="dxa"/>
            <w:tcBorders>
              <w:top w:val="nil"/>
              <w:left w:val="single" w:sz="4" w:space="0" w:color="auto"/>
              <w:bottom w:val="nil"/>
              <w:right w:val="single" w:sz="4" w:space="0" w:color="auto"/>
            </w:tcBorders>
            <w:vAlign w:val="center"/>
            <w:hideMark/>
          </w:tcPr>
          <w:p w14:paraId="4838179C"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Sprint-1 </w:t>
            </w:r>
          </w:p>
        </w:tc>
      </w:tr>
      <w:tr w:rsidR="000C076D" w:rsidRPr="000C076D" w14:paraId="66C2D1D8" w14:textId="77777777" w:rsidTr="00BF5479">
        <w:trPr>
          <w:trHeight w:val="300"/>
          <w:tblCellSpacing w:w="15" w:type="dxa"/>
        </w:trPr>
        <w:tc>
          <w:tcPr>
            <w:tcW w:w="870" w:type="dxa"/>
            <w:tcBorders>
              <w:top w:val="single" w:sz="4" w:space="0" w:color="auto"/>
              <w:left w:val="single" w:sz="4" w:space="0" w:color="auto"/>
              <w:bottom w:val="single" w:sz="4" w:space="0" w:color="auto"/>
              <w:right w:val="nil"/>
            </w:tcBorders>
            <w:vAlign w:val="center"/>
            <w:hideMark/>
          </w:tcPr>
          <w:p w14:paraId="1F21064C"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Store Owner </w:t>
            </w:r>
          </w:p>
        </w:tc>
        <w:tc>
          <w:tcPr>
            <w:tcW w:w="1185" w:type="dxa"/>
            <w:tcBorders>
              <w:top w:val="single" w:sz="4" w:space="0" w:color="auto"/>
              <w:left w:val="single" w:sz="4" w:space="0" w:color="auto"/>
              <w:bottom w:val="single" w:sz="4" w:space="0" w:color="auto"/>
              <w:right w:val="nil"/>
            </w:tcBorders>
            <w:vAlign w:val="center"/>
            <w:hideMark/>
          </w:tcPr>
          <w:p w14:paraId="50FB53EC"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USN-2 </w:t>
            </w:r>
          </w:p>
        </w:tc>
        <w:tc>
          <w:tcPr>
            <w:tcW w:w="2835" w:type="dxa"/>
            <w:tcBorders>
              <w:top w:val="single" w:sz="4" w:space="0" w:color="auto"/>
              <w:left w:val="single" w:sz="4" w:space="0" w:color="auto"/>
              <w:bottom w:val="single" w:sz="4" w:space="0" w:color="auto"/>
              <w:right w:val="nil"/>
            </w:tcBorders>
            <w:vAlign w:val="center"/>
            <w:hideMark/>
          </w:tcPr>
          <w:p w14:paraId="54CF550E"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As a user, I want to add new product details such as name, price, and quantity </w:t>
            </w:r>
          </w:p>
        </w:tc>
        <w:tc>
          <w:tcPr>
            <w:tcW w:w="2250" w:type="dxa"/>
            <w:tcBorders>
              <w:top w:val="single" w:sz="4" w:space="0" w:color="auto"/>
              <w:left w:val="single" w:sz="4" w:space="0" w:color="auto"/>
              <w:bottom w:val="single" w:sz="4" w:space="0" w:color="auto"/>
              <w:right w:val="nil"/>
            </w:tcBorders>
            <w:vAlign w:val="center"/>
            <w:hideMark/>
          </w:tcPr>
          <w:p w14:paraId="30FEEF80"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Product information is stored correctly in the database </w:t>
            </w:r>
          </w:p>
        </w:tc>
        <w:tc>
          <w:tcPr>
            <w:tcW w:w="900" w:type="dxa"/>
            <w:tcBorders>
              <w:top w:val="single" w:sz="4" w:space="0" w:color="auto"/>
              <w:left w:val="single" w:sz="4" w:space="0" w:color="auto"/>
              <w:bottom w:val="single" w:sz="4" w:space="0" w:color="auto"/>
              <w:right w:val="nil"/>
            </w:tcBorders>
            <w:vAlign w:val="center"/>
            <w:hideMark/>
          </w:tcPr>
          <w:p w14:paraId="3F36CD2E"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High </w:t>
            </w:r>
          </w:p>
        </w:tc>
        <w:tc>
          <w:tcPr>
            <w:tcW w:w="945" w:type="dxa"/>
            <w:tcBorders>
              <w:top w:val="single" w:sz="4" w:space="0" w:color="auto"/>
              <w:left w:val="single" w:sz="4" w:space="0" w:color="auto"/>
              <w:bottom w:val="single" w:sz="4" w:space="0" w:color="auto"/>
              <w:right w:val="single" w:sz="4" w:space="0" w:color="auto"/>
            </w:tcBorders>
            <w:vAlign w:val="center"/>
            <w:hideMark/>
          </w:tcPr>
          <w:p w14:paraId="346A22B9"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Sprint-1 </w:t>
            </w:r>
          </w:p>
        </w:tc>
      </w:tr>
      <w:tr w:rsidR="000C076D" w:rsidRPr="000C076D" w14:paraId="71DA204D" w14:textId="77777777" w:rsidTr="00BF5479">
        <w:trPr>
          <w:trHeight w:val="300"/>
          <w:tblCellSpacing w:w="15" w:type="dxa"/>
        </w:trPr>
        <w:tc>
          <w:tcPr>
            <w:tcW w:w="870" w:type="dxa"/>
            <w:tcBorders>
              <w:top w:val="nil"/>
              <w:left w:val="single" w:sz="4" w:space="0" w:color="auto"/>
              <w:bottom w:val="single" w:sz="4" w:space="0" w:color="auto"/>
              <w:right w:val="nil"/>
            </w:tcBorders>
            <w:vAlign w:val="center"/>
            <w:hideMark/>
          </w:tcPr>
          <w:p w14:paraId="5AF945FA"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Store Owner </w:t>
            </w:r>
          </w:p>
        </w:tc>
        <w:tc>
          <w:tcPr>
            <w:tcW w:w="1185" w:type="dxa"/>
            <w:tcBorders>
              <w:top w:val="nil"/>
              <w:left w:val="single" w:sz="4" w:space="0" w:color="auto"/>
              <w:bottom w:val="single" w:sz="4" w:space="0" w:color="auto"/>
              <w:right w:val="nil"/>
            </w:tcBorders>
            <w:vAlign w:val="center"/>
            <w:hideMark/>
          </w:tcPr>
          <w:p w14:paraId="27FE60FD"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USN-3 </w:t>
            </w:r>
          </w:p>
        </w:tc>
        <w:tc>
          <w:tcPr>
            <w:tcW w:w="2835" w:type="dxa"/>
            <w:tcBorders>
              <w:top w:val="nil"/>
              <w:left w:val="single" w:sz="4" w:space="0" w:color="auto"/>
              <w:bottom w:val="single" w:sz="4" w:space="0" w:color="auto"/>
              <w:right w:val="nil"/>
            </w:tcBorders>
            <w:vAlign w:val="center"/>
            <w:hideMark/>
          </w:tcPr>
          <w:p w14:paraId="64DB833A"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As a user, I want to view a list of all stored products in the system </w:t>
            </w:r>
          </w:p>
        </w:tc>
        <w:tc>
          <w:tcPr>
            <w:tcW w:w="2250" w:type="dxa"/>
            <w:tcBorders>
              <w:top w:val="nil"/>
              <w:left w:val="single" w:sz="4" w:space="0" w:color="auto"/>
              <w:bottom w:val="single" w:sz="4" w:space="0" w:color="auto"/>
              <w:right w:val="nil"/>
            </w:tcBorders>
            <w:vAlign w:val="center"/>
            <w:hideMark/>
          </w:tcPr>
          <w:p w14:paraId="5446468C"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Dashboard displays all products belonging to the user </w:t>
            </w:r>
          </w:p>
        </w:tc>
        <w:tc>
          <w:tcPr>
            <w:tcW w:w="900" w:type="dxa"/>
            <w:tcBorders>
              <w:top w:val="nil"/>
              <w:left w:val="single" w:sz="4" w:space="0" w:color="auto"/>
              <w:bottom w:val="single" w:sz="4" w:space="0" w:color="auto"/>
              <w:right w:val="nil"/>
            </w:tcBorders>
            <w:vAlign w:val="center"/>
            <w:hideMark/>
          </w:tcPr>
          <w:p w14:paraId="270D5A14"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High </w:t>
            </w:r>
          </w:p>
        </w:tc>
        <w:tc>
          <w:tcPr>
            <w:tcW w:w="945" w:type="dxa"/>
            <w:tcBorders>
              <w:top w:val="nil"/>
              <w:left w:val="single" w:sz="4" w:space="0" w:color="auto"/>
              <w:bottom w:val="single" w:sz="4" w:space="0" w:color="auto"/>
              <w:right w:val="single" w:sz="4" w:space="0" w:color="auto"/>
            </w:tcBorders>
            <w:vAlign w:val="center"/>
            <w:hideMark/>
          </w:tcPr>
          <w:p w14:paraId="46457659"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Sprint-1 </w:t>
            </w:r>
          </w:p>
        </w:tc>
      </w:tr>
      <w:tr w:rsidR="000C076D" w:rsidRPr="000C076D" w14:paraId="12046269" w14:textId="77777777" w:rsidTr="00BF5479">
        <w:trPr>
          <w:trHeight w:val="300"/>
          <w:tblCellSpacing w:w="15" w:type="dxa"/>
        </w:trPr>
        <w:tc>
          <w:tcPr>
            <w:tcW w:w="870" w:type="dxa"/>
            <w:tcBorders>
              <w:top w:val="nil"/>
              <w:left w:val="single" w:sz="4" w:space="0" w:color="auto"/>
              <w:bottom w:val="nil"/>
              <w:right w:val="nil"/>
            </w:tcBorders>
            <w:vAlign w:val="center"/>
            <w:hideMark/>
          </w:tcPr>
          <w:p w14:paraId="5816205C"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Store Owner </w:t>
            </w:r>
          </w:p>
        </w:tc>
        <w:tc>
          <w:tcPr>
            <w:tcW w:w="1185" w:type="dxa"/>
            <w:tcBorders>
              <w:top w:val="nil"/>
              <w:left w:val="single" w:sz="4" w:space="0" w:color="auto"/>
              <w:bottom w:val="nil"/>
              <w:right w:val="nil"/>
            </w:tcBorders>
            <w:vAlign w:val="center"/>
            <w:hideMark/>
          </w:tcPr>
          <w:p w14:paraId="63E442F6"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USN-4 </w:t>
            </w:r>
          </w:p>
        </w:tc>
        <w:tc>
          <w:tcPr>
            <w:tcW w:w="2835" w:type="dxa"/>
            <w:tcBorders>
              <w:top w:val="nil"/>
              <w:left w:val="single" w:sz="4" w:space="0" w:color="auto"/>
              <w:bottom w:val="nil"/>
              <w:right w:val="nil"/>
            </w:tcBorders>
            <w:vAlign w:val="center"/>
            <w:hideMark/>
          </w:tcPr>
          <w:p w14:paraId="46E9B387"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As a user, I want to modify product information whenever required </w:t>
            </w:r>
          </w:p>
        </w:tc>
        <w:tc>
          <w:tcPr>
            <w:tcW w:w="2250" w:type="dxa"/>
            <w:tcBorders>
              <w:top w:val="nil"/>
              <w:left w:val="single" w:sz="4" w:space="0" w:color="auto"/>
              <w:bottom w:val="nil"/>
              <w:right w:val="nil"/>
            </w:tcBorders>
            <w:vAlign w:val="center"/>
            <w:hideMark/>
          </w:tcPr>
          <w:p w14:paraId="0E992BEC"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Updated details are saved and visible in the product list </w:t>
            </w:r>
          </w:p>
        </w:tc>
        <w:tc>
          <w:tcPr>
            <w:tcW w:w="900" w:type="dxa"/>
            <w:tcBorders>
              <w:top w:val="nil"/>
              <w:left w:val="single" w:sz="4" w:space="0" w:color="auto"/>
              <w:bottom w:val="nil"/>
              <w:right w:val="nil"/>
            </w:tcBorders>
            <w:vAlign w:val="center"/>
            <w:hideMark/>
          </w:tcPr>
          <w:p w14:paraId="2536A31A"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Medium </w:t>
            </w:r>
          </w:p>
        </w:tc>
        <w:tc>
          <w:tcPr>
            <w:tcW w:w="945" w:type="dxa"/>
            <w:tcBorders>
              <w:top w:val="nil"/>
              <w:left w:val="single" w:sz="4" w:space="0" w:color="auto"/>
              <w:bottom w:val="nil"/>
              <w:right w:val="single" w:sz="4" w:space="0" w:color="auto"/>
            </w:tcBorders>
            <w:vAlign w:val="center"/>
            <w:hideMark/>
          </w:tcPr>
          <w:p w14:paraId="3C1BCFEC"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Sprint-2 </w:t>
            </w:r>
          </w:p>
        </w:tc>
      </w:tr>
      <w:tr w:rsidR="000C076D" w:rsidRPr="000C076D" w14:paraId="1003A7D9" w14:textId="77777777" w:rsidTr="00BF5479">
        <w:trPr>
          <w:trHeight w:val="300"/>
          <w:tblCellSpacing w:w="15" w:type="dxa"/>
        </w:trPr>
        <w:tc>
          <w:tcPr>
            <w:tcW w:w="870" w:type="dxa"/>
            <w:tcBorders>
              <w:top w:val="single" w:sz="4" w:space="0" w:color="auto"/>
              <w:left w:val="single" w:sz="4" w:space="0" w:color="auto"/>
              <w:bottom w:val="single" w:sz="4" w:space="0" w:color="auto"/>
              <w:right w:val="nil"/>
            </w:tcBorders>
            <w:vAlign w:val="center"/>
            <w:hideMark/>
          </w:tcPr>
          <w:p w14:paraId="4D40092C"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Store Owner </w:t>
            </w:r>
          </w:p>
        </w:tc>
        <w:tc>
          <w:tcPr>
            <w:tcW w:w="1185" w:type="dxa"/>
            <w:tcBorders>
              <w:top w:val="single" w:sz="4" w:space="0" w:color="auto"/>
              <w:left w:val="single" w:sz="4" w:space="0" w:color="auto"/>
              <w:bottom w:val="single" w:sz="4" w:space="0" w:color="auto"/>
              <w:right w:val="nil"/>
            </w:tcBorders>
            <w:vAlign w:val="center"/>
            <w:hideMark/>
          </w:tcPr>
          <w:p w14:paraId="2CACAB36"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USN-5 </w:t>
            </w:r>
          </w:p>
        </w:tc>
        <w:tc>
          <w:tcPr>
            <w:tcW w:w="2835" w:type="dxa"/>
            <w:tcBorders>
              <w:top w:val="single" w:sz="4" w:space="0" w:color="auto"/>
              <w:left w:val="single" w:sz="4" w:space="0" w:color="auto"/>
              <w:bottom w:val="single" w:sz="4" w:space="0" w:color="auto"/>
              <w:right w:val="nil"/>
            </w:tcBorders>
            <w:vAlign w:val="center"/>
            <w:hideMark/>
          </w:tcPr>
          <w:p w14:paraId="7731025E"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As a user, I want to remove products that are no longer available </w:t>
            </w:r>
          </w:p>
        </w:tc>
        <w:tc>
          <w:tcPr>
            <w:tcW w:w="2250" w:type="dxa"/>
            <w:tcBorders>
              <w:top w:val="single" w:sz="4" w:space="0" w:color="auto"/>
              <w:left w:val="single" w:sz="4" w:space="0" w:color="auto"/>
              <w:bottom w:val="single" w:sz="4" w:space="0" w:color="auto"/>
              <w:right w:val="nil"/>
            </w:tcBorders>
            <w:vAlign w:val="center"/>
            <w:hideMark/>
          </w:tcPr>
          <w:p w14:paraId="2E34C27E"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Selected product is deleted from the database </w:t>
            </w:r>
          </w:p>
        </w:tc>
        <w:tc>
          <w:tcPr>
            <w:tcW w:w="900" w:type="dxa"/>
            <w:tcBorders>
              <w:top w:val="single" w:sz="4" w:space="0" w:color="auto"/>
              <w:left w:val="single" w:sz="4" w:space="0" w:color="auto"/>
              <w:bottom w:val="single" w:sz="4" w:space="0" w:color="auto"/>
              <w:right w:val="nil"/>
            </w:tcBorders>
            <w:vAlign w:val="center"/>
            <w:hideMark/>
          </w:tcPr>
          <w:p w14:paraId="3916164B"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Medium </w:t>
            </w:r>
          </w:p>
        </w:tc>
        <w:tc>
          <w:tcPr>
            <w:tcW w:w="945" w:type="dxa"/>
            <w:tcBorders>
              <w:top w:val="single" w:sz="4" w:space="0" w:color="auto"/>
              <w:left w:val="single" w:sz="4" w:space="0" w:color="auto"/>
              <w:bottom w:val="single" w:sz="4" w:space="0" w:color="auto"/>
              <w:right w:val="single" w:sz="4" w:space="0" w:color="auto"/>
            </w:tcBorders>
            <w:vAlign w:val="center"/>
            <w:hideMark/>
          </w:tcPr>
          <w:p w14:paraId="1F620FC4" w14:textId="77777777"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Sprint-2 </w:t>
            </w:r>
          </w:p>
        </w:tc>
      </w:tr>
    </w:tbl>
    <w:p w14:paraId="774AFAE8" w14:textId="77777777" w:rsidR="000C076D" w:rsidRDefault="000C076D" w:rsidP="000C076D"/>
    <w:p w14:paraId="128896A3" w14:textId="77777777" w:rsidR="000C076D" w:rsidRDefault="000C076D">
      <w:pPr>
        <w:rPr>
          <w:rStyle w:val="normaltextrun"/>
          <w:rFonts w:ascii="Arial" w:hAnsi="Arial" w:cs="Arial"/>
          <w:color w:val="000000"/>
          <w:shd w:val="clear" w:color="auto" w:fill="FFFFFF"/>
        </w:rPr>
      </w:pPr>
    </w:p>
    <w:p w14:paraId="1D07A48A" w14:textId="77777777" w:rsidR="000C076D" w:rsidRDefault="000C076D"/>
    <w:sectPr w:rsidR="000C07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76D"/>
    <w:rsid w:val="000447D2"/>
    <w:rsid w:val="000C076D"/>
    <w:rsid w:val="00360CAA"/>
    <w:rsid w:val="003F783A"/>
    <w:rsid w:val="00704D7A"/>
    <w:rsid w:val="00B91C01"/>
    <w:rsid w:val="00BA06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40D8E"/>
  <w15:chartTrackingRefBased/>
  <w15:docId w15:val="{CBA7A6FF-70C1-4660-A5AE-6B9A7DF13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076D"/>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0C07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0C07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0C076D"/>
  </w:style>
  <w:style w:type="character" w:customStyle="1" w:styleId="eop">
    <w:name w:val="eop"/>
    <w:basedOn w:val="DefaultParagraphFont"/>
    <w:rsid w:val="000C0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854936">
      <w:bodyDiv w:val="1"/>
      <w:marLeft w:val="0"/>
      <w:marRight w:val="0"/>
      <w:marTop w:val="0"/>
      <w:marBottom w:val="0"/>
      <w:divBdr>
        <w:top w:val="none" w:sz="0" w:space="0" w:color="auto"/>
        <w:left w:val="none" w:sz="0" w:space="0" w:color="auto"/>
        <w:bottom w:val="none" w:sz="0" w:space="0" w:color="auto"/>
        <w:right w:val="none" w:sz="0" w:space="0" w:color="auto"/>
      </w:divBdr>
      <w:divsChild>
        <w:div w:id="665128584">
          <w:marLeft w:val="0"/>
          <w:marRight w:val="0"/>
          <w:marTop w:val="0"/>
          <w:marBottom w:val="0"/>
          <w:divBdr>
            <w:top w:val="none" w:sz="0" w:space="0" w:color="auto"/>
            <w:left w:val="none" w:sz="0" w:space="0" w:color="auto"/>
            <w:bottom w:val="none" w:sz="0" w:space="0" w:color="auto"/>
            <w:right w:val="none" w:sz="0" w:space="0" w:color="auto"/>
          </w:divBdr>
        </w:div>
        <w:div w:id="217136661">
          <w:marLeft w:val="0"/>
          <w:marRight w:val="0"/>
          <w:marTop w:val="0"/>
          <w:marBottom w:val="0"/>
          <w:divBdr>
            <w:top w:val="none" w:sz="0" w:space="0" w:color="auto"/>
            <w:left w:val="none" w:sz="0" w:space="0" w:color="auto"/>
            <w:bottom w:val="none" w:sz="0" w:space="0" w:color="auto"/>
            <w:right w:val="none" w:sz="0" w:space="0" w:color="auto"/>
          </w:divBdr>
        </w:div>
        <w:div w:id="1412309484">
          <w:marLeft w:val="0"/>
          <w:marRight w:val="0"/>
          <w:marTop w:val="0"/>
          <w:marBottom w:val="0"/>
          <w:divBdr>
            <w:top w:val="none" w:sz="0" w:space="0" w:color="auto"/>
            <w:left w:val="none" w:sz="0" w:space="0" w:color="auto"/>
            <w:bottom w:val="none" w:sz="0" w:space="0" w:color="auto"/>
            <w:right w:val="none" w:sz="0" w:space="0" w:color="auto"/>
          </w:divBdr>
        </w:div>
        <w:div w:id="1632513721">
          <w:marLeft w:val="0"/>
          <w:marRight w:val="0"/>
          <w:marTop w:val="0"/>
          <w:marBottom w:val="0"/>
          <w:divBdr>
            <w:top w:val="none" w:sz="0" w:space="0" w:color="auto"/>
            <w:left w:val="none" w:sz="0" w:space="0" w:color="auto"/>
            <w:bottom w:val="none" w:sz="0" w:space="0" w:color="auto"/>
            <w:right w:val="none" w:sz="0" w:space="0" w:color="auto"/>
          </w:divBdr>
        </w:div>
        <w:div w:id="353269025">
          <w:marLeft w:val="0"/>
          <w:marRight w:val="0"/>
          <w:marTop w:val="0"/>
          <w:marBottom w:val="0"/>
          <w:divBdr>
            <w:top w:val="none" w:sz="0" w:space="0" w:color="auto"/>
            <w:left w:val="none" w:sz="0" w:space="0" w:color="auto"/>
            <w:bottom w:val="none" w:sz="0" w:space="0" w:color="auto"/>
            <w:right w:val="none" w:sz="0" w:space="0" w:color="auto"/>
          </w:divBdr>
        </w:div>
      </w:divsChild>
    </w:div>
    <w:div w:id="688682773">
      <w:bodyDiv w:val="1"/>
      <w:marLeft w:val="0"/>
      <w:marRight w:val="0"/>
      <w:marTop w:val="0"/>
      <w:marBottom w:val="0"/>
      <w:divBdr>
        <w:top w:val="none" w:sz="0" w:space="0" w:color="auto"/>
        <w:left w:val="none" w:sz="0" w:space="0" w:color="auto"/>
        <w:bottom w:val="none" w:sz="0" w:space="0" w:color="auto"/>
        <w:right w:val="none" w:sz="0" w:space="0" w:color="auto"/>
      </w:divBdr>
    </w:div>
    <w:div w:id="1441607244">
      <w:bodyDiv w:val="1"/>
      <w:marLeft w:val="0"/>
      <w:marRight w:val="0"/>
      <w:marTop w:val="0"/>
      <w:marBottom w:val="0"/>
      <w:divBdr>
        <w:top w:val="none" w:sz="0" w:space="0" w:color="auto"/>
        <w:left w:val="none" w:sz="0" w:space="0" w:color="auto"/>
        <w:bottom w:val="none" w:sz="0" w:space="0" w:color="auto"/>
        <w:right w:val="none" w:sz="0" w:space="0" w:color="auto"/>
      </w:divBdr>
      <w:divsChild>
        <w:div w:id="433207653">
          <w:marLeft w:val="0"/>
          <w:marRight w:val="0"/>
          <w:marTop w:val="0"/>
          <w:marBottom w:val="0"/>
          <w:divBdr>
            <w:top w:val="none" w:sz="0" w:space="0" w:color="auto"/>
            <w:left w:val="none" w:sz="0" w:space="0" w:color="auto"/>
            <w:bottom w:val="none" w:sz="0" w:space="0" w:color="auto"/>
            <w:right w:val="none" w:sz="0" w:space="0" w:color="auto"/>
          </w:divBdr>
          <w:divsChild>
            <w:div w:id="1590887325">
              <w:marLeft w:val="0"/>
              <w:marRight w:val="0"/>
              <w:marTop w:val="0"/>
              <w:marBottom w:val="0"/>
              <w:divBdr>
                <w:top w:val="none" w:sz="0" w:space="0" w:color="auto"/>
                <w:left w:val="none" w:sz="0" w:space="0" w:color="auto"/>
                <w:bottom w:val="none" w:sz="0" w:space="0" w:color="auto"/>
                <w:right w:val="none" w:sz="0" w:space="0" w:color="auto"/>
              </w:divBdr>
            </w:div>
          </w:divsChild>
        </w:div>
        <w:div w:id="358091456">
          <w:marLeft w:val="0"/>
          <w:marRight w:val="0"/>
          <w:marTop w:val="0"/>
          <w:marBottom w:val="0"/>
          <w:divBdr>
            <w:top w:val="none" w:sz="0" w:space="0" w:color="auto"/>
            <w:left w:val="none" w:sz="0" w:space="0" w:color="auto"/>
            <w:bottom w:val="none" w:sz="0" w:space="0" w:color="auto"/>
            <w:right w:val="none" w:sz="0" w:space="0" w:color="auto"/>
          </w:divBdr>
          <w:divsChild>
            <w:div w:id="1820150279">
              <w:marLeft w:val="0"/>
              <w:marRight w:val="0"/>
              <w:marTop w:val="0"/>
              <w:marBottom w:val="0"/>
              <w:divBdr>
                <w:top w:val="none" w:sz="0" w:space="0" w:color="auto"/>
                <w:left w:val="none" w:sz="0" w:space="0" w:color="auto"/>
                <w:bottom w:val="none" w:sz="0" w:space="0" w:color="auto"/>
                <w:right w:val="none" w:sz="0" w:space="0" w:color="auto"/>
              </w:divBdr>
            </w:div>
          </w:divsChild>
        </w:div>
        <w:div w:id="1374429776">
          <w:marLeft w:val="0"/>
          <w:marRight w:val="0"/>
          <w:marTop w:val="0"/>
          <w:marBottom w:val="0"/>
          <w:divBdr>
            <w:top w:val="none" w:sz="0" w:space="0" w:color="auto"/>
            <w:left w:val="none" w:sz="0" w:space="0" w:color="auto"/>
            <w:bottom w:val="none" w:sz="0" w:space="0" w:color="auto"/>
            <w:right w:val="none" w:sz="0" w:space="0" w:color="auto"/>
          </w:divBdr>
          <w:divsChild>
            <w:div w:id="6059378">
              <w:marLeft w:val="0"/>
              <w:marRight w:val="0"/>
              <w:marTop w:val="0"/>
              <w:marBottom w:val="0"/>
              <w:divBdr>
                <w:top w:val="none" w:sz="0" w:space="0" w:color="auto"/>
                <w:left w:val="none" w:sz="0" w:space="0" w:color="auto"/>
                <w:bottom w:val="none" w:sz="0" w:space="0" w:color="auto"/>
                <w:right w:val="none" w:sz="0" w:space="0" w:color="auto"/>
              </w:divBdr>
            </w:div>
          </w:divsChild>
        </w:div>
        <w:div w:id="1991135604">
          <w:marLeft w:val="0"/>
          <w:marRight w:val="0"/>
          <w:marTop w:val="0"/>
          <w:marBottom w:val="0"/>
          <w:divBdr>
            <w:top w:val="none" w:sz="0" w:space="0" w:color="auto"/>
            <w:left w:val="none" w:sz="0" w:space="0" w:color="auto"/>
            <w:bottom w:val="none" w:sz="0" w:space="0" w:color="auto"/>
            <w:right w:val="none" w:sz="0" w:space="0" w:color="auto"/>
          </w:divBdr>
          <w:divsChild>
            <w:div w:id="1689912577">
              <w:marLeft w:val="0"/>
              <w:marRight w:val="0"/>
              <w:marTop w:val="0"/>
              <w:marBottom w:val="0"/>
              <w:divBdr>
                <w:top w:val="none" w:sz="0" w:space="0" w:color="auto"/>
                <w:left w:val="none" w:sz="0" w:space="0" w:color="auto"/>
                <w:bottom w:val="none" w:sz="0" w:space="0" w:color="auto"/>
                <w:right w:val="none" w:sz="0" w:space="0" w:color="auto"/>
              </w:divBdr>
            </w:div>
          </w:divsChild>
        </w:div>
        <w:div w:id="1605577097">
          <w:marLeft w:val="0"/>
          <w:marRight w:val="0"/>
          <w:marTop w:val="0"/>
          <w:marBottom w:val="0"/>
          <w:divBdr>
            <w:top w:val="none" w:sz="0" w:space="0" w:color="auto"/>
            <w:left w:val="none" w:sz="0" w:space="0" w:color="auto"/>
            <w:bottom w:val="none" w:sz="0" w:space="0" w:color="auto"/>
            <w:right w:val="none" w:sz="0" w:space="0" w:color="auto"/>
          </w:divBdr>
          <w:divsChild>
            <w:div w:id="1743985865">
              <w:marLeft w:val="0"/>
              <w:marRight w:val="0"/>
              <w:marTop w:val="0"/>
              <w:marBottom w:val="0"/>
              <w:divBdr>
                <w:top w:val="none" w:sz="0" w:space="0" w:color="auto"/>
                <w:left w:val="none" w:sz="0" w:space="0" w:color="auto"/>
                <w:bottom w:val="none" w:sz="0" w:space="0" w:color="auto"/>
                <w:right w:val="none" w:sz="0" w:space="0" w:color="auto"/>
              </w:divBdr>
            </w:div>
          </w:divsChild>
        </w:div>
        <w:div w:id="926301903">
          <w:marLeft w:val="0"/>
          <w:marRight w:val="0"/>
          <w:marTop w:val="0"/>
          <w:marBottom w:val="0"/>
          <w:divBdr>
            <w:top w:val="none" w:sz="0" w:space="0" w:color="auto"/>
            <w:left w:val="none" w:sz="0" w:space="0" w:color="auto"/>
            <w:bottom w:val="none" w:sz="0" w:space="0" w:color="auto"/>
            <w:right w:val="none" w:sz="0" w:space="0" w:color="auto"/>
          </w:divBdr>
          <w:divsChild>
            <w:div w:id="1906143078">
              <w:marLeft w:val="0"/>
              <w:marRight w:val="0"/>
              <w:marTop w:val="0"/>
              <w:marBottom w:val="0"/>
              <w:divBdr>
                <w:top w:val="none" w:sz="0" w:space="0" w:color="auto"/>
                <w:left w:val="none" w:sz="0" w:space="0" w:color="auto"/>
                <w:bottom w:val="none" w:sz="0" w:space="0" w:color="auto"/>
                <w:right w:val="none" w:sz="0" w:space="0" w:color="auto"/>
              </w:divBdr>
            </w:div>
          </w:divsChild>
        </w:div>
        <w:div w:id="1776829822">
          <w:marLeft w:val="0"/>
          <w:marRight w:val="0"/>
          <w:marTop w:val="0"/>
          <w:marBottom w:val="0"/>
          <w:divBdr>
            <w:top w:val="none" w:sz="0" w:space="0" w:color="auto"/>
            <w:left w:val="none" w:sz="0" w:space="0" w:color="auto"/>
            <w:bottom w:val="none" w:sz="0" w:space="0" w:color="auto"/>
            <w:right w:val="none" w:sz="0" w:space="0" w:color="auto"/>
          </w:divBdr>
          <w:divsChild>
            <w:div w:id="474488914">
              <w:marLeft w:val="0"/>
              <w:marRight w:val="0"/>
              <w:marTop w:val="0"/>
              <w:marBottom w:val="0"/>
              <w:divBdr>
                <w:top w:val="none" w:sz="0" w:space="0" w:color="auto"/>
                <w:left w:val="none" w:sz="0" w:space="0" w:color="auto"/>
                <w:bottom w:val="none" w:sz="0" w:space="0" w:color="auto"/>
                <w:right w:val="none" w:sz="0" w:space="0" w:color="auto"/>
              </w:divBdr>
            </w:div>
          </w:divsChild>
        </w:div>
        <w:div w:id="326326172">
          <w:marLeft w:val="0"/>
          <w:marRight w:val="0"/>
          <w:marTop w:val="0"/>
          <w:marBottom w:val="0"/>
          <w:divBdr>
            <w:top w:val="none" w:sz="0" w:space="0" w:color="auto"/>
            <w:left w:val="none" w:sz="0" w:space="0" w:color="auto"/>
            <w:bottom w:val="none" w:sz="0" w:space="0" w:color="auto"/>
            <w:right w:val="none" w:sz="0" w:space="0" w:color="auto"/>
          </w:divBdr>
          <w:divsChild>
            <w:div w:id="99372845">
              <w:marLeft w:val="0"/>
              <w:marRight w:val="0"/>
              <w:marTop w:val="0"/>
              <w:marBottom w:val="0"/>
              <w:divBdr>
                <w:top w:val="none" w:sz="0" w:space="0" w:color="auto"/>
                <w:left w:val="none" w:sz="0" w:space="0" w:color="auto"/>
                <w:bottom w:val="none" w:sz="0" w:space="0" w:color="auto"/>
                <w:right w:val="none" w:sz="0" w:space="0" w:color="auto"/>
              </w:divBdr>
            </w:div>
          </w:divsChild>
        </w:div>
        <w:div w:id="463931618">
          <w:marLeft w:val="0"/>
          <w:marRight w:val="0"/>
          <w:marTop w:val="0"/>
          <w:marBottom w:val="0"/>
          <w:divBdr>
            <w:top w:val="none" w:sz="0" w:space="0" w:color="auto"/>
            <w:left w:val="none" w:sz="0" w:space="0" w:color="auto"/>
            <w:bottom w:val="none" w:sz="0" w:space="0" w:color="auto"/>
            <w:right w:val="none" w:sz="0" w:space="0" w:color="auto"/>
          </w:divBdr>
          <w:divsChild>
            <w:div w:id="321004103">
              <w:marLeft w:val="0"/>
              <w:marRight w:val="0"/>
              <w:marTop w:val="0"/>
              <w:marBottom w:val="0"/>
              <w:divBdr>
                <w:top w:val="none" w:sz="0" w:space="0" w:color="auto"/>
                <w:left w:val="none" w:sz="0" w:space="0" w:color="auto"/>
                <w:bottom w:val="none" w:sz="0" w:space="0" w:color="auto"/>
                <w:right w:val="none" w:sz="0" w:space="0" w:color="auto"/>
              </w:divBdr>
            </w:div>
          </w:divsChild>
        </w:div>
        <w:div w:id="1967618873">
          <w:marLeft w:val="0"/>
          <w:marRight w:val="0"/>
          <w:marTop w:val="0"/>
          <w:marBottom w:val="0"/>
          <w:divBdr>
            <w:top w:val="none" w:sz="0" w:space="0" w:color="auto"/>
            <w:left w:val="none" w:sz="0" w:space="0" w:color="auto"/>
            <w:bottom w:val="none" w:sz="0" w:space="0" w:color="auto"/>
            <w:right w:val="none" w:sz="0" w:space="0" w:color="auto"/>
          </w:divBdr>
          <w:divsChild>
            <w:div w:id="1572038516">
              <w:marLeft w:val="0"/>
              <w:marRight w:val="0"/>
              <w:marTop w:val="0"/>
              <w:marBottom w:val="0"/>
              <w:divBdr>
                <w:top w:val="none" w:sz="0" w:space="0" w:color="auto"/>
                <w:left w:val="none" w:sz="0" w:space="0" w:color="auto"/>
                <w:bottom w:val="none" w:sz="0" w:space="0" w:color="auto"/>
                <w:right w:val="none" w:sz="0" w:space="0" w:color="auto"/>
              </w:divBdr>
            </w:div>
          </w:divsChild>
        </w:div>
        <w:div w:id="93400301">
          <w:marLeft w:val="0"/>
          <w:marRight w:val="0"/>
          <w:marTop w:val="0"/>
          <w:marBottom w:val="0"/>
          <w:divBdr>
            <w:top w:val="none" w:sz="0" w:space="0" w:color="auto"/>
            <w:left w:val="none" w:sz="0" w:space="0" w:color="auto"/>
            <w:bottom w:val="none" w:sz="0" w:space="0" w:color="auto"/>
            <w:right w:val="none" w:sz="0" w:space="0" w:color="auto"/>
          </w:divBdr>
          <w:divsChild>
            <w:div w:id="1893035976">
              <w:marLeft w:val="0"/>
              <w:marRight w:val="0"/>
              <w:marTop w:val="0"/>
              <w:marBottom w:val="0"/>
              <w:divBdr>
                <w:top w:val="none" w:sz="0" w:space="0" w:color="auto"/>
                <w:left w:val="none" w:sz="0" w:space="0" w:color="auto"/>
                <w:bottom w:val="none" w:sz="0" w:space="0" w:color="auto"/>
                <w:right w:val="none" w:sz="0" w:space="0" w:color="auto"/>
              </w:divBdr>
            </w:div>
          </w:divsChild>
        </w:div>
        <w:div w:id="1182205812">
          <w:marLeft w:val="0"/>
          <w:marRight w:val="0"/>
          <w:marTop w:val="0"/>
          <w:marBottom w:val="0"/>
          <w:divBdr>
            <w:top w:val="none" w:sz="0" w:space="0" w:color="auto"/>
            <w:left w:val="none" w:sz="0" w:space="0" w:color="auto"/>
            <w:bottom w:val="none" w:sz="0" w:space="0" w:color="auto"/>
            <w:right w:val="none" w:sz="0" w:space="0" w:color="auto"/>
          </w:divBdr>
          <w:divsChild>
            <w:div w:id="115219436">
              <w:marLeft w:val="0"/>
              <w:marRight w:val="0"/>
              <w:marTop w:val="0"/>
              <w:marBottom w:val="0"/>
              <w:divBdr>
                <w:top w:val="none" w:sz="0" w:space="0" w:color="auto"/>
                <w:left w:val="none" w:sz="0" w:space="0" w:color="auto"/>
                <w:bottom w:val="none" w:sz="0" w:space="0" w:color="auto"/>
                <w:right w:val="none" w:sz="0" w:space="0" w:color="auto"/>
              </w:divBdr>
            </w:div>
          </w:divsChild>
        </w:div>
        <w:div w:id="1730572952">
          <w:marLeft w:val="0"/>
          <w:marRight w:val="0"/>
          <w:marTop w:val="0"/>
          <w:marBottom w:val="0"/>
          <w:divBdr>
            <w:top w:val="none" w:sz="0" w:space="0" w:color="auto"/>
            <w:left w:val="none" w:sz="0" w:space="0" w:color="auto"/>
            <w:bottom w:val="none" w:sz="0" w:space="0" w:color="auto"/>
            <w:right w:val="none" w:sz="0" w:space="0" w:color="auto"/>
          </w:divBdr>
          <w:divsChild>
            <w:div w:id="1977248661">
              <w:marLeft w:val="0"/>
              <w:marRight w:val="0"/>
              <w:marTop w:val="0"/>
              <w:marBottom w:val="0"/>
              <w:divBdr>
                <w:top w:val="none" w:sz="0" w:space="0" w:color="auto"/>
                <w:left w:val="none" w:sz="0" w:space="0" w:color="auto"/>
                <w:bottom w:val="none" w:sz="0" w:space="0" w:color="auto"/>
                <w:right w:val="none" w:sz="0" w:space="0" w:color="auto"/>
              </w:divBdr>
            </w:div>
          </w:divsChild>
        </w:div>
        <w:div w:id="1237284026">
          <w:marLeft w:val="0"/>
          <w:marRight w:val="0"/>
          <w:marTop w:val="0"/>
          <w:marBottom w:val="0"/>
          <w:divBdr>
            <w:top w:val="none" w:sz="0" w:space="0" w:color="auto"/>
            <w:left w:val="none" w:sz="0" w:space="0" w:color="auto"/>
            <w:bottom w:val="none" w:sz="0" w:space="0" w:color="auto"/>
            <w:right w:val="none" w:sz="0" w:space="0" w:color="auto"/>
          </w:divBdr>
          <w:divsChild>
            <w:div w:id="1381512097">
              <w:marLeft w:val="0"/>
              <w:marRight w:val="0"/>
              <w:marTop w:val="0"/>
              <w:marBottom w:val="0"/>
              <w:divBdr>
                <w:top w:val="none" w:sz="0" w:space="0" w:color="auto"/>
                <w:left w:val="none" w:sz="0" w:space="0" w:color="auto"/>
                <w:bottom w:val="none" w:sz="0" w:space="0" w:color="auto"/>
                <w:right w:val="none" w:sz="0" w:space="0" w:color="auto"/>
              </w:divBdr>
            </w:div>
          </w:divsChild>
        </w:div>
        <w:div w:id="846559863">
          <w:marLeft w:val="0"/>
          <w:marRight w:val="0"/>
          <w:marTop w:val="0"/>
          <w:marBottom w:val="0"/>
          <w:divBdr>
            <w:top w:val="none" w:sz="0" w:space="0" w:color="auto"/>
            <w:left w:val="none" w:sz="0" w:space="0" w:color="auto"/>
            <w:bottom w:val="none" w:sz="0" w:space="0" w:color="auto"/>
            <w:right w:val="none" w:sz="0" w:space="0" w:color="auto"/>
          </w:divBdr>
          <w:divsChild>
            <w:div w:id="757599411">
              <w:marLeft w:val="0"/>
              <w:marRight w:val="0"/>
              <w:marTop w:val="0"/>
              <w:marBottom w:val="0"/>
              <w:divBdr>
                <w:top w:val="none" w:sz="0" w:space="0" w:color="auto"/>
                <w:left w:val="none" w:sz="0" w:space="0" w:color="auto"/>
                <w:bottom w:val="none" w:sz="0" w:space="0" w:color="auto"/>
                <w:right w:val="none" w:sz="0" w:space="0" w:color="auto"/>
              </w:divBdr>
            </w:div>
          </w:divsChild>
        </w:div>
        <w:div w:id="63920774">
          <w:marLeft w:val="0"/>
          <w:marRight w:val="0"/>
          <w:marTop w:val="0"/>
          <w:marBottom w:val="0"/>
          <w:divBdr>
            <w:top w:val="none" w:sz="0" w:space="0" w:color="auto"/>
            <w:left w:val="none" w:sz="0" w:space="0" w:color="auto"/>
            <w:bottom w:val="none" w:sz="0" w:space="0" w:color="auto"/>
            <w:right w:val="none" w:sz="0" w:space="0" w:color="auto"/>
          </w:divBdr>
          <w:divsChild>
            <w:div w:id="1633831087">
              <w:marLeft w:val="0"/>
              <w:marRight w:val="0"/>
              <w:marTop w:val="0"/>
              <w:marBottom w:val="0"/>
              <w:divBdr>
                <w:top w:val="none" w:sz="0" w:space="0" w:color="auto"/>
                <w:left w:val="none" w:sz="0" w:space="0" w:color="auto"/>
                <w:bottom w:val="none" w:sz="0" w:space="0" w:color="auto"/>
                <w:right w:val="none" w:sz="0" w:space="0" w:color="auto"/>
              </w:divBdr>
            </w:div>
          </w:divsChild>
        </w:div>
        <w:div w:id="684206904">
          <w:marLeft w:val="0"/>
          <w:marRight w:val="0"/>
          <w:marTop w:val="0"/>
          <w:marBottom w:val="0"/>
          <w:divBdr>
            <w:top w:val="none" w:sz="0" w:space="0" w:color="auto"/>
            <w:left w:val="none" w:sz="0" w:space="0" w:color="auto"/>
            <w:bottom w:val="none" w:sz="0" w:space="0" w:color="auto"/>
            <w:right w:val="none" w:sz="0" w:space="0" w:color="auto"/>
          </w:divBdr>
          <w:divsChild>
            <w:div w:id="1990597108">
              <w:marLeft w:val="0"/>
              <w:marRight w:val="0"/>
              <w:marTop w:val="0"/>
              <w:marBottom w:val="0"/>
              <w:divBdr>
                <w:top w:val="none" w:sz="0" w:space="0" w:color="auto"/>
                <w:left w:val="none" w:sz="0" w:space="0" w:color="auto"/>
                <w:bottom w:val="none" w:sz="0" w:space="0" w:color="auto"/>
                <w:right w:val="none" w:sz="0" w:space="0" w:color="auto"/>
              </w:divBdr>
            </w:div>
          </w:divsChild>
        </w:div>
        <w:div w:id="220554603">
          <w:marLeft w:val="0"/>
          <w:marRight w:val="0"/>
          <w:marTop w:val="0"/>
          <w:marBottom w:val="0"/>
          <w:divBdr>
            <w:top w:val="none" w:sz="0" w:space="0" w:color="auto"/>
            <w:left w:val="none" w:sz="0" w:space="0" w:color="auto"/>
            <w:bottom w:val="none" w:sz="0" w:space="0" w:color="auto"/>
            <w:right w:val="none" w:sz="0" w:space="0" w:color="auto"/>
          </w:divBdr>
          <w:divsChild>
            <w:div w:id="337659983">
              <w:marLeft w:val="0"/>
              <w:marRight w:val="0"/>
              <w:marTop w:val="0"/>
              <w:marBottom w:val="0"/>
              <w:divBdr>
                <w:top w:val="none" w:sz="0" w:space="0" w:color="auto"/>
                <w:left w:val="none" w:sz="0" w:space="0" w:color="auto"/>
                <w:bottom w:val="none" w:sz="0" w:space="0" w:color="auto"/>
                <w:right w:val="none" w:sz="0" w:space="0" w:color="auto"/>
              </w:divBdr>
            </w:div>
          </w:divsChild>
        </w:div>
        <w:div w:id="2022386927">
          <w:marLeft w:val="0"/>
          <w:marRight w:val="0"/>
          <w:marTop w:val="0"/>
          <w:marBottom w:val="0"/>
          <w:divBdr>
            <w:top w:val="none" w:sz="0" w:space="0" w:color="auto"/>
            <w:left w:val="none" w:sz="0" w:space="0" w:color="auto"/>
            <w:bottom w:val="none" w:sz="0" w:space="0" w:color="auto"/>
            <w:right w:val="none" w:sz="0" w:space="0" w:color="auto"/>
          </w:divBdr>
          <w:divsChild>
            <w:div w:id="1832137014">
              <w:marLeft w:val="0"/>
              <w:marRight w:val="0"/>
              <w:marTop w:val="0"/>
              <w:marBottom w:val="0"/>
              <w:divBdr>
                <w:top w:val="none" w:sz="0" w:space="0" w:color="auto"/>
                <w:left w:val="none" w:sz="0" w:space="0" w:color="auto"/>
                <w:bottom w:val="none" w:sz="0" w:space="0" w:color="auto"/>
                <w:right w:val="none" w:sz="0" w:space="0" w:color="auto"/>
              </w:divBdr>
            </w:div>
          </w:divsChild>
        </w:div>
        <w:div w:id="1935429963">
          <w:marLeft w:val="0"/>
          <w:marRight w:val="0"/>
          <w:marTop w:val="0"/>
          <w:marBottom w:val="0"/>
          <w:divBdr>
            <w:top w:val="none" w:sz="0" w:space="0" w:color="auto"/>
            <w:left w:val="none" w:sz="0" w:space="0" w:color="auto"/>
            <w:bottom w:val="none" w:sz="0" w:space="0" w:color="auto"/>
            <w:right w:val="none" w:sz="0" w:space="0" w:color="auto"/>
          </w:divBdr>
          <w:divsChild>
            <w:div w:id="1836800947">
              <w:marLeft w:val="0"/>
              <w:marRight w:val="0"/>
              <w:marTop w:val="0"/>
              <w:marBottom w:val="0"/>
              <w:divBdr>
                <w:top w:val="none" w:sz="0" w:space="0" w:color="auto"/>
                <w:left w:val="none" w:sz="0" w:space="0" w:color="auto"/>
                <w:bottom w:val="none" w:sz="0" w:space="0" w:color="auto"/>
                <w:right w:val="none" w:sz="0" w:space="0" w:color="auto"/>
              </w:divBdr>
            </w:div>
          </w:divsChild>
        </w:div>
        <w:div w:id="2095540868">
          <w:marLeft w:val="0"/>
          <w:marRight w:val="0"/>
          <w:marTop w:val="0"/>
          <w:marBottom w:val="0"/>
          <w:divBdr>
            <w:top w:val="none" w:sz="0" w:space="0" w:color="auto"/>
            <w:left w:val="none" w:sz="0" w:space="0" w:color="auto"/>
            <w:bottom w:val="none" w:sz="0" w:space="0" w:color="auto"/>
            <w:right w:val="none" w:sz="0" w:space="0" w:color="auto"/>
          </w:divBdr>
          <w:divsChild>
            <w:div w:id="1283340438">
              <w:marLeft w:val="0"/>
              <w:marRight w:val="0"/>
              <w:marTop w:val="0"/>
              <w:marBottom w:val="0"/>
              <w:divBdr>
                <w:top w:val="none" w:sz="0" w:space="0" w:color="auto"/>
                <w:left w:val="none" w:sz="0" w:space="0" w:color="auto"/>
                <w:bottom w:val="none" w:sz="0" w:space="0" w:color="auto"/>
                <w:right w:val="none" w:sz="0" w:space="0" w:color="auto"/>
              </w:divBdr>
            </w:div>
          </w:divsChild>
        </w:div>
        <w:div w:id="253520539">
          <w:marLeft w:val="0"/>
          <w:marRight w:val="0"/>
          <w:marTop w:val="0"/>
          <w:marBottom w:val="0"/>
          <w:divBdr>
            <w:top w:val="none" w:sz="0" w:space="0" w:color="auto"/>
            <w:left w:val="none" w:sz="0" w:space="0" w:color="auto"/>
            <w:bottom w:val="none" w:sz="0" w:space="0" w:color="auto"/>
            <w:right w:val="none" w:sz="0" w:space="0" w:color="auto"/>
          </w:divBdr>
          <w:divsChild>
            <w:div w:id="2054884316">
              <w:marLeft w:val="0"/>
              <w:marRight w:val="0"/>
              <w:marTop w:val="0"/>
              <w:marBottom w:val="0"/>
              <w:divBdr>
                <w:top w:val="none" w:sz="0" w:space="0" w:color="auto"/>
                <w:left w:val="none" w:sz="0" w:space="0" w:color="auto"/>
                <w:bottom w:val="none" w:sz="0" w:space="0" w:color="auto"/>
                <w:right w:val="none" w:sz="0" w:space="0" w:color="auto"/>
              </w:divBdr>
            </w:div>
          </w:divsChild>
        </w:div>
        <w:div w:id="839856196">
          <w:marLeft w:val="0"/>
          <w:marRight w:val="0"/>
          <w:marTop w:val="0"/>
          <w:marBottom w:val="0"/>
          <w:divBdr>
            <w:top w:val="none" w:sz="0" w:space="0" w:color="auto"/>
            <w:left w:val="none" w:sz="0" w:space="0" w:color="auto"/>
            <w:bottom w:val="none" w:sz="0" w:space="0" w:color="auto"/>
            <w:right w:val="none" w:sz="0" w:space="0" w:color="auto"/>
          </w:divBdr>
          <w:divsChild>
            <w:div w:id="1697654374">
              <w:marLeft w:val="0"/>
              <w:marRight w:val="0"/>
              <w:marTop w:val="0"/>
              <w:marBottom w:val="0"/>
              <w:divBdr>
                <w:top w:val="none" w:sz="0" w:space="0" w:color="auto"/>
                <w:left w:val="none" w:sz="0" w:space="0" w:color="auto"/>
                <w:bottom w:val="none" w:sz="0" w:space="0" w:color="auto"/>
                <w:right w:val="none" w:sz="0" w:space="0" w:color="auto"/>
              </w:divBdr>
            </w:div>
          </w:divsChild>
        </w:div>
        <w:div w:id="906233433">
          <w:marLeft w:val="0"/>
          <w:marRight w:val="0"/>
          <w:marTop w:val="0"/>
          <w:marBottom w:val="0"/>
          <w:divBdr>
            <w:top w:val="none" w:sz="0" w:space="0" w:color="auto"/>
            <w:left w:val="none" w:sz="0" w:space="0" w:color="auto"/>
            <w:bottom w:val="none" w:sz="0" w:space="0" w:color="auto"/>
            <w:right w:val="none" w:sz="0" w:space="0" w:color="auto"/>
          </w:divBdr>
          <w:divsChild>
            <w:div w:id="1231388432">
              <w:marLeft w:val="0"/>
              <w:marRight w:val="0"/>
              <w:marTop w:val="0"/>
              <w:marBottom w:val="0"/>
              <w:divBdr>
                <w:top w:val="none" w:sz="0" w:space="0" w:color="auto"/>
                <w:left w:val="none" w:sz="0" w:space="0" w:color="auto"/>
                <w:bottom w:val="none" w:sz="0" w:space="0" w:color="auto"/>
                <w:right w:val="none" w:sz="0" w:space="0" w:color="auto"/>
              </w:divBdr>
            </w:div>
          </w:divsChild>
        </w:div>
        <w:div w:id="37171256">
          <w:marLeft w:val="0"/>
          <w:marRight w:val="0"/>
          <w:marTop w:val="0"/>
          <w:marBottom w:val="0"/>
          <w:divBdr>
            <w:top w:val="none" w:sz="0" w:space="0" w:color="auto"/>
            <w:left w:val="none" w:sz="0" w:space="0" w:color="auto"/>
            <w:bottom w:val="none" w:sz="0" w:space="0" w:color="auto"/>
            <w:right w:val="none" w:sz="0" w:space="0" w:color="auto"/>
          </w:divBdr>
          <w:divsChild>
            <w:div w:id="2082174854">
              <w:marLeft w:val="0"/>
              <w:marRight w:val="0"/>
              <w:marTop w:val="0"/>
              <w:marBottom w:val="0"/>
              <w:divBdr>
                <w:top w:val="none" w:sz="0" w:space="0" w:color="auto"/>
                <w:left w:val="none" w:sz="0" w:space="0" w:color="auto"/>
                <w:bottom w:val="none" w:sz="0" w:space="0" w:color="auto"/>
                <w:right w:val="none" w:sz="0" w:space="0" w:color="auto"/>
              </w:divBdr>
            </w:div>
          </w:divsChild>
        </w:div>
        <w:div w:id="1016157767">
          <w:marLeft w:val="0"/>
          <w:marRight w:val="0"/>
          <w:marTop w:val="0"/>
          <w:marBottom w:val="0"/>
          <w:divBdr>
            <w:top w:val="none" w:sz="0" w:space="0" w:color="auto"/>
            <w:left w:val="none" w:sz="0" w:space="0" w:color="auto"/>
            <w:bottom w:val="none" w:sz="0" w:space="0" w:color="auto"/>
            <w:right w:val="none" w:sz="0" w:space="0" w:color="auto"/>
          </w:divBdr>
          <w:divsChild>
            <w:div w:id="1782719932">
              <w:marLeft w:val="0"/>
              <w:marRight w:val="0"/>
              <w:marTop w:val="0"/>
              <w:marBottom w:val="0"/>
              <w:divBdr>
                <w:top w:val="none" w:sz="0" w:space="0" w:color="auto"/>
                <w:left w:val="none" w:sz="0" w:space="0" w:color="auto"/>
                <w:bottom w:val="none" w:sz="0" w:space="0" w:color="auto"/>
                <w:right w:val="none" w:sz="0" w:space="0" w:color="auto"/>
              </w:divBdr>
            </w:div>
          </w:divsChild>
        </w:div>
        <w:div w:id="986393777">
          <w:marLeft w:val="0"/>
          <w:marRight w:val="0"/>
          <w:marTop w:val="0"/>
          <w:marBottom w:val="0"/>
          <w:divBdr>
            <w:top w:val="none" w:sz="0" w:space="0" w:color="auto"/>
            <w:left w:val="none" w:sz="0" w:space="0" w:color="auto"/>
            <w:bottom w:val="none" w:sz="0" w:space="0" w:color="auto"/>
            <w:right w:val="none" w:sz="0" w:space="0" w:color="auto"/>
          </w:divBdr>
          <w:divsChild>
            <w:div w:id="219638409">
              <w:marLeft w:val="0"/>
              <w:marRight w:val="0"/>
              <w:marTop w:val="0"/>
              <w:marBottom w:val="0"/>
              <w:divBdr>
                <w:top w:val="none" w:sz="0" w:space="0" w:color="auto"/>
                <w:left w:val="none" w:sz="0" w:space="0" w:color="auto"/>
                <w:bottom w:val="none" w:sz="0" w:space="0" w:color="auto"/>
                <w:right w:val="none" w:sz="0" w:space="0" w:color="auto"/>
              </w:divBdr>
            </w:div>
          </w:divsChild>
        </w:div>
        <w:div w:id="1144153152">
          <w:marLeft w:val="0"/>
          <w:marRight w:val="0"/>
          <w:marTop w:val="0"/>
          <w:marBottom w:val="0"/>
          <w:divBdr>
            <w:top w:val="none" w:sz="0" w:space="0" w:color="auto"/>
            <w:left w:val="none" w:sz="0" w:space="0" w:color="auto"/>
            <w:bottom w:val="none" w:sz="0" w:space="0" w:color="auto"/>
            <w:right w:val="none" w:sz="0" w:space="0" w:color="auto"/>
          </w:divBdr>
          <w:divsChild>
            <w:div w:id="327757235">
              <w:marLeft w:val="0"/>
              <w:marRight w:val="0"/>
              <w:marTop w:val="0"/>
              <w:marBottom w:val="0"/>
              <w:divBdr>
                <w:top w:val="none" w:sz="0" w:space="0" w:color="auto"/>
                <w:left w:val="none" w:sz="0" w:space="0" w:color="auto"/>
                <w:bottom w:val="none" w:sz="0" w:space="0" w:color="auto"/>
                <w:right w:val="none" w:sz="0" w:space="0" w:color="auto"/>
              </w:divBdr>
            </w:div>
          </w:divsChild>
        </w:div>
        <w:div w:id="2123113997">
          <w:marLeft w:val="0"/>
          <w:marRight w:val="0"/>
          <w:marTop w:val="0"/>
          <w:marBottom w:val="0"/>
          <w:divBdr>
            <w:top w:val="none" w:sz="0" w:space="0" w:color="auto"/>
            <w:left w:val="none" w:sz="0" w:space="0" w:color="auto"/>
            <w:bottom w:val="none" w:sz="0" w:space="0" w:color="auto"/>
            <w:right w:val="none" w:sz="0" w:space="0" w:color="auto"/>
          </w:divBdr>
          <w:divsChild>
            <w:div w:id="498958305">
              <w:marLeft w:val="0"/>
              <w:marRight w:val="0"/>
              <w:marTop w:val="0"/>
              <w:marBottom w:val="0"/>
              <w:divBdr>
                <w:top w:val="none" w:sz="0" w:space="0" w:color="auto"/>
                <w:left w:val="none" w:sz="0" w:space="0" w:color="auto"/>
                <w:bottom w:val="none" w:sz="0" w:space="0" w:color="auto"/>
                <w:right w:val="none" w:sz="0" w:space="0" w:color="auto"/>
              </w:divBdr>
            </w:div>
          </w:divsChild>
        </w:div>
        <w:div w:id="490295765">
          <w:marLeft w:val="0"/>
          <w:marRight w:val="0"/>
          <w:marTop w:val="0"/>
          <w:marBottom w:val="0"/>
          <w:divBdr>
            <w:top w:val="none" w:sz="0" w:space="0" w:color="auto"/>
            <w:left w:val="none" w:sz="0" w:space="0" w:color="auto"/>
            <w:bottom w:val="none" w:sz="0" w:space="0" w:color="auto"/>
            <w:right w:val="none" w:sz="0" w:space="0" w:color="auto"/>
          </w:divBdr>
          <w:divsChild>
            <w:div w:id="1118833672">
              <w:marLeft w:val="0"/>
              <w:marRight w:val="0"/>
              <w:marTop w:val="0"/>
              <w:marBottom w:val="0"/>
              <w:divBdr>
                <w:top w:val="none" w:sz="0" w:space="0" w:color="auto"/>
                <w:left w:val="none" w:sz="0" w:space="0" w:color="auto"/>
                <w:bottom w:val="none" w:sz="0" w:space="0" w:color="auto"/>
                <w:right w:val="none" w:sz="0" w:space="0" w:color="auto"/>
              </w:divBdr>
            </w:div>
          </w:divsChild>
        </w:div>
        <w:div w:id="2144499931">
          <w:marLeft w:val="0"/>
          <w:marRight w:val="0"/>
          <w:marTop w:val="0"/>
          <w:marBottom w:val="0"/>
          <w:divBdr>
            <w:top w:val="none" w:sz="0" w:space="0" w:color="auto"/>
            <w:left w:val="none" w:sz="0" w:space="0" w:color="auto"/>
            <w:bottom w:val="none" w:sz="0" w:space="0" w:color="auto"/>
            <w:right w:val="none" w:sz="0" w:space="0" w:color="auto"/>
          </w:divBdr>
          <w:divsChild>
            <w:div w:id="2116439569">
              <w:marLeft w:val="0"/>
              <w:marRight w:val="0"/>
              <w:marTop w:val="0"/>
              <w:marBottom w:val="0"/>
              <w:divBdr>
                <w:top w:val="none" w:sz="0" w:space="0" w:color="auto"/>
                <w:left w:val="none" w:sz="0" w:space="0" w:color="auto"/>
                <w:bottom w:val="none" w:sz="0" w:space="0" w:color="auto"/>
                <w:right w:val="none" w:sz="0" w:space="0" w:color="auto"/>
              </w:divBdr>
            </w:div>
          </w:divsChild>
        </w:div>
        <w:div w:id="2023119399">
          <w:marLeft w:val="0"/>
          <w:marRight w:val="0"/>
          <w:marTop w:val="0"/>
          <w:marBottom w:val="0"/>
          <w:divBdr>
            <w:top w:val="none" w:sz="0" w:space="0" w:color="auto"/>
            <w:left w:val="none" w:sz="0" w:space="0" w:color="auto"/>
            <w:bottom w:val="none" w:sz="0" w:space="0" w:color="auto"/>
            <w:right w:val="none" w:sz="0" w:space="0" w:color="auto"/>
          </w:divBdr>
          <w:divsChild>
            <w:div w:id="437262894">
              <w:marLeft w:val="0"/>
              <w:marRight w:val="0"/>
              <w:marTop w:val="0"/>
              <w:marBottom w:val="0"/>
              <w:divBdr>
                <w:top w:val="none" w:sz="0" w:space="0" w:color="auto"/>
                <w:left w:val="none" w:sz="0" w:space="0" w:color="auto"/>
                <w:bottom w:val="none" w:sz="0" w:space="0" w:color="auto"/>
                <w:right w:val="none" w:sz="0" w:space="0" w:color="auto"/>
              </w:divBdr>
            </w:div>
          </w:divsChild>
        </w:div>
        <w:div w:id="1483040587">
          <w:marLeft w:val="0"/>
          <w:marRight w:val="0"/>
          <w:marTop w:val="0"/>
          <w:marBottom w:val="0"/>
          <w:divBdr>
            <w:top w:val="none" w:sz="0" w:space="0" w:color="auto"/>
            <w:left w:val="none" w:sz="0" w:space="0" w:color="auto"/>
            <w:bottom w:val="none" w:sz="0" w:space="0" w:color="auto"/>
            <w:right w:val="none" w:sz="0" w:space="0" w:color="auto"/>
          </w:divBdr>
          <w:divsChild>
            <w:div w:id="571041501">
              <w:marLeft w:val="0"/>
              <w:marRight w:val="0"/>
              <w:marTop w:val="0"/>
              <w:marBottom w:val="0"/>
              <w:divBdr>
                <w:top w:val="none" w:sz="0" w:space="0" w:color="auto"/>
                <w:left w:val="none" w:sz="0" w:space="0" w:color="auto"/>
                <w:bottom w:val="none" w:sz="0" w:space="0" w:color="auto"/>
                <w:right w:val="none" w:sz="0" w:space="0" w:color="auto"/>
              </w:divBdr>
            </w:div>
          </w:divsChild>
        </w:div>
        <w:div w:id="314191365">
          <w:marLeft w:val="0"/>
          <w:marRight w:val="0"/>
          <w:marTop w:val="0"/>
          <w:marBottom w:val="0"/>
          <w:divBdr>
            <w:top w:val="none" w:sz="0" w:space="0" w:color="auto"/>
            <w:left w:val="none" w:sz="0" w:space="0" w:color="auto"/>
            <w:bottom w:val="none" w:sz="0" w:space="0" w:color="auto"/>
            <w:right w:val="none" w:sz="0" w:space="0" w:color="auto"/>
          </w:divBdr>
          <w:divsChild>
            <w:div w:id="1104572975">
              <w:marLeft w:val="0"/>
              <w:marRight w:val="0"/>
              <w:marTop w:val="0"/>
              <w:marBottom w:val="0"/>
              <w:divBdr>
                <w:top w:val="none" w:sz="0" w:space="0" w:color="auto"/>
                <w:left w:val="none" w:sz="0" w:space="0" w:color="auto"/>
                <w:bottom w:val="none" w:sz="0" w:space="0" w:color="auto"/>
                <w:right w:val="none" w:sz="0" w:space="0" w:color="auto"/>
              </w:divBdr>
            </w:div>
          </w:divsChild>
        </w:div>
        <w:div w:id="380903104">
          <w:marLeft w:val="0"/>
          <w:marRight w:val="0"/>
          <w:marTop w:val="0"/>
          <w:marBottom w:val="0"/>
          <w:divBdr>
            <w:top w:val="none" w:sz="0" w:space="0" w:color="auto"/>
            <w:left w:val="none" w:sz="0" w:space="0" w:color="auto"/>
            <w:bottom w:val="none" w:sz="0" w:space="0" w:color="auto"/>
            <w:right w:val="none" w:sz="0" w:space="0" w:color="auto"/>
          </w:divBdr>
          <w:divsChild>
            <w:div w:id="114183421">
              <w:marLeft w:val="0"/>
              <w:marRight w:val="0"/>
              <w:marTop w:val="0"/>
              <w:marBottom w:val="0"/>
              <w:divBdr>
                <w:top w:val="none" w:sz="0" w:space="0" w:color="auto"/>
                <w:left w:val="none" w:sz="0" w:space="0" w:color="auto"/>
                <w:bottom w:val="none" w:sz="0" w:space="0" w:color="auto"/>
                <w:right w:val="none" w:sz="0" w:space="0" w:color="auto"/>
              </w:divBdr>
            </w:div>
          </w:divsChild>
        </w:div>
        <w:div w:id="1293056904">
          <w:marLeft w:val="0"/>
          <w:marRight w:val="0"/>
          <w:marTop w:val="0"/>
          <w:marBottom w:val="0"/>
          <w:divBdr>
            <w:top w:val="none" w:sz="0" w:space="0" w:color="auto"/>
            <w:left w:val="none" w:sz="0" w:space="0" w:color="auto"/>
            <w:bottom w:val="none" w:sz="0" w:space="0" w:color="auto"/>
            <w:right w:val="none" w:sz="0" w:space="0" w:color="auto"/>
          </w:divBdr>
          <w:divsChild>
            <w:div w:id="112206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PC16</dc:creator>
  <cp:keywords/>
  <dc:description/>
  <cp:lastModifiedBy>RAGUL . M</cp:lastModifiedBy>
  <cp:revision>2</cp:revision>
  <dcterms:created xsi:type="dcterms:W3CDTF">2026-03-08T09:12:00Z</dcterms:created>
  <dcterms:modified xsi:type="dcterms:W3CDTF">2026-03-08T09:12:00Z</dcterms:modified>
</cp:coreProperties>
</file>