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1D9C1" w14:textId="6424E268" w:rsidR="000C638C" w:rsidRPr="000C638C" w:rsidRDefault="000C638C" w:rsidP="000C638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</w:t>
      </w:r>
      <w:r w:rsidRPr="000C638C">
        <w:rPr>
          <w:rFonts w:ascii="Times New Roman" w:hAnsi="Times New Roman" w:cs="Times New Roman"/>
          <w:b/>
          <w:bCs/>
          <w:sz w:val="36"/>
          <w:szCs w:val="36"/>
        </w:rPr>
        <w:t>AI FAQ Assistant API</w:t>
      </w:r>
    </w:p>
    <w:p w14:paraId="2E0FF7EA" w14:textId="77777777" w:rsidR="00336FE2" w:rsidRDefault="000C638C" w:rsidP="000C63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638C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Project Demonstration Phase</w:t>
      </w:r>
    </w:p>
    <w:tbl>
      <w:tblPr>
        <w:tblW w:w="8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240"/>
      </w:tblGrid>
      <w:tr w:rsidR="00336FE2" w:rsidRPr="00336FE2" w14:paraId="72D552A0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32C94" w14:textId="77777777" w:rsidR="00336FE2" w:rsidRPr="00336FE2" w:rsidRDefault="00336FE2" w:rsidP="00336FE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36FE2">
              <w:rPr>
                <w:rFonts w:ascii="Times New Roman" w:hAnsi="Times New Roman" w:cs="Times New Roman"/>
                <w:b/>
                <w:bCs/>
                <w:lang w:val="en-US"/>
              </w:rPr>
              <w:t>Date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1FA8A" w14:textId="77777777" w:rsidR="00336FE2" w:rsidRPr="00336FE2" w:rsidRDefault="00336FE2" w:rsidP="00336FE2">
            <w:pPr>
              <w:rPr>
                <w:rFonts w:ascii="Times New Roman" w:hAnsi="Times New Roman" w:cs="Times New Roman"/>
                <w:lang w:val="en-US"/>
              </w:rPr>
            </w:pPr>
            <w:r w:rsidRPr="00336FE2">
              <w:rPr>
                <w:rFonts w:ascii="Times New Roman" w:hAnsi="Times New Roman" w:cs="Times New Roman"/>
                <w:lang w:val="en-US"/>
              </w:rPr>
              <w:t> 28-09-2026</w:t>
            </w:r>
          </w:p>
        </w:tc>
      </w:tr>
      <w:tr w:rsidR="00336FE2" w:rsidRPr="00336FE2" w14:paraId="53A6D1AB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FC3CD" w14:textId="77777777" w:rsidR="00336FE2" w:rsidRPr="00336FE2" w:rsidRDefault="00336FE2" w:rsidP="00336FE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36FE2">
              <w:rPr>
                <w:rFonts w:ascii="Times New Roman" w:hAnsi="Times New Roman" w:cs="Times New Roman"/>
                <w:b/>
                <w:bCs/>
                <w:lang w:val="en-US"/>
              </w:rPr>
              <w:t>Team ID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77D18" w14:textId="77777777" w:rsidR="00336FE2" w:rsidRPr="00336FE2" w:rsidRDefault="00336FE2" w:rsidP="00336FE2">
            <w:pPr>
              <w:rPr>
                <w:rFonts w:ascii="Times New Roman" w:hAnsi="Times New Roman" w:cs="Times New Roman"/>
                <w:lang w:val="en-US"/>
              </w:rPr>
            </w:pPr>
            <w:r w:rsidRPr="00336FE2">
              <w:rPr>
                <w:rFonts w:ascii="Times New Roman" w:hAnsi="Times New Roman" w:cs="Times New Roman"/>
                <w:lang w:val="en-US"/>
              </w:rPr>
              <w:t>SWTID-2026-8296</w:t>
            </w:r>
          </w:p>
        </w:tc>
      </w:tr>
      <w:tr w:rsidR="00336FE2" w:rsidRPr="00336FE2" w14:paraId="4B7AE2A1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65FB1" w14:textId="77777777" w:rsidR="00336FE2" w:rsidRPr="00336FE2" w:rsidRDefault="00336FE2" w:rsidP="00336FE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36FE2">
              <w:rPr>
                <w:rFonts w:ascii="Times New Roman" w:hAnsi="Times New Roman" w:cs="Times New Roman"/>
                <w:b/>
                <w:bCs/>
                <w:lang w:val="en-US"/>
              </w:rPr>
              <w:t>Project Name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1E995" w14:textId="77777777" w:rsidR="00336FE2" w:rsidRPr="00336FE2" w:rsidRDefault="00336FE2" w:rsidP="00336FE2">
            <w:pPr>
              <w:rPr>
                <w:rFonts w:ascii="Times New Roman" w:hAnsi="Times New Roman" w:cs="Times New Roman"/>
                <w:lang w:val="en-US"/>
              </w:rPr>
            </w:pPr>
            <w:r w:rsidRPr="00336FE2">
              <w:rPr>
                <w:rFonts w:ascii="Times New Roman" w:hAnsi="Times New Roman" w:cs="Times New Roman"/>
                <w:lang w:val="en-US"/>
              </w:rPr>
              <w:t> AI FAQ Assistant API</w:t>
            </w:r>
          </w:p>
        </w:tc>
      </w:tr>
      <w:tr w:rsidR="00336FE2" w:rsidRPr="00336FE2" w14:paraId="781A94D2" w14:textId="77777777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50ABD" w14:textId="77777777" w:rsidR="00336FE2" w:rsidRPr="00336FE2" w:rsidRDefault="00336FE2" w:rsidP="00336FE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36FE2">
              <w:rPr>
                <w:rFonts w:ascii="Times New Roman" w:hAnsi="Times New Roman" w:cs="Times New Roman"/>
                <w:b/>
                <w:bCs/>
                <w:lang w:val="en-US"/>
              </w:rPr>
              <w:t>Maximum Marks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9BCBF" w14:textId="77777777" w:rsidR="00336FE2" w:rsidRPr="00336FE2" w:rsidRDefault="00336FE2" w:rsidP="00336FE2">
            <w:pPr>
              <w:rPr>
                <w:rFonts w:ascii="Times New Roman" w:hAnsi="Times New Roman" w:cs="Times New Roman"/>
                <w:lang w:val="en-US"/>
              </w:rPr>
            </w:pPr>
            <w:r w:rsidRPr="00336FE2">
              <w:rPr>
                <w:rFonts w:ascii="Times New Roman" w:hAnsi="Times New Roman" w:cs="Times New Roman"/>
                <w:lang w:val="en-US"/>
              </w:rPr>
              <w:t xml:space="preserve"> 4 Marks </w:t>
            </w:r>
          </w:p>
        </w:tc>
      </w:tr>
    </w:tbl>
    <w:p w14:paraId="7F285272" w14:textId="726BD67A" w:rsidR="000C638C" w:rsidRPr="000C638C" w:rsidRDefault="000C638C" w:rsidP="000C638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C638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0EB5C8A6" w14:textId="14BBAEA9" w:rsidR="000C638C" w:rsidRPr="000C638C" w:rsidRDefault="000C638C" w:rsidP="000C63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8C">
        <w:rPr>
          <w:rFonts w:ascii="Times New Roman" w:hAnsi="Times New Roman" w:cs="Times New Roman"/>
          <w:b/>
          <w:bCs/>
          <w:sz w:val="28"/>
          <w:szCs w:val="28"/>
        </w:rPr>
        <w:t>1. Project Demonstration Phase</w:t>
      </w:r>
    </w:p>
    <w:p w14:paraId="04BD5C91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The project demonstration phase focuses on presenting the working AI FAQ Assistant API and explaining its major functionalities.</w:t>
      </w:r>
    </w:p>
    <w:p w14:paraId="3AA4B14F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The demonstration can be performed using Postman to show the API requests and responses.</w:t>
      </w:r>
    </w:p>
    <w:p w14:paraId="4D2CF4B4" w14:textId="1B3BD577" w:rsidR="000C638C" w:rsidRPr="000C638C" w:rsidRDefault="000C638C" w:rsidP="000C63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8C">
        <w:rPr>
          <w:rFonts w:ascii="Times New Roman" w:hAnsi="Times New Roman" w:cs="Times New Roman"/>
          <w:b/>
          <w:bCs/>
          <w:sz w:val="28"/>
          <w:szCs w:val="28"/>
        </w:rPr>
        <w:t>2. Demonstration Flow</w:t>
      </w:r>
    </w:p>
    <w:p w14:paraId="35912CA4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The project can be demonstrated in the following sequence:</w:t>
      </w:r>
    </w:p>
    <w:p w14:paraId="16CDFA5F" w14:textId="66D7D3FF" w:rsidR="000C638C" w:rsidRPr="000C638C" w:rsidRDefault="000C638C" w:rsidP="000C63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C638C">
        <w:rPr>
          <w:rFonts w:ascii="Times New Roman" w:hAnsi="Times New Roman" w:cs="Times New Roman"/>
          <w:b/>
          <w:bCs/>
        </w:rPr>
        <w:t>Start the Application</w:t>
      </w:r>
    </w:p>
    <w:p w14:paraId="76BA6ACC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Start the Node.js backend server and verify that the API is running successfully.</w:t>
      </w:r>
    </w:p>
    <w:p w14:paraId="5FFE9565" w14:textId="4B8FBEFE" w:rsidR="000C638C" w:rsidRPr="000C638C" w:rsidRDefault="000C638C" w:rsidP="000C63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C638C">
        <w:rPr>
          <w:rFonts w:ascii="Times New Roman" w:hAnsi="Times New Roman" w:cs="Times New Roman"/>
          <w:b/>
          <w:bCs/>
        </w:rPr>
        <w:t>User Registration</w:t>
      </w:r>
    </w:p>
    <w:p w14:paraId="1B6C4700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Demonstrate the registration API by providing a user's name, email, and password.</w:t>
      </w:r>
    </w:p>
    <w:p w14:paraId="457D204F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The system creates the user account and returns an authentication token.</w:t>
      </w:r>
    </w:p>
    <w:p w14:paraId="6B31C5A9" w14:textId="209A2F92" w:rsidR="000C638C" w:rsidRPr="000C638C" w:rsidRDefault="000C638C" w:rsidP="000C63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C638C">
        <w:rPr>
          <w:rFonts w:ascii="Times New Roman" w:hAnsi="Times New Roman" w:cs="Times New Roman"/>
          <w:b/>
          <w:bCs/>
        </w:rPr>
        <w:t>User Login</w:t>
      </w:r>
    </w:p>
    <w:p w14:paraId="06FB8BFA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Demonstrate login using the registered credentials.</w:t>
      </w:r>
    </w:p>
    <w:p w14:paraId="55F44B89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The system verifies the credentials and generates a JWT token.</w:t>
      </w:r>
    </w:p>
    <w:p w14:paraId="3C1CA133" w14:textId="37A50F9B" w:rsidR="000C638C" w:rsidRPr="000C638C" w:rsidRDefault="000C638C" w:rsidP="000C63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C638C">
        <w:rPr>
          <w:rFonts w:ascii="Times New Roman" w:hAnsi="Times New Roman" w:cs="Times New Roman"/>
          <w:b/>
          <w:bCs/>
        </w:rPr>
        <w:t>Profile Access</w:t>
      </w:r>
    </w:p>
    <w:p w14:paraId="718F4BB2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Use the generated JWT token to access the protected user profile endpoint.</w:t>
      </w:r>
    </w:p>
    <w:p w14:paraId="439085F3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This demonstrates the authentication mechanism.</w:t>
      </w:r>
    </w:p>
    <w:p w14:paraId="454296DF" w14:textId="7213D371" w:rsidR="000C638C" w:rsidRPr="000C638C" w:rsidRDefault="000C638C" w:rsidP="000C63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C638C">
        <w:rPr>
          <w:rFonts w:ascii="Times New Roman" w:hAnsi="Times New Roman" w:cs="Times New Roman"/>
          <w:b/>
          <w:bCs/>
        </w:rPr>
        <w:t>Create FAQ</w:t>
      </w:r>
    </w:p>
    <w:p w14:paraId="4F5BBCDF" w14:textId="1445FC74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  <w:b/>
          <w:bCs/>
        </w:rPr>
        <w:t>Create an FAQ by providing</w:t>
      </w:r>
    </w:p>
    <w:p w14:paraId="282E529E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* Question</w:t>
      </w:r>
    </w:p>
    <w:p w14:paraId="142431D8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* Answer</w:t>
      </w:r>
    </w:p>
    <w:p w14:paraId="4B98F905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lastRenderedPageBreak/>
        <w:t>* Category</w:t>
      </w:r>
    </w:p>
    <w:p w14:paraId="05BA34D6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The API stores the FAQ in MongoDB.</w:t>
      </w:r>
    </w:p>
    <w:p w14:paraId="63BA74AD" w14:textId="51916F8A" w:rsidR="000C638C" w:rsidRPr="000C638C" w:rsidRDefault="000C638C" w:rsidP="000C63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  <w:b/>
          <w:bCs/>
        </w:rPr>
        <w:t>View and Search FAQs</w:t>
      </w:r>
    </w:p>
    <w:p w14:paraId="3ED4A3A1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Demonstrate retrieving FAQ records and searching for FAQs using keywords.</w:t>
      </w:r>
    </w:p>
    <w:p w14:paraId="63B5A344" w14:textId="2CE6449C" w:rsidR="000C638C" w:rsidRPr="000C638C" w:rsidRDefault="000C638C" w:rsidP="000C63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C638C">
        <w:rPr>
          <w:rFonts w:ascii="Times New Roman" w:hAnsi="Times New Roman" w:cs="Times New Roman"/>
          <w:b/>
          <w:bCs/>
        </w:rPr>
        <w:t>Update and Delete FAQ</w:t>
      </w:r>
    </w:p>
    <w:p w14:paraId="789CCB2B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Demonstrate updating and deleting an FAQ created by the authenticated user.</w:t>
      </w:r>
    </w:p>
    <w:p w14:paraId="32C43F01" w14:textId="2A28C1BA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The ownership mechanism can also be explained to show how unauthorized modifications are prevented.</w:t>
      </w:r>
    </w:p>
    <w:p w14:paraId="1963B639" w14:textId="6EB15D32" w:rsidR="000C638C" w:rsidRPr="000C638C" w:rsidRDefault="000C638C" w:rsidP="000C63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C638C">
        <w:rPr>
          <w:rFonts w:ascii="Times New Roman" w:hAnsi="Times New Roman" w:cs="Times New Roman"/>
          <w:b/>
          <w:bCs/>
        </w:rPr>
        <w:t>AI Answer Generation</w:t>
      </w:r>
    </w:p>
    <w:p w14:paraId="741F5546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Submit a question to the AI endpoint.</w:t>
      </w:r>
    </w:p>
    <w:p w14:paraId="242F714C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The application sends the question to Google Gemini and displays the generated answer.</w:t>
      </w:r>
    </w:p>
    <w:p w14:paraId="46851F0B" w14:textId="4A9EF64A" w:rsidR="000C638C" w:rsidRPr="000C638C" w:rsidRDefault="000C638C" w:rsidP="000C63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C638C">
        <w:rPr>
          <w:rFonts w:ascii="Times New Roman" w:hAnsi="Times New Roman" w:cs="Times New Roman"/>
          <w:b/>
          <w:bCs/>
        </w:rPr>
        <w:t>AI FAQ Generation</w:t>
      </w:r>
    </w:p>
    <w:p w14:paraId="5AF03D3A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Provide a topic to the AI FAQ generation endpoint.</w:t>
      </w:r>
    </w:p>
    <w:p w14:paraId="6D8927E6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The system generates a question and answer based on the provided topic.</w:t>
      </w:r>
    </w:p>
    <w:p w14:paraId="5E093236" w14:textId="35A6AD20" w:rsidR="000C638C" w:rsidRPr="000C638C" w:rsidRDefault="000C638C" w:rsidP="000C63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C638C">
        <w:rPr>
          <w:rFonts w:ascii="Times New Roman" w:hAnsi="Times New Roman" w:cs="Times New Roman"/>
          <w:b/>
          <w:bCs/>
        </w:rPr>
        <w:t>Error Handling</w:t>
      </w:r>
    </w:p>
    <w:p w14:paraId="7CAA71C4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Demonstrate an invalid request, such as accessing a protected endpoint without authentication, to show how the system returns an appropriate error response.</w:t>
      </w:r>
    </w:p>
    <w:p w14:paraId="473CE1BC" w14:textId="2EC4DCC3" w:rsidR="000C638C" w:rsidRPr="000C638C" w:rsidRDefault="000C638C" w:rsidP="000C63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8C">
        <w:rPr>
          <w:rFonts w:ascii="Times New Roman" w:hAnsi="Times New Roman" w:cs="Times New Roman"/>
          <w:b/>
          <w:bCs/>
          <w:sz w:val="28"/>
          <w:szCs w:val="28"/>
        </w:rPr>
        <w:t>3. Demonstration Outcome</w:t>
      </w:r>
    </w:p>
    <w:p w14:paraId="51F76E2B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The demonstration shows the complete workflow of the application, starting from user authentication and FAQ management to AI-powered answer and FAQ generation.</w:t>
      </w:r>
    </w:p>
    <w:p w14:paraId="67FA7AD2" w14:textId="77777777" w:rsidR="000C638C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It provides a practical representation of how the different components—Express.js, MongoDB, JWT authentication, and Google Gemini—work together to provide the required AI FAQ Assistant functionality.</w:t>
      </w:r>
    </w:p>
    <w:p w14:paraId="53C09133" w14:textId="6763F794" w:rsidR="000C638C" w:rsidRPr="000C638C" w:rsidRDefault="000C638C" w:rsidP="000C63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38C">
        <w:rPr>
          <w:rFonts w:ascii="Times New Roman" w:hAnsi="Times New Roman" w:cs="Times New Roman"/>
          <w:b/>
          <w:bCs/>
          <w:sz w:val="28"/>
          <w:szCs w:val="28"/>
        </w:rPr>
        <w:t>4.Conclusion</w:t>
      </w:r>
    </w:p>
    <w:p w14:paraId="651570DE" w14:textId="2C765C52" w:rsidR="00942E8F" w:rsidRPr="000C638C" w:rsidRDefault="000C638C" w:rsidP="000C638C">
      <w:pPr>
        <w:rPr>
          <w:rFonts w:ascii="Times New Roman" w:hAnsi="Times New Roman" w:cs="Times New Roman"/>
        </w:rPr>
      </w:pPr>
      <w:r w:rsidRPr="000C638C">
        <w:rPr>
          <w:rFonts w:ascii="Times New Roman" w:hAnsi="Times New Roman" w:cs="Times New Roman"/>
        </w:rPr>
        <w:t>The demonstration phase presents the complete working flow of the AI FAQ Assistant API. The demonstration covers user authentication, FAQ management, FAQ searching, AI-generated answers, and AI-generated FAQs. It shows how the different components of the system work together to provide the required functionality through REST APIs.</w:t>
      </w:r>
    </w:p>
    <w:sectPr w:rsidR="00942E8F" w:rsidRPr="000C6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95907"/>
    <w:multiLevelType w:val="hybridMultilevel"/>
    <w:tmpl w:val="5F34BE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617F1"/>
    <w:multiLevelType w:val="hybridMultilevel"/>
    <w:tmpl w:val="B9F810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175156">
    <w:abstractNumId w:val="0"/>
  </w:num>
  <w:num w:numId="2" w16cid:durableId="850488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8C"/>
    <w:rsid w:val="000C638C"/>
    <w:rsid w:val="001D4651"/>
    <w:rsid w:val="00336FE2"/>
    <w:rsid w:val="006550C4"/>
    <w:rsid w:val="00814818"/>
    <w:rsid w:val="00942E8F"/>
    <w:rsid w:val="00A07DCD"/>
    <w:rsid w:val="00B8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D6039"/>
  <w15:chartTrackingRefBased/>
  <w15:docId w15:val="{447EEA97-229F-4A44-93D4-3D51FD48D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S0987431</dc:creator>
  <cp:keywords/>
  <dc:description/>
  <cp:lastModifiedBy>KARTHIKEYAN .T</cp:lastModifiedBy>
  <cp:revision>2</cp:revision>
  <dcterms:created xsi:type="dcterms:W3CDTF">2026-09-29T05:53:00Z</dcterms:created>
  <dcterms:modified xsi:type="dcterms:W3CDTF">2026-09-29T05:53:00Z</dcterms:modified>
</cp:coreProperties>
</file>