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322" w:before="322" w:lineRule="auto"/>
        <w:rPr>
          <w:rFonts w:ascii="Aptos" w:cs="Aptos" w:eastAsia="Aptos" w:hAnsi="Aptos"/>
          <w:b w:val="1"/>
          <w:bCs w:val="1"/>
          <w:sz w:val="52"/>
          <w:szCs w:val="52"/>
        </w:rPr>
      </w:pPr>
      <w:r w:rsidDel="00000000" w:rsidR="00000000" w:rsidRPr="00000000">
        <w:rPr>
          <w:rFonts w:ascii="Aptos" w:cs="Aptos" w:eastAsia="Aptos" w:hAnsi="Aptos"/>
          <w:b w:val="1"/>
          <w:bCs w:val="1"/>
          <w:sz w:val="52"/>
          <w:szCs w:val="52"/>
          <w:rtl w:val="0"/>
        </w:rPr>
        <w:t xml:space="preserve">AI Study Buddy API</w:t>
      </w:r>
    </w:p>
    <w:p w:rsidR="00000000" w:rsidDel="00000000" w:rsidP="00000000" w:rsidRDefault="00000000" w:rsidRPr="00000000" w14:paraId="00000002">
      <w:pPr>
        <w:pStyle w:val="Heading1"/>
        <w:spacing w:after="322" w:before="322" w:lineRule="auto"/>
        <w:rPr/>
      </w:pPr>
      <w:r w:rsidDel="00000000" w:rsidR="00000000" w:rsidRPr="00000000">
        <w:rPr>
          <w:rFonts w:ascii="Aptos" w:cs="Aptos" w:eastAsia="Aptos" w:hAnsi="Aptos"/>
          <w:b w:val="1"/>
          <w:bCs w:val="1"/>
          <w:sz w:val="48"/>
          <w:szCs w:val="48"/>
          <w:rtl w:val="0"/>
        </w:rPr>
        <w:t xml:space="preserve">TOPIC 6: PROJECT TESTING PHASE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80"/>
        <w:gridCol w:w="4680"/>
        <w:tblGridChange w:id="0">
          <w:tblGrid>
            <w:gridCol w:w="4680"/>
            <w:gridCol w:w="4680"/>
          </w:tblGrid>
        </w:tblGridChange>
      </w:tblGrid>
      <w:tr>
        <w:trPr>
          <w:cantSplit w:val="0"/>
          <w:trHeight w:val="300" w:hRule="atLeast"/>
          <w:tblHeader w:val="0"/>
        </w:trPr>
        <w:tc>
          <w:tcPr/>
          <w:p w:rsidR="00000000" w:rsidDel="00000000" w:rsidP="00000000" w:rsidRDefault="00000000" w:rsidRPr="00000000" w14:paraId="00000003">
            <w:pPr>
              <w:rPr/>
            </w:pPr>
            <w:r w:rsidDel="00000000" w:rsidR="00000000" w:rsidRPr="00000000">
              <w:rPr>
                <w:rtl w:val="0"/>
              </w:rPr>
              <w:t xml:space="preserve">TEAM LEADER</w:t>
            </w:r>
          </w:p>
        </w:tc>
        <w:tc>
          <w:tcPr/>
          <w:p w:rsidR="00000000" w:rsidDel="00000000" w:rsidP="00000000" w:rsidRDefault="00000000" w:rsidRPr="00000000" w14:paraId="00000004">
            <w:pPr>
              <w:rPr/>
            </w:pPr>
            <w:r w:rsidDel="00000000" w:rsidR="00000000" w:rsidRPr="00000000">
              <w:rPr>
                <w:rtl w:val="0"/>
              </w:rPr>
              <w:t xml:space="preserve">DIVYA B</w:t>
            </w:r>
          </w:p>
        </w:tc>
      </w:tr>
      <w:tr>
        <w:trPr>
          <w:cantSplit w:val="0"/>
          <w:trHeight w:val="300" w:hRule="atLeast"/>
          <w:tblHeader w:val="0"/>
        </w:trPr>
        <w:tc>
          <w:tcPr/>
          <w:p w:rsidR="00000000" w:rsidDel="00000000" w:rsidP="00000000" w:rsidRDefault="00000000" w:rsidRPr="00000000" w14:paraId="00000005">
            <w:pPr>
              <w:rPr/>
            </w:pPr>
            <w:r w:rsidDel="00000000" w:rsidR="00000000" w:rsidRPr="00000000">
              <w:rPr>
                <w:rtl w:val="0"/>
              </w:rPr>
              <w:t xml:space="preserve">EMAIL ID</w:t>
            </w:r>
          </w:p>
        </w:tc>
        <w:tc>
          <w:tcPr/>
          <w:p w:rsidR="00000000" w:rsidDel="00000000" w:rsidP="00000000" w:rsidRDefault="00000000" w:rsidRPr="00000000" w14:paraId="00000006">
            <w:pPr>
              <w:rPr/>
            </w:pPr>
            <w:r w:rsidDel="00000000" w:rsidR="00000000" w:rsidRPr="00000000">
              <w:rPr>
                <w:rtl w:val="0"/>
              </w:rPr>
              <w:t xml:space="preserve">sac2427bca5339@collegechennai.com</w:t>
            </w:r>
          </w:p>
        </w:tc>
      </w:tr>
      <w:tr>
        <w:trPr>
          <w:cantSplit w:val="0"/>
          <w:trHeight w:val="300" w:hRule="atLeast"/>
          <w:tblHeader w:val="0"/>
        </w:trPr>
        <w:tc>
          <w:tcPr/>
          <w:p w:rsidR="00000000" w:rsidDel="00000000" w:rsidP="00000000" w:rsidRDefault="00000000" w:rsidRPr="00000000" w14:paraId="00000007">
            <w:pPr>
              <w:rPr/>
            </w:pPr>
            <w:r w:rsidDel="00000000" w:rsidR="00000000" w:rsidRPr="00000000">
              <w:rPr>
                <w:rtl w:val="0"/>
              </w:rPr>
              <w:t xml:space="preserve">TEAM MEMBER</w:t>
            </w:r>
          </w:p>
        </w:tc>
        <w:tc>
          <w:tcPr/>
          <w:p w:rsidR="00000000" w:rsidDel="00000000" w:rsidP="00000000" w:rsidRDefault="00000000" w:rsidRPr="00000000" w14:paraId="00000008">
            <w:pPr>
              <w:rPr/>
            </w:pPr>
            <w:r w:rsidDel="00000000" w:rsidR="00000000" w:rsidRPr="00000000">
              <w:rPr>
                <w:rtl w:val="0"/>
              </w:rPr>
              <w:t xml:space="preserve">BHUVANESHWARI V</w:t>
            </w:r>
          </w:p>
        </w:tc>
      </w:tr>
      <w:tr>
        <w:trPr>
          <w:cantSplit w:val="0"/>
          <w:trHeight w:val="300" w:hRule="atLeast"/>
          <w:tblHeader w:val="0"/>
        </w:trPr>
        <w:tc>
          <w:tcPr/>
          <w:p w:rsidR="00000000" w:rsidDel="00000000" w:rsidP="00000000" w:rsidRDefault="00000000" w:rsidRPr="00000000" w14:paraId="00000009">
            <w:pPr>
              <w:rPr/>
            </w:pPr>
            <w:r w:rsidDel="00000000" w:rsidR="00000000" w:rsidRPr="00000000">
              <w:rPr>
                <w:rtl w:val="0"/>
              </w:rPr>
              <w:t xml:space="preserve">EMAIL ID</w:t>
            </w:r>
          </w:p>
        </w:tc>
        <w:tc>
          <w:tcPr/>
          <w:p w:rsidR="00000000" w:rsidDel="00000000" w:rsidP="00000000" w:rsidRDefault="00000000" w:rsidRPr="00000000" w14:paraId="0000000A">
            <w:pPr>
              <w:rPr/>
            </w:pPr>
            <w:r w:rsidDel="00000000" w:rsidR="00000000" w:rsidRPr="00000000">
              <w:rPr>
                <w:rtl w:val="0"/>
              </w:rPr>
              <w:t xml:space="preserve">sac2427bca5349@ssacollegechennai.com</w:t>
            </w:r>
          </w:p>
        </w:tc>
      </w:tr>
      <w:tr>
        <w:trPr>
          <w:cantSplit w:val="0"/>
          <w:trHeight w:val="300" w:hRule="atLeast"/>
          <w:tblHeader w:val="0"/>
        </w:trPr>
        <w:tc>
          <w:tcPr/>
          <w:p w:rsidR="00000000" w:rsidDel="00000000" w:rsidP="00000000" w:rsidRDefault="00000000" w:rsidRPr="00000000" w14:paraId="0000000B">
            <w:pPr>
              <w:rPr/>
            </w:pPr>
            <w:r w:rsidDel="00000000" w:rsidR="00000000" w:rsidRPr="00000000">
              <w:rPr>
                <w:rtl w:val="0"/>
              </w:rPr>
              <w:t xml:space="preserve">TEAM MEMBER</w:t>
            </w:r>
          </w:p>
        </w:tc>
        <w:tc>
          <w:tcPr/>
          <w:p w:rsidR="00000000" w:rsidDel="00000000" w:rsidP="00000000" w:rsidRDefault="00000000" w:rsidRPr="00000000" w14:paraId="0000000C">
            <w:pPr>
              <w:rPr/>
            </w:pPr>
            <w:r w:rsidDel="00000000" w:rsidR="00000000" w:rsidRPr="00000000">
              <w:rPr>
                <w:rtl w:val="0"/>
              </w:rPr>
              <w:t xml:space="preserve">ASHWITHA PENNITA RANI J</w:t>
            </w:r>
          </w:p>
        </w:tc>
      </w:tr>
      <w:tr>
        <w:trPr>
          <w:cantSplit w:val="0"/>
          <w:trHeight w:val="300" w:hRule="atLeast"/>
          <w:tblHeader w:val="0"/>
        </w:trPr>
        <w:tc>
          <w:tcPr/>
          <w:p w:rsidR="00000000" w:rsidDel="00000000" w:rsidP="00000000" w:rsidRDefault="00000000" w:rsidRPr="00000000" w14:paraId="0000000D">
            <w:pPr>
              <w:rPr/>
            </w:pPr>
            <w:r w:rsidDel="00000000" w:rsidR="00000000" w:rsidRPr="00000000">
              <w:rPr>
                <w:rtl w:val="0"/>
              </w:rPr>
              <w:t xml:space="preserve">EMAIL ID</w:t>
            </w:r>
          </w:p>
        </w:tc>
        <w:tc>
          <w:tcPr/>
          <w:p w:rsidR="00000000" w:rsidDel="00000000" w:rsidP="00000000" w:rsidRDefault="00000000" w:rsidRPr="00000000" w14:paraId="0000000E">
            <w:pPr>
              <w:rPr/>
            </w:pPr>
            <w:r w:rsidDel="00000000" w:rsidR="00000000" w:rsidRPr="00000000">
              <w:rPr>
                <w:rtl w:val="0"/>
              </w:rPr>
              <w:t xml:space="preserve">sac2427bca5233@ssacollegechennai.com</w:t>
            </w:r>
          </w:p>
        </w:tc>
      </w:tr>
      <w:tr>
        <w:trPr>
          <w:cantSplit w:val="0"/>
          <w:trHeight w:val="300" w:hRule="atLeast"/>
          <w:tblHeader w:val="0"/>
        </w:trPr>
        <w:tc>
          <w:tcPr/>
          <w:p w:rsidR="00000000" w:rsidDel="00000000" w:rsidP="00000000" w:rsidRDefault="00000000" w:rsidRPr="00000000" w14:paraId="0000000F">
            <w:pPr>
              <w:rPr/>
            </w:pPr>
            <w:r w:rsidDel="00000000" w:rsidR="00000000" w:rsidRPr="00000000">
              <w:rPr>
                <w:rtl w:val="0"/>
              </w:rPr>
              <w:t xml:space="preserve">TEAM MEMBER</w:t>
            </w:r>
          </w:p>
        </w:tc>
        <w:tc>
          <w:tcPr/>
          <w:p w:rsidR="00000000" w:rsidDel="00000000" w:rsidP="00000000" w:rsidRDefault="00000000" w:rsidRPr="00000000" w14:paraId="00000010">
            <w:pPr>
              <w:rPr/>
            </w:pPr>
            <w:r w:rsidDel="00000000" w:rsidR="00000000" w:rsidRPr="00000000">
              <w:rPr>
                <w:rtl w:val="0"/>
              </w:rPr>
              <w:t xml:space="preserve">BATHURNISHA H</w:t>
            </w:r>
          </w:p>
        </w:tc>
      </w:tr>
      <w:tr>
        <w:trPr>
          <w:cantSplit w:val="0"/>
          <w:trHeight w:val="300" w:hRule="atLeast"/>
          <w:tblHeader w:val="0"/>
        </w:trPr>
        <w:tc>
          <w:tcPr/>
          <w:p w:rsidR="00000000" w:rsidDel="00000000" w:rsidP="00000000" w:rsidRDefault="00000000" w:rsidRPr="00000000" w14:paraId="00000011">
            <w:pPr>
              <w:rPr/>
            </w:pPr>
            <w:r w:rsidDel="00000000" w:rsidR="00000000" w:rsidRPr="00000000">
              <w:rPr>
                <w:rtl w:val="0"/>
              </w:rPr>
              <w:t xml:space="preserve">EMAIL ID</w:t>
            </w:r>
          </w:p>
        </w:tc>
        <w:tc>
          <w:tcPr/>
          <w:p w:rsidR="00000000" w:rsidDel="00000000" w:rsidP="00000000" w:rsidRDefault="00000000" w:rsidRPr="00000000" w14:paraId="00000012">
            <w:pPr>
              <w:rPr/>
            </w:pPr>
            <w:r w:rsidDel="00000000" w:rsidR="00000000" w:rsidRPr="00000000">
              <w:rPr>
                <w:rtl w:val="0"/>
              </w:rPr>
              <w:t xml:space="preserve">sac2427bca5282@ssacollegechennai.com</w:t>
            </w:r>
          </w:p>
        </w:tc>
      </w:tr>
    </w:tbl>
    <w:p w:rsidR="00000000" w:rsidDel="00000000" w:rsidP="00000000" w:rsidRDefault="00000000" w:rsidRPr="00000000" w14:paraId="00000013">
      <w:pPr>
        <w:spacing w:after="160" w:before="0" w:line="279" w:lineRule="auto"/>
        <w:ind w:left="0" w:right="0" w:firstLine="0"/>
        <w:jc w:val="left"/>
        <w:rPr/>
      </w:pPr>
      <w:r w:rsidDel="00000000" w:rsidR="00000000" w:rsidRPr="00000000">
        <w:rPr>
          <w:rtl w:val="0"/>
        </w:rPr>
      </w:r>
    </w:p>
    <w:p w:rsidR="00000000" w:rsidDel="00000000" w:rsidP="00000000" w:rsidRDefault="00000000" w:rsidRPr="00000000" w14:paraId="00000014">
      <w:pPr>
        <w:pStyle w:val="Heading2"/>
        <w:spacing w:after="299" w:before="299" w:lineRule="auto"/>
        <w:ind w:left="0" w:firstLine="0"/>
        <w:rPr/>
      </w:pPr>
      <w:r w:rsidDel="00000000" w:rsidR="00000000" w:rsidRPr="00000000">
        <w:rPr>
          <w:rFonts w:ascii="Aptos" w:cs="Aptos" w:eastAsia="Aptos" w:hAnsi="Aptos"/>
          <w:b w:val="1"/>
          <w:bCs w:val="1"/>
          <w:sz w:val="36"/>
          <w:szCs w:val="36"/>
          <w:rtl w:val="0"/>
        </w:rPr>
        <w:t xml:space="preserve">6.1 Introduction</w:t>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Fonts w:ascii="Aptos" w:cs="Aptos" w:eastAsia="Aptos" w:hAnsi="Aptos"/>
          <w:sz w:val="24"/>
          <w:szCs w:val="24"/>
          <w:rtl w:val="0"/>
        </w:rPr>
        <w:t xml:space="preserve">The project testing phase is an essential stage in the software development life cycle of the AI Study Buddy API. It focuses on checking whether the developed system works according to the requirements and design specifications.</w:t>
      </w: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Fonts w:ascii="Aptos" w:cs="Aptos" w:eastAsia="Aptos" w:hAnsi="Aptos"/>
          <w:sz w:val="24"/>
          <w:szCs w:val="24"/>
          <w:rtl w:val="0"/>
        </w:rPr>
        <w:t xml:space="preserve">Testing is performed to identify errors, verify system functionality, and ensure that the API handles user requests correctly.</w:t>
      </w: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Fonts w:ascii="Aptos" w:cs="Aptos" w:eastAsia="Aptos" w:hAnsi="Aptos"/>
          <w:sz w:val="24"/>
          <w:szCs w:val="24"/>
          <w:rtl w:val="0"/>
        </w:rPr>
        <w:t xml:space="preserve">The AI Study Buddy API receives academic questions, processes them through an AI service, and returns generated responses. Each of these operations must be checked to ensure that the system functions as expected.</w: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Fonts w:ascii="Aptos" w:cs="Aptos" w:eastAsia="Aptos" w:hAnsi="Aptos"/>
          <w:sz w:val="24"/>
          <w:szCs w:val="24"/>
          <w:rtl w:val="0"/>
        </w:rPr>
        <w:t xml:space="preserve">The testing phase includes verifying API endpoints, validating user inputs, checking AI service integration, examining response formats, and testing error handling.</w:t>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Fonts w:ascii="Aptos" w:cs="Aptos" w:eastAsia="Aptos" w:hAnsi="Aptos"/>
          <w:sz w:val="24"/>
          <w:szCs w:val="24"/>
          <w:rtl w:val="0"/>
        </w:rPr>
        <w:t xml:space="preserve">Testing also helps identify situations in which the system may fail, such as invalid requests, network interruptions, or unavailable AI services.</w:t>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Fonts w:ascii="Aptos" w:cs="Aptos" w:eastAsia="Aptos" w:hAnsi="Aptos"/>
          <w:sz w:val="24"/>
          <w:szCs w:val="24"/>
          <w:rtl w:val="0"/>
        </w:rPr>
        <w:t xml:space="preserve">The main objective is to ensure that the API provides consistent request handling and operates according to its intended purpose.</w:t>
      </w:r>
      <w:r w:rsidDel="00000000" w:rsidR="00000000" w:rsidRPr="00000000">
        <w:rPr>
          <w:rtl w:val="0"/>
        </w:rPr>
      </w:r>
    </w:p>
    <w:p w:rsidR="00000000" w:rsidDel="00000000" w:rsidP="00000000" w:rsidRDefault="00000000" w:rsidRPr="00000000" w14:paraId="0000001B">
      <w:pPr>
        <w:pStyle w:val="Heading2"/>
        <w:spacing w:after="299" w:before="299" w:lineRule="auto"/>
        <w:rPr/>
      </w:pPr>
      <w:r w:rsidDel="00000000" w:rsidR="00000000" w:rsidRPr="00000000">
        <w:rPr>
          <w:rFonts w:ascii="Aptos" w:cs="Aptos" w:eastAsia="Aptos" w:hAnsi="Aptos"/>
          <w:b w:val="1"/>
          <w:bCs w:val="1"/>
          <w:sz w:val="36"/>
          <w:szCs w:val="36"/>
          <w:rtl w:val="0"/>
        </w:rPr>
        <w:t xml:space="preserve">6.2 Objectives of Testing</w:t>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Fonts w:ascii="Aptos" w:cs="Aptos" w:eastAsia="Aptos" w:hAnsi="Aptos"/>
          <w:sz w:val="24"/>
          <w:szCs w:val="24"/>
          <w:rtl w:val="0"/>
        </w:rPr>
        <w:t xml:space="preserve">The main objective of testing is to verify the correctness and reliability of the AI Study Buddy API.</w:t>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Fonts w:ascii="Aptos" w:cs="Aptos" w:eastAsia="Aptos" w:hAnsi="Aptos"/>
          <w:sz w:val="24"/>
          <w:szCs w:val="24"/>
          <w:rtl w:val="0"/>
        </w:rPr>
        <w:t xml:space="preserve">The specific objectives are:</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verify that API endpoints function correctly.</w:t>
      </w:r>
    </w:p>
    <w:p w:rsidR="00000000" w:rsidDel="00000000" w:rsidP="00000000" w:rsidRDefault="00000000" w:rsidRPr="00000000" w14:paraId="000000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check whether valid user requests are processed successfully.</w:t>
      </w:r>
    </w:p>
    <w:p w:rsidR="00000000" w:rsidDel="00000000" w:rsidP="00000000" w:rsidRDefault="00000000" w:rsidRPr="00000000" w14:paraId="000000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identify errors in the application.</w:t>
      </w:r>
    </w:p>
    <w:p w:rsidR="00000000" w:rsidDel="00000000" w:rsidP="00000000" w:rsidRDefault="00000000" w:rsidRPr="00000000" w14:paraId="000000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verify communication with the AI service.</w:t>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test response formatting and error messages.</w:t>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evaluate the usability and reliability of the system.</w:t>
      </w:r>
    </w:p>
    <w:p w:rsidR="00000000" w:rsidDel="00000000" w:rsidP="00000000" w:rsidRDefault="00000000" w:rsidRPr="00000000" w14:paraId="00000024">
      <w:pPr>
        <w:spacing w:after="240" w:before="240" w:lineRule="auto"/>
        <w:rPr/>
      </w:pPr>
      <w:r w:rsidDel="00000000" w:rsidR="00000000" w:rsidRPr="00000000">
        <w:rPr>
          <w:rFonts w:ascii="Aptos" w:cs="Aptos" w:eastAsia="Aptos" w:hAnsi="Aptos"/>
          <w:sz w:val="24"/>
          <w:szCs w:val="24"/>
          <w:rtl w:val="0"/>
        </w:rPr>
        <w:t xml:space="preserve">Testing helps developers identify problems before the project is demonstrated.</w:t>
      </w:r>
      <w:r w:rsidDel="00000000" w:rsidR="00000000" w:rsidRPr="00000000">
        <w:rPr>
          <w:rtl w:val="0"/>
        </w:rPr>
      </w:r>
    </w:p>
    <w:p w:rsidR="00000000" w:rsidDel="00000000" w:rsidP="00000000" w:rsidRDefault="00000000" w:rsidRPr="00000000" w14:paraId="00000025">
      <w:pPr>
        <w:pStyle w:val="Heading2"/>
        <w:spacing w:after="299" w:before="299" w:lineRule="auto"/>
        <w:rPr/>
      </w:pPr>
      <w:r w:rsidDel="00000000" w:rsidR="00000000" w:rsidRPr="00000000">
        <w:rPr>
          <w:rFonts w:ascii="Aptos" w:cs="Aptos" w:eastAsia="Aptos" w:hAnsi="Aptos"/>
          <w:b w:val="1"/>
          <w:bCs w:val="1"/>
          <w:sz w:val="36"/>
          <w:szCs w:val="36"/>
          <w:rtl w:val="0"/>
        </w:rPr>
        <w:t xml:space="preserve">6.3 Importance of Software Testing</w:t>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Fonts w:ascii="Aptos" w:cs="Aptos" w:eastAsia="Aptos" w:hAnsi="Aptos"/>
          <w:sz w:val="24"/>
          <w:szCs w:val="24"/>
          <w:rtl w:val="0"/>
        </w:rPr>
        <w:t xml:space="preserve">Software testing plays an important role in developing reliable applications.</w:t>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Fonts w:ascii="Aptos" w:cs="Aptos" w:eastAsia="Aptos" w:hAnsi="Aptos"/>
          <w:sz w:val="24"/>
          <w:szCs w:val="24"/>
          <w:rtl w:val="0"/>
        </w:rPr>
        <w:t xml:space="preserve">Even when an application is designed carefully, programming errors or unexpected conditions may occur during execution.</w:t>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Fonts w:ascii="Aptos" w:cs="Aptos" w:eastAsia="Aptos" w:hAnsi="Aptos"/>
          <w:sz w:val="24"/>
          <w:szCs w:val="24"/>
          <w:rtl w:val="0"/>
        </w:rPr>
        <w:t xml:space="preserve">Testing helps identify these problems and provides an opportunity to correct them.</w:t>
      </w: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Fonts w:ascii="Aptos" w:cs="Aptos" w:eastAsia="Aptos" w:hAnsi="Aptos"/>
          <w:sz w:val="24"/>
          <w:szCs w:val="24"/>
          <w:rtl w:val="0"/>
        </w:rPr>
        <w:t xml:space="preserve">For the AI Study Buddy API, testing is important because the system depends on multiple components, including the API server, user input, and AI processing service.</w:t>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Fonts w:ascii="Aptos" w:cs="Aptos" w:eastAsia="Aptos" w:hAnsi="Aptos"/>
          <w:sz w:val="24"/>
          <w:szCs w:val="24"/>
          <w:rtl w:val="0"/>
        </w:rPr>
        <w:t xml:space="preserve">If any component fails, the overall request may not be completed successfully.</w:t>
      </w: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Fonts w:ascii="Aptos" w:cs="Aptos" w:eastAsia="Aptos" w:hAnsi="Aptos"/>
          <w:sz w:val="24"/>
          <w:szCs w:val="24"/>
          <w:rtl w:val="0"/>
        </w:rPr>
        <w:t xml:space="preserve">Testing verifies the communication between these components and helps ensure that the system responds appropriately.</w:t>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Fonts w:ascii="Aptos" w:cs="Aptos" w:eastAsia="Aptos" w:hAnsi="Aptos"/>
          <w:sz w:val="24"/>
          <w:szCs w:val="24"/>
          <w:rtl w:val="0"/>
        </w:rPr>
        <w:t xml:space="preserve">It also helps developers confirm that the implemented features match the project requirements.</w:t>
      </w:r>
      <w:r w:rsidDel="00000000" w:rsidR="00000000" w:rsidRPr="00000000">
        <w:rPr>
          <w:rtl w:val="0"/>
        </w:rPr>
      </w:r>
    </w:p>
    <w:p w:rsidR="00000000" w:rsidDel="00000000" w:rsidP="00000000" w:rsidRDefault="00000000" w:rsidRPr="00000000" w14:paraId="0000002D">
      <w:pPr>
        <w:pStyle w:val="Heading2"/>
        <w:spacing w:after="299" w:before="299" w:lineRule="auto"/>
        <w:rPr/>
      </w:pPr>
      <w:r w:rsidDel="00000000" w:rsidR="00000000" w:rsidRPr="00000000">
        <w:rPr>
          <w:rFonts w:ascii="Aptos" w:cs="Aptos" w:eastAsia="Aptos" w:hAnsi="Aptos"/>
          <w:b w:val="1"/>
          <w:bCs w:val="1"/>
          <w:sz w:val="36"/>
          <w:szCs w:val="36"/>
          <w:rtl w:val="0"/>
        </w:rPr>
        <w:t xml:space="preserve">6.4 Types of Testing</w:t>
      </w: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Fonts w:ascii="Aptos" w:cs="Aptos" w:eastAsia="Aptos" w:hAnsi="Aptos"/>
          <w:sz w:val="24"/>
          <w:szCs w:val="24"/>
          <w:rtl w:val="0"/>
        </w:rPr>
        <w:t xml:space="preserve">Different testing methods may be used to verify the AI Study Buddy API.</w:t>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Fonts w:ascii="Aptos" w:cs="Aptos" w:eastAsia="Aptos" w:hAnsi="Aptos"/>
          <w:sz w:val="24"/>
          <w:szCs w:val="24"/>
          <w:rtl w:val="0"/>
        </w:rPr>
        <w:t xml:space="preserve">The following testing types are relevant to the proposed project.</w:t>
      </w:r>
      <w:r w:rsidDel="00000000" w:rsidR="00000000" w:rsidRPr="00000000">
        <w:rPr>
          <w:rtl w:val="0"/>
        </w:rPr>
      </w:r>
    </w:p>
    <w:p w:rsidR="00000000" w:rsidDel="00000000" w:rsidP="00000000" w:rsidRDefault="00000000" w:rsidRPr="00000000" w14:paraId="00000030">
      <w:pPr>
        <w:pStyle w:val="Heading3"/>
        <w:spacing w:after="281" w:before="281" w:lineRule="auto"/>
        <w:rPr/>
      </w:pPr>
      <w:r w:rsidDel="00000000" w:rsidR="00000000" w:rsidRPr="00000000">
        <w:rPr>
          <w:rFonts w:ascii="Aptos" w:cs="Aptos" w:eastAsia="Aptos" w:hAnsi="Aptos"/>
          <w:b w:val="1"/>
          <w:bCs w:val="1"/>
          <w:sz w:val="28"/>
          <w:szCs w:val="28"/>
          <w:rtl w:val="0"/>
        </w:rPr>
        <w:t xml:space="preserve">6.4.1 Functional Testing</w:t>
      </w: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Fonts w:ascii="Aptos" w:cs="Aptos" w:eastAsia="Aptos" w:hAnsi="Aptos"/>
          <w:sz w:val="24"/>
          <w:szCs w:val="24"/>
          <w:rtl w:val="0"/>
        </w:rPr>
        <w:t xml:space="preserve">Functional testing verifies whether the system performs the functions specified in the requirements.</w:t>
      </w: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Fonts w:ascii="Aptos" w:cs="Aptos" w:eastAsia="Aptos" w:hAnsi="Aptos"/>
          <w:sz w:val="24"/>
          <w:szCs w:val="24"/>
          <w:rtl w:val="0"/>
        </w:rPr>
        <w:t xml:space="preserve">For the AI Study Buddy API, functional testing checks whether the API accepts questions, processes requests, and returns responses.</w:t>
      </w: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Fonts w:ascii="Aptos" w:cs="Aptos" w:eastAsia="Aptos" w:hAnsi="Aptos"/>
          <w:sz w:val="24"/>
          <w:szCs w:val="24"/>
          <w:rtl w:val="0"/>
        </w:rPr>
        <w:t xml:space="preserve">It also verifies whether features such as topic explanation and summary generation operate according to their intended behavior.</w:t>
      </w: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Fonts w:ascii="Aptos" w:cs="Aptos" w:eastAsia="Aptos" w:hAnsi="Aptos"/>
          <w:sz w:val="24"/>
          <w:szCs w:val="24"/>
          <w:rtl w:val="0"/>
        </w:rPr>
        <w:t xml:space="preserve">The testing process focuses on the expected output for different inputs.</w:t>
      </w:r>
      <w:r w:rsidDel="00000000" w:rsidR="00000000" w:rsidRPr="00000000">
        <w:rPr>
          <w:rtl w:val="0"/>
        </w:rPr>
      </w:r>
    </w:p>
    <w:p w:rsidR="00000000" w:rsidDel="00000000" w:rsidP="00000000" w:rsidRDefault="00000000" w:rsidRPr="00000000" w14:paraId="00000035">
      <w:pPr>
        <w:pStyle w:val="Heading3"/>
        <w:spacing w:after="281" w:before="281" w:lineRule="auto"/>
        <w:rPr/>
      </w:pPr>
      <w:r w:rsidDel="00000000" w:rsidR="00000000" w:rsidRPr="00000000">
        <w:rPr>
          <w:rFonts w:ascii="Aptos" w:cs="Aptos" w:eastAsia="Aptos" w:hAnsi="Aptos"/>
          <w:b w:val="1"/>
          <w:bCs w:val="1"/>
          <w:sz w:val="28"/>
          <w:szCs w:val="28"/>
          <w:rtl w:val="0"/>
        </w:rPr>
        <w:t xml:space="preserve">6.4.2 Unit Testing</w:t>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Fonts w:ascii="Aptos" w:cs="Aptos" w:eastAsia="Aptos" w:hAnsi="Aptos"/>
          <w:sz w:val="24"/>
          <w:szCs w:val="24"/>
          <w:rtl w:val="0"/>
        </w:rPr>
        <w:t xml:space="preserve">Unit testing checks individual components or functions separately.</w:t>
      </w: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Fonts w:ascii="Aptos" w:cs="Aptos" w:eastAsia="Aptos" w:hAnsi="Aptos"/>
          <w:sz w:val="24"/>
          <w:szCs w:val="24"/>
          <w:rtl w:val="0"/>
        </w:rPr>
        <w:t xml:space="preserve">In the AI Study Buddy API, unit testing may be performed on the request validation function, response formatting function, and error handling functions.</w:t>
      </w: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Fonts w:ascii="Aptos" w:cs="Aptos" w:eastAsia="Aptos" w:hAnsi="Aptos"/>
          <w:sz w:val="24"/>
          <w:szCs w:val="24"/>
          <w:rtl w:val="0"/>
        </w:rPr>
        <w:t xml:space="preserve">For example, the input validation function can be tested using valid and invalid question values.</w:t>
      </w: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Fonts w:ascii="Aptos" w:cs="Aptos" w:eastAsia="Aptos" w:hAnsi="Aptos"/>
          <w:sz w:val="24"/>
          <w:szCs w:val="24"/>
          <w:rtl w:val="0"/>
        </w:rPr>
        <w:t xml:space="preserve">This helps identify errors within individual components before testing the complete system.</w:t>
      </w:r>
      <w:r w:rsidDel="00000000" w:rsidR="00000000" w:rsidRPr="00000000">
        <w:rPr>
          <w:rtl w:val="0"/>
        </w:rPr>
      </w:r>
    </w:p>
    <w:p w:rsidR="00000000" w:rsidDel="00000000" w:rsidP="00000000" w:rsidRDefault="00000000" w:rsidRPr="00000000" w14:paraId="0000003A">
      <w:pPr>
        <w:pStyle w:val="Heading3"/>
        <w:spacing w:after="281" w:before="281" w:lineRule="auto"/>
        <w:rPr/>
      </w:pPr>
      <w:r w:rsidDel="00000000" w:rsidR="00000000" w:rsidRPr="00000000">
        <w:rPr>
          <w:rFonts w:ascii="Aptos" w:cs="Aptos" w:eastAsia="Aptos" w:hAnsi="Aptos"/>
          <w:b w:val="1"/>
          <w:bCs w:val="1"/>
          <w:sz w:val="28"/>
          <w:szCs w:val="28"/>
          <w:rtl w:val="0"/>
        </w:rPr>
        <w:t xml:space="preserve">6.4.3 Integration Testing</w:t>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Fonts w:ascii="Aptos" w:cs="Aptos" w:eastAsia="Aptos" w:hAnsi="Aptos"/>
          <w:sz w:val="24"/>
          <w:szCs w:val="24"/>
          <w:rtl w:val="0"/>
        </w:rPr>
        <w:t xml:space="preserve">Integration testing verifies whether different components communicate and work together correctly.</w:t>
      </w: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Fonts w:ascii="Aptos" w:cs="Aptos" w:eastAsia="Aptos" w:hAnsi="Aptos"/>
          <w:sz w:val="24"/>
          <w:szCs w:val="24"/>
          <w:rtl w:val="0"/>
        </w:rPr>
        <w:t xml:space="preserve">The AI Study Buddy API contains several connected components, including the API server, AI integration module, and response handling module.</w:t>
      </w: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Fonts w:ascii="Aptos" w:cs="Aptos" w:eastAsia="Aptos" w:hAnsi="Aptos"/>
          <w:sz w:val="24"/>
          <w:szCs w:val="24"/>
          <w:rtl w:val="0"/>
        </w:rPr>
        <w:t xml:space="preserve">Integration testing checks whether the server successfully sends a request to the AI service and processes the returned response.</w:t>
      </w: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Fonts w:ascii="Aptos" w:cs="Aptos" w:eastAsia="Aptos" w:hAnsi="Aptos"/>
          <w:sz w:val="24"/>
          <w:szCs w:val="24"/>
          <w:rtl w:val="0"/>
        </w:rPr>
        <w:t xml:space="preserve">It also verifies that errors from one component are handled appropriately by the connected components.</w:t>
      </w:r>
      <w:r w:rsidDel="00000000" w:rsidR="00000000" w:rsidRPr="00000000">
        <w:rPr>
          <w:rtl w:val="0"/>
        </w:rPr>
      </w:r>
    </w:p>
    <w:p w:rsidR="00000000" w:rsidDel="00000000" w:rsidP="00000000" w:rsidRDefault="00000000" w:rsidRPr="00000000" w14:paraId="0000003F">
      <w:pPr>
        <w:pStyle w:val="Heading3"/>
        <w:spacing w:after="281" w:before="281" w:lineRule="auto"/>
        <w:rPr/>
      </w:pPr>
      <w:r w:rsidDel="00000000" w:rsidR="00000000" w:rsidRPr="00000000">
        <w:rPr>
          <w:rFonts w:ascii="Aptos" w:cs="Aptos" w:eastAsia="Aptos" w:hAnsi="Aptos"/>
          <w:b w:val="1"/>
          <w:bCs w:val="1"/>
          <w:sz w:val="28"/>
          <w:szCs w:val="28"/>
          <w:rtl w:val="0"/>
        </w:rPr>
        <w:t xml:space="preserve">6.4.4 API Testing</w:t>
      </w: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Fonts w:ascii="Aptos" w:cs="Aptos" w:eastAsia="Aptos" w:hAnsi="Aptos"/>
          <w:sz w:val="24"/>
          <w:szCs w:val="24"/>
          <w:rtl w:val="0"/>
        </w:rPr>
        <w:t xml:space="preserve">API testing verifies the behavior of the API endpoints and the communication between the client and server.</w:t>
      </w: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Fonts w:ascii="Aptos" w:cs="Aptos" w:eastAsia="Aptos" w:hAnsi="Aptos"/>
          <w:sz w:val="24"/>
          <w:szCs w:val="24"/>
          <w:rtl w:val="0"/>
        </w:rPr>
        <w:t xml:space="preserve">The testing process checks HTTP methods, request data, response structures, and status codes.</w:t>
      </w: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Fonts w:ascii="Aptos" w:cs="Aptos" w:eastAsia="Aptos" w:hAnsi="Aptos"/>
          <w:sz w:val="24"/>
          <w:szCs w:val="24"/>
          <w:rtl w:val="0"/>
        </w:rPr>
        <w:t xml:space="preserve">For example, the POST endpoint used to submit academic questions can be tested with valid JSON requests.</w:t>
      </w: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Fonts w:ascii="Aptos" w:cs="Aptos" w:eastAsia="Aptos" w:hAnsi="Aptos"/>
          <w:sz w:val="24"/>
          <w:szCs w:val="24"/>
          <w:rtl w:val="0"/>
        </w:rPr>
        <w:t xml:space="preserve">API testing helps confirm that the endpoints follow the expected request-and-response format.</w:t>
      </w:r>
      <w:r w:rsidDel="00000000" w:rsidR="00000000" w:rsidRPr="00000000">
        <w:rPr>
          <w:rtl w:val="0"/>
        </w:rPr>
      </w:r>
    </w:p>
    <w:p w:rsidR="00000000" w:rsidDel="00000000" w:rsidP="00000000" w:rsidRDefault="00000000" w:rsidRPr="00000000" w14:paraId="00000044">
      <w:pPr>
        <w:pStyle w:val="Heading3"/>
        <w:spacing w:after="281" w:before="281" w:lineRule="auto"/>
        <w:rPr/>
      </w:pPr>
      <w:r w:rsidDel="00000000" w:rsidR="00000000" w:rsidRPr="00000000">
        <w:rPr>
          <w:rFonts w:ascii="Aptos" w:cs="Aptos" w:eastAsia="Aptos" w:hAnsi="Aptos"/>
          <w:b w:val="1"/>
          <w:bCs w:val="1"/>
          <w:sz w:val="28"/>
          <w:szCs w:val="28"/>
          <w:rtl w:val="0"/>
        </w:rPr>
        <w:t xml:space="preserve">6.4.5 Error Handling Testing</w:t>
      </w: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Fonts w:ascii="Aptos" w:cs="Aptos" w:eastAsia="Aptos" w:hAnsi="Aptos"/>
          <w:sz w:val="24"/>
          <w:szCs w:val="24"/>
          <w:rtl w:val="0"/>
        </w:rPr>
        <w:t xml:space="preserve">Error handling testing checks whether the system responds appropriately when a request cannot be processed.</w:t>
      </w: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Fonts w:ascii="Aptos" w:cs="Aptos" w:eastAsia="Aptos" w:hAnsi="Aptos"/>
          <w:sz w:val="24"/>
          <w:szCs w:val="24"/>
          <w:rtl w:val="0"/>
        </w:rPr>
        <w:t xml:space="preserve">The tests may include empty questions, invalid request formats, unavailable AI services, and network errors.</w:t>
      </w: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Fonts w:ascii="Aptos" w:cs="Aptos" w:eastAsia="Aptos" w:hAnsi="Aptos"/>
          <w:sz w:val="24"/>
          <w:szCs w:val="24"/>
          <w:rtl w:val="0"/>
        </w:rPr>
        <w:t xml:space="preserve">The expected result is a suitable error response rather than an unhandled application failure.</w:t>
      </w: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Fonts w:ascii="Aptos" w:cs="Aptos" w:eastAsia="Aptos" w:hAnsi="Aptos"/>
          <w:sz w:val="24"/>
          <w:szCs w:val="24"/>
          <w:rtl w:val="0"/>
        </w:rPr>
        <w:t xml:space="preserve">This testing method helps improve system reliability.</w:t>
      </w:r>
      <w:r w:rsidDel="00000000" w:rsidR="00000000" w:rsidRPr="00000000">
        <w:rPr>
          <w:rtl w:val="0"/>
        </w:rPr>
      </w:r>
    </w:p>
    <w:p w:rsidR="00000000" w:rsidDel="00000000" w:rsidP="00000000" w:rsidRDefault="00000000" w:rsidRPr="00000000" w14:paraId="00000049">
      <w:pPr>
        <w:pStyle w:val="Heading3"/>
        <w:spacing w:after="281" w:before="281" w:lineRule="auto"/>
        <w:rPr/>
      </w:pPr>
      <w:r w:rsidDel="00000000" w:rsidR="00000000" w:rsidRPr="00000000">
        <w:rPr>
          <w:rFonts w:ascii="Aptos" w:cs="Aptos" w:eastAsia="Aptos" w:hAnsi="Aptos"/>
          <w:b w:val="1"/>
          <w:bCs w:val="1"/>
          <w:sz w:val="28"/>
          <w:szCs w:val="28"/>
          <w:rtl w:val="0"/>
        </w:rPr>
        <w:t xml:space="preserve">6.4.6 Usability Testing</w:t>
      </w: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Fonts w:ascii="Aptos" w:cs="Aptos" w:eastAsia="Aptos" w:hAnsi="Aptos"/>
          <w:sz w:val="24"/>
          <w:szCs w:val="24"/>
          <w:rtl w:val="0"/>
        </w:rPr>
        <w:t xml:space="preserve">Usability testing examines whether users can interact with the system easily.</w:t>
      </w: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Fonts w:ascii="Aptos" w:cs="Aptos" w:eastAsia="Aptos" w:hAnsi="Aptos"/>
          <w:sz w:val="24"/>
          <w:szCs w:val="24"/>
          <w:rtl w:val="0"/>
        </w:rPr>
        <w:t xml:space="preserve">If the project includes a client interface, usability testing may evaluate the question input area, submit button, response display, and error messages.</w:t>
      </w: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Fonts w:ascii="Aptos" w:cs="Aptos" w:eastAsia="Aptos" w:hAnsi="Aptos"/>
          <w:sz w:val="24"/>
          <w:szCs w:val="24"/>
          <w:rtl w:val="0"/>
        </w:rPr>
        <w:t xml:space="preserve">The system should provide a simple and understandable interaction process.</w:t>
      </w:r>
      <w:r w:rsidDel="00000000" w:rsidR="00000000" w:rsidRPr="00000000">
        <w:rPr>
          <w:rtl w:val="0"/>
        </w:rPr>
      </w:r>
    </w:p>
    <w:p w:rsidR="00000000" w:rsidDel="00000000" w:rsidP="00000000" w:rsidRDefault="00000000" w:rsidRPr="00000000" w14:paraId="0000004D">
      <w:pPr>
        <w:pStyle w:val="Heading2"/>
        <w:spacing w:after="299" w:before="299" w:lineRule="auto"/>
        <w:rPr/>
      </w:pPr>
      <w:r w:rsidDel="00000000" w:rsidR="00000000" w:rsidRPr="00000000">
        <w:rPr>
          <w:rFonts w:ascii="Aptos" w:cs="Aptos" w:eastAsia="Aptos" w:hAnsi="Aptos"/>
          <w:b w:val="1"/>
          <w:bCs w:val="1"/>
          <w:sz w:val="36"/>
          <w:szCs w:val="36"/>
          <w:rtl w:val="0"/>
        </w:rPr>
        <w:t xml:space="preserve">6.5 Test Environment</w:t>
      </w: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Fonts w:ascii="Aptos" w:cs="Aptos" w:eastAsia="Aptos" w:hAnsi="Aptos"/>
          <w:sz w:val="24"/>
          <w:szCs w:val="24"/>
          <w:rtl w:val="0"/>
        </w:rPr>
        <w:t xml:space="preserve">A test environment is the setup used to execute and verify the software.</w:t>
      </w: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Fonts w:ascii="Aptos" w:cs="Aptos" w:eastAsia="Aptos" w:hAnsi="Aptos"/>
          <w:sz w:val="24"/>
          <w:szCs w:val="24"/>
          <w:rtl w:val="0"/>
        </w:rPr>
        <w:t xml:space="preserve">The AI Study Buddy API requires a suitable environment for running the server and submitting test requests.</w:t>
      </w: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Fonts w:ascii="Aptos" w:cs="Aptos" w:eastAsia="Aptos" w:hAnsi="Aptos"/>
          <w:sz w:val="24"/>
          <w:szCs w:val="24"/>
          <w:rtl w:val="0"/>
        </w:rPr>
        <w:t xml:space="preserve">The test environment may include:</w:t>
      </w:r>
      <w:r w:rsidDel="00000000" w:rsidR="00000000" w:rsidRPr="00000000">
        <w:rPr>
          <w:rtl w:val="0"/>
        </w:rPr>
      </w:r>
    </w:p>
    <w:tbl>
      <w:tblPr>
        <w:tblStyle w:val="Table2"/>
        <w:tblW w:w="7718.0" w:type="dxa"/>
        <w:jc w:val="left"/>
        <w:tblLayout w:type="fixed"/>
        <w:tblLook w:val="0600"/>
      </w:tblPr>
      <w:tblGrid>
        <w:gridCol w:w="2893"/>
        <w:gridCol w:w="4825"/>
        <w:tblGridChange w:id="0">
          <w:tblGrid>
            <w:gridCol w:w="2893"/>
            <w:gridCol w:w="4825"/>
          </w:tblGrid>
        </w:tblGridChange>
      </w:tblGrid>
      <w:tr>
        <w:trPr>
          <w:cantSplit w:val="0"/>
          <w:trHeight w:val="300" w:hRule="atLeast"/>
          <w:tblHeader w:val="0"/>
        </w:trPr>
        <w:tc>
          <w:tcPr>
            <w:vAlign w:val="center"/>
          </w:tcPr>
          <w:p w:rsidR="00000000" w:rsidDel="00000000" w:rsidP="00000000" w:rsidRDefault="00000000" w:rsidRPr="00000000" w14:paraId="00000051">
            <w:pPr>
              <w:spacing w:after="240" w:before="240" w:lineRule="auto"/>
              <w:jc w:val="center"/>
              <w:rPr/>
            </w:pPr>
            <w:r w:rsidDel="00000000" w:rsidR="00000000" w:rsidRPr="00000000">
              <w:rPr>
                <w:b w:val="1"/>
                <w:bCs w:val="1"/>
                <w:rtl w:val="0"/>
              </w:rPr>
              <w:t xml:space="preserve">Component</w:t>
            </w:r>
            <w:r w:rsidDel="00000000" w:rsidR="00000000" w:rsidRPr="00000000">
              <w:rPr>
                <w:rtl w:val="0"/>
              </w:rPr>
            </w:r>
          </w:p>
        </w:tc>
        <w:tc>
          <w:tcPr>
            <w:vAlign w:val="center"/>
          </w:tcPr>
          <w:p w:rsidR="00000000" w:rsidDel="00000000" w:rsidP="00000000" w:rsidRDefault="00000000" w:rsidRPr="00000000" w14:paraId="00000052">
            <w:pPr>
              <w:spacing w:after="240" w:before="240"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053">
            <w:pPr>
              <w:spacing w:after="240" w:before="240" w:lineRule="auto"/>
              <w:rPr/>
            </w:pPr>
            <w:r w:rsidDel="00000000" w:rsidR="00000000" w:rsidRPr="00000000">
              <w:rPr>
                <w:rtl w:val="0"/>
              </w:rPr>
              <w:t xml:space="preserve">Computer or laptop</w:t>
            </w:r>
          </w:p>
        </w:tc>
        <w:tc>
          <w:tcPr>
            <w:vAlign w:val="center"/>
          </w:tcPr>
          <w:p w:rsidR="00000000" w:rsidDel="00000000" w:rsidP="00000000" w:rsidRDefault="00000000" w:rsidRPr="00000000" w14:paraId="00000054">
            <w:pPr>
              <w:spacing w:after="240" w:before="240" w:lineRule="auto"/>
              <w:rPr/>
            </w:pPr>
            <w:r w:rsidDel="00000000" w:rsidR="00000000" w:rsidRPr="00000000">
              <w:rPr>
                <w:rtl w:val="0"/>
              </w:rPr>
              <w:t xml:space="preserve">Runs the API server and testing tools.</w:t>
            </w:r>
          </w:p>
        </w:tc>
      </w:tr>
      <w:tr>
        <w:trPr>
          <w:cantSplit w:val="0"/>
          <w:trHeight w:val="300" w:hRule="atLeast"/>
          <w:tblHeader w:val="0"/>
        </w:trPr>
        <w:tc>
          <w:tcPr>
            <w:vAlign w:val="center"/>
          </w:tcPr>
          <w:p w:rsidR="00000000" w:rsidDel="00000000" w:rsidP="00000000" w:rsidRDefault="00000000" w:rsidRPr="00000000" w14:paraId="00000055">
            <w:pPr>
              <w:spacing w:after="240" w:before="240" w:lineRule="auto"/>
              <w:rPr/>
            </w:pPr>
            <w:r w:rsidDel="00000000" w:rsidR="00000000" w:rsidRPr="00000000">
              <w:rPr>
                <w:rtl w:val="0"/>
              </w:rPr>
              <w:t xml:space="preserve">Programming environment</w:t>
            </w:r>
          </w:p>
        </w:tc>
        <w:tc>
          <w:tcPr>
            <w:vAlign w:val="center"/>
          </w:tcPr>
          <w:p w:rsidR="00000000" w:rsidDel="00000000" w:rsidP="00000000" w:rsidRDefault="00000000" w:rsidRPr="00000000" w14:paraId="00000056">
            <w:pPr>
              <w:spacing w:after="240" w:before="240" w:lineRule="auto"/>
              <w:rPr/>
            </w:pPr>
            <w:r w:rsidDel="00000000" w:rsidR="00000000" w:rsidRPr="00000000">
              <w:rPr>
                <w:rtl w:val="0"/>
              </w:rPr>
              <w:t xml:space="preserve">Executes the source code.</w:t>
            </w:r>
          </w:p>
        </w:tc>
      </w:tr>
      <w:tr>
        <w:trPr>
          <w:cantSplit w:val="0"/>
          <w:trHeight w:val="300" w:hRule="atLeast"/>
          <w:tblHeader w:val="0"/>
        </w:trPr>
        <w:tc>
          <w:tcPr>
            <w:vAlign w:val="center"/>
          </w:tcPr>
          <w:p w:rsidR="00000000" w:rsidDel="00000000" w:rsidP="00000000" w:rsidRDefault="00000000" w:rsidRPr="00000000" w14:paraId="00000057">
            <w:pPr>
              <w:spacing w:after="240" w:before="240" w:lineRule="auto"/>
              <w:rPr/>
            </w:pPr>
            <w:r w:rsidDel="00000000" w:rsidR="00000000" w:rsidRPr="00000000">
              <w:rPr>
                <w:rtl w:val="0"/>
              </w:rPr>
              <w:t xml:space="preserve">API framework</w:t>
            </w:r>
          </w:p>
        </w:tc>
        <w:tc>
          <w:tcPr>
            <w:vAlign w:val="center"/>
          </w:tcPr>
          <w:p w:rsidR="00000000" w:rsidDel="00000000" w:rsidP="00000000" w:rsidRDefault="00000000" w:rsidRPr="00000000" w14:paraId="00000058">
            <w:pPr>
              <w:spacing w:after="240" w:before="240" w:lineRule="auto"/>
              <w:rPr/>
            </w:pPr>
            <w:r w:rsidDel="00000000" w:rsidR="00000000" w:rsidRPr="00000000">
              <w:rPr>
                <w:rtl w:val="0"/>
              </w:rPr>
              <w:t xml:space="preserve">Provides the API endpoints.</w:t>
            </w:r>
          </w:p>
        </w:tc>
      </w:tr>
      <w:tr>
        <w:trPr>
          <w:cantSplit w:val="0"/>
          <w:trHeight w:val="300" w:hRule="atLeast"/>
          <w:tblHeader w:val="0"/>
        </w:trPr>
        <w:tc>
          <w:tcPr>
            <w:vAlign w:val="center"/>
          </w:tcPr>
          <w:p w:rsidR="00000000" w:rsidDel="00000000" w:rsidP="00000000" w:rsidRDefault="00000000" w:rsidRPr="00000000" w14:paraId="00000059">
            <w:pPr>
              <w:spacing w:after="240" w:before="240" w:lineRule="auto"/>
              <w:rPr/>
            </w:pPr>
            <w:r w:rsidDel="00000000" w:rsidR="00000000" w:rsidRPr="00000000">
              <w:rPr>
                <w:rtl w:val="0"/>
              </w:rPr>
              <w:t xml:space="preserve">API testing tool</w:t>
            </w:r>
          </w:p>
        </w:tc>
        <w:tc>
          <w:tcPr>
            <w:vAlign w:val="center"/>
          </w:tcPr>
          <w:p w:rsidR="00000000" w:rsidDel="00000000" w:rsidP="00000000" w:rsidRDefault="00000000" w:rsidRPr="00000000" w14:paraId="0000005A">
            <w:pPr>
              <w:spacing w:after="240" w:before="240" w:lineRule="auto"/>
              <w:rPr/>
            </w:pPr>
            <w:r w:rsidDel="00000000" w:rsidR="00000000" w:rsidRPr="00000000">
              <w:rPr>
                <w:rtl w:val="0"/>
              </w:rPr>
              <w:t xml:space="preserve">Sends requests and examines responses.</w:t>
            </w:r>
          </w:p>
        </w:tc>
      </w:tr>
      <w:tr>
        <w:trPr>
          <w:cantSplit w:val="0"/>
          <w:trHeight w:val="300" w:hRule="atLeast"/>
          <w:tblHeader w:val="0"/>
        </w:trPr>
        <w:tc>
          <w:tcPr>
            <w:vAlign w:val="center"/>
          </w:tcPr>
          <w:p w:rsidR="00000000" w:rsidDel="00000000" w:rsidP="00000000" w:rsidRDefault="00000000" w:rsidRPr="00000000" w14:paraId="0000005B">
            <w:pPr>
              <w:spacing w:after="240" w:before="240" w:lineRule="auto"/>
              <w:rPr/>
            </w:pPr>
            <w:r w:rsidDel="00000000" w:rsidR="00000000" w:rsidRPr="00000000">
              <w:rPr>
                <w:rtl w:val="0"/>
              </w:rPr>
              <w:t xml:space="preserve">AI service access</w:t>
            </w:r>
          </w:p>
        </w:tc>
        <w:tc>
          <w:tcPr>
            <w:vAlign w:val="center"/>
          </w:tcPr>
          <w:p w:rsidR="00000000" w:rsidDel="00000000" w:rsidP="00000000" w:rsidRDefault="00000000" w:rsidRPr="00000000" w14:paraId="0000005C">
            <w:pPr>
              <w:spacing w:after="240" w:before="240" w:lineRule="auto"/>
              <w:rPr/>
            </w:pPr>
            <w:r w:rsidDel="00000000" w:rsidR="00000000" w:rsidRPr="00000000">
              <w:rPr>
                <w:rtl w:val="0"/>
              </w:rPr>
              <w:t xml:space="preserve">Supports testing of AI-generated responses.</w:t>
            </w:r>
          </w:p>
        </w:tc>
      </w:tr>
      <w:tr>
        <w:trPr>
          <w:cantSplit w:val="0"/>
          <w:trHeight w:val="300" w:hRule="atLeast"/>
          <w:tblHeader w:val="0"/>
        </w:trPr>
        <w:tc>
          <w:tcPr>
            <w:vAlign w:val="center"/>
          </w:tcPr>
          <w:p w:rsidR="00000000" w:rsidDel="00000000" w:rsidP="00000000" w:rsidRDefault="00000000" w:rsidRPr="00000000" w14:paraId="0000005D">
            <w:pPr>
              <w:spacing w:after="240" w:before="240" w:lineRule="auto"/>
              <w:rPr/>
            </w:pPr>
            <w:r w:rsidDel="00000000" w:rsidR="00000000" w:rsidRPr="00000000">
              <w:rPr>
                <w:rtl w:val="0"/>
              </w:rPr>
              <w:t xml:space="preserve">Internet connection</w:t>
            </w:r>
          </w:p>
        </w:tc>
        <w:tc>
          <w:tcPr>
            <w:vAlign w:val="center"/>
          </w:tcPr>
          <w:p w:rsidR="00000000" w:rsidDel="00000000" w:rsidP="00000000" w:rsidRDefault="00000000" w:rsidRPr="00000000" w14:paraId="0000005E">
            <w:pPr>
              <w:spacing w:after="240" w:before="240" w:lineRule="auto"/>
              <w:rPr/>
            </w:pPr>
            <w:r w:rsidDel="00000000" w:rsidR="00000000" w:rsidRPr="00000000">
              <w:rPr>
                <w:rtl w:val="0"/>
              </w:rPr>
              <w:t xml:space="preserve">Enables communication with external services.</w:t>
            </w:r>
          </w:p>
        </w:tc>
      </w:tr>
    </w:tbl>
    <w:p w:rsidR="00000000" w:rsidDel="00000000" w:rsidP="00000000" w:rsidRDefault="00000000" w:rsidRPr="00000000" w14:paraId="0000005F">
      <w:pPr>
        <w:spacing w:after="240" w:before="240" w:lineRule="auto"/>
        <w:rPr/>
      </w:pPr>
      <w:r w:rsidDel="00000000" w:rsidR="00000000" w:rsidRPr="00000000">
        <w:rPr>
          <w:rFonts w:ascii="Aptos" w:cs="Aptos" w:eastAsia="Aptos" w:hAnsi="Aptos"/>
          <w:sz w:val="24"/>
          <w:szCs w:val="24"/>
          <w:rtl w:val="0"/>
        </w:rPr>
        <w:t xml:space="preserve">The environment should be configured according to the selected programming language and AI service.</w:t>
      </w:r>
      <w:r w:rsidDel="00000000" w:rsidR="00000000" w:rsidRPr="00000000">
        <w:rPr>
          <w:rtl w:val="0"/>
        </w:rPr>
      </w:r>
    </w:p>
    <w:p w:rsidR="00000000" w:rsidDel="00000000" w:rsidP="00000000" w:rsidRDefault="00000000" w:rsidRPr="00000000" w14:paraId="00000060">
      <w:pPr>
        <w:pStyle w:val="Heading2"/>
        <w:spacing w:after="299" w:before="299" w:lineRule="auto"/>
        <w:rPr/>
      </w:pPr>
      <w:r w:rsidDel="00000000" w:rsidR="00000000" w:rsidRPr="00000000">
        <w:rPr>
          <w:rFonts w:ascii="Aptos" w:cs="Aptos" w:eastAsia="Aptos" w:hAnsi="Aptos"/>
          <w:b w:val="1"/>
          <w:bCs w:val="1"/>
          <w:sz w:val="36"/>
          <w:szCs w:val="36"/>
          <w:rtl w:val="0"/>
        </w:rPr>
        <w:t xml:space="preserve">6.6 Test Case Design</w:t>
      </w: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Fonts w:ascii="Aptos" w:cs="Aptos" w:eastAsia="Aptos" w:hAnsi="Aptos"/>
          <w:sz w:val="24"/>
          <w:szCs w:val="24"/>
          <w:rtl w:val="0"/>
        </w:rPr>
        <w:t xml:space="preserve">A test case is a set of conditions used to verify a particular function of the system.</w:t>
      </w: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Fonts w:ascii="Aptos" w:cs="Aptos" w:eastAsia="Aptos" w:hAnsi="Aptos"/>
          <w:sz w:val="24"/>
          <w:szCs w:val="24"/>
          <w:rtl w:val="0"/>
        </w:rPr>
        <w:t xml:space="preserve">Test cases help ensure that important features are checked systematically.</w:t>
      </w: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Fonts w:ascii="Aptos" w:cs="Aptos" w:eastAsia="Aptos" w:hAnsi="Aptos"/>
          <w:sz w:val="24"/>
          <w:szCs w:val="24"/>
          <w:rtl w:val="0"/>
        </w:rPr>
        <w:t xml:space="preserve">Each test case contains an input, the expected result, and the observed result.</w:t>
      </w: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Fonts w:ascii="Aptos" w:cs="Aptos" w:eastAsia="Aptos" w:hAnsi="Aptos"/>
          <w:sz w:val="24"/>
          <w:szCs w:val="24"/>
          <w:rtl w:val="0"/>
        </w:rPr>
        <w:t xml:space="preserve">The following test cases illustrate how the AI Study Buddy API may be tested.</w:t>
      </w:r>
      <w:r w:rsidDel="00000000" w:rsidR="00000000" w:rsidRPr="00000000">
        <w:rPr>
          <w:rtl w:val="0"/>
        </w:rPr>
      </w:r>
    </w:p>
    <w:tbl>
      <w:tblPr>
        <w:tblStyle w:val="Table3"/>
        <w:tblW w:w="9000.0" w:type="dxa"/>
        <w:jc w:val="left"/>
        <w:tblLayout w:type="fixed"/>
        <w:tblLook w:val="0600"/>
      </w:tblPr>
      <w:tblGrid>
        <w:gridCol w:w="1204"/>
        <w:gridCol w:w="2646"/>
        <w:gridCol w:w="5150"/>
        <w:tblGridChange w:id="0">
          <w:tblGrid>
            <w:gridCol w:w="1204"/>
            <w:gridCol w:w="2646"/>
            <w:gridCol w:w="5150"/>
          </w:tblGrid>
        </w:tblGridChange>
      </w:tblGrid>
      <w:tr>
        <w:trPr>
          <w:cantSplit w:val="0"/>
          <w:trHeight w:val="300" w:hRule="atLeast"/>
          <w:tblHeader w:val="0"/>
        </w:trPr>
        <w:tc>
          <w:tcPr>
            <w:vAlign w:val="center"/>
          </w:tcPr>
          <w:p w:rsidR="00000000" w:rsidDel="00000000" w:rsidP="00000000" w:rsidRDefault="00000000" w:rsidRPr="00000000" w14:paraId="00000065">
            <w:pPr>
              <w:spacing w:after="240" w:before="240" w:lineRule="auto"/>
              <w:jc w:val="center"/>
              <w:rPr/>
            </w:pPr>
            <w:r w:rsidDel="00000000" w:rsidR="00000000" w:rsidRPr="00000000">
              <w:rPr>
                <w:b w:val="1"/>
                <w:bCs w:val="1"/>
                <w:rtl w:val="0"/>
              </w:rPr>
              <w:t xml:space="preserve">Test case</w:t>
            </w:r>
            <w:r w:rsidDel="00000000" w:rsidR="00000000" w:rsidRPr="00000000">
              <w:rPr>
                <w:rtl w:val="0"/>
              </w:rPr>
            </w:r>
          </w:p>
        </w:tc>
        <w:tc>
          <w:tcPr>
            <w:vAlign w:val="center"/>
          </w:tcPr>
          <w:p w:rsidR="00000000" w:rsidDel="00000000" w:rsidP="00000000" w:rsidRDefault="00000000" w:rsidRPr="00000000" w14:paraId="00000066">
            <w:pPr>
              <w:spacing w:after="240" w:before="240" w:lineRule="auto"/>
              <w:jc w:val="center"/>
              <w:rPr/>
            </w:pPr>
            <w:r w:rsidDel="00000000" w:rsidR="00000000" w:rsidRPr="00000000">
              <w:rPr>
                <w:b w:val="1"/>
                <w:bCs w:val="1"/>
                <w:rtl w:val="0"/>
              </w:rPr>
              <w:t xml:space="preserve">Input</w:t>
            </w:r>
            <w:r w:rsidDel="00000000" w:rsidR="00000000" w:rsidRPr="00000000">
              <w:rPr>
                <w:rtl w:val="0"/>
              </w:rPr>
            </w:r>
          </w:p>
        </w:tc>
        <w:tc>
          <w:tcPr>
            <w:vAlign w:val="center"/>
          </w:tcPr>
          <w:p w:rsidR="00000000" w:rsidDel="00000000" w:rsidP="00000000" w:rsidRDefault="00000000" w:rsidRPr="00000000" w14:paraId="00000067">
            <w:pPr>
              <w:spacing w:after="240" w:before="240" w:lineRule="auto"/>
              <w:jc w:val="center"/>
              <w:rPr/>
            </w:pPr>
            <w:r w:rsidDel="00000000" w:rsidR="00000000" w:rsidRPr="00000000">
              <w:rPr>
                <w:b w:val="1"/>
                <w:bCs w:val="1"/>
                <w:rtl w:val="0"/>
              </w:rPr>
              <w:t xml:space="preserve">Expected result</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068">
            <w:pPr>
              <w:spacing w:after="240" w:before="240" w:lineRule="auto"/>
              <w:rPr/>
            </w:pPr>
            <w:r w:rsidDel="00000000" w:rsidR="00000000" w:rsidRPr="00000000">
              <w:rPr>
                <w:rtl w:val="0"/>
              </w:rPr>
              <w:t xml:space="preserve">TC01</w:t>
            </w:r>
          </w:p>
        </w:tc>
        <w:tc>
          <w:tcPr>
            <w:vAlign w:val="center"/>
          </w:tcPr>
          <w:p w:rsidR="00000000" w:rsidDel="00000000" w:rsidP="00000000" w:rsidRDefault="00000000" w:rsidRPr="00000000" w14:paraId="00000069">
            <w:pPr>
              <w:spacing w:after="240" w:before="240" w:lineRule="auto"/>
              <w:rPr/>
            </w:pPr>
            <w:r w:rsidDel="00000000" w:rsidR="00000000" w:rsidRPr="00000000">
              <w:rPr>
                <w:rtl w:val="0"/>
              </w:rPr>
              <w:t xml:space="preserve">Valid academic question</w:t>
            </w:r>
          </w:p>
        </w:tc>
        <w:tc>
          <w:tcPr>
            <w:vAlign w:val="center"/>
          </w:tcPr>
          <w:p w:rsidR="00000000" w:rsidDel="00000000" w:rsidP="00000000" w:rsidRDefault="00000000" w:rsidRPr="00000000" w14:paraId="0000006A">
            <w:pPr>
              <w:spacing w:after="240" w:before="240" w:lineRule="auto"/>
              <w:rPr/>
            </w:pPr>
            <w:r w:rsidDel="00000000" w:rsidR="00000000" w:rsidRPr="00000000">
              <w:rPr>
                <w:rtl w:val="0"/>
              </w:rPr>
              <w:t xml:space="preserve">API returns a generated answer.</w:t>
            </w:r>
          </w:p>
        </w:tc>
      </w:tr>
      <w:tr>
        <w:trPr>
          <w:cantSplit w:val="0"/>
          <w:trHeight w:val="300" w:hRule="atLeast"/>
          <w:tblHeader w:val="0"/>
        </w:trPr>
        <w:tc>
          <w:tcPr>
            <w:vAlign w:val="center"/>
          </w:tcPr>
          <w:p w:rsidR="00000000" w:rsidDel="00000000" w:rsidP="00000000" w:rsidRDefault="00000000" w:rsidRPr="00000000" w14:paraId="0000006B">
            <w:pPr>
              <w:spacing w:after="240" w:before="240" w:lineRule="auto"/>
              <w:rPr/>
            </w:pPr>
            <w:r w:rsidDel="00000000" w:rsidR="00000000" w:rsidRPr="00000000">
              <w:rPr>
                <w:rtl w:val="0"/>
              </w:rPr>
              <w:t xml:space="preserve">TC02</w:t>
            </w:r>
          </w:p>
        </w:tc>
        <w:tc>
          <w:tcPr>
            <w:vAlign w:val="center"/>
          </w:tcPr>
          <w:p w:rsidR="00000000" w:rsidDel="00000000" w:rsidP="00000000" w:rsidRDefault="00000000" w:rsidRPr="00000000" w14:paraId="0000006C">
            <w:pPr>
              <w:spacing w:after="240" w:before="240" w:lineRule="auto"/>
              <w:rPr/>
            </w:pPr>
            <w:r w:rsidDel="00000000" w:rsidR="00000000" w:rsidRPr="00000000">
              <w:rPr>
                <w:rtl w:val="0"/>
              </w:rPr>
              <w:t xml:space="preserve">Empty question</w:t>
            </w:r>
          </w:p>
        </w:tc>
        <w:tc>
          <w:tcPr>
            <w:vAlign w:val="center"/>
          </w:tcPr>
          <w:p w:rsidR="00000000" w:rsidDel="00000000" w:rsidP="00000000" w:rsidRDefault="00000000" w:rsidRPr="00000000" w14:paraId="0000006D">
            <w:pPr>
              <w:spacing w:after="240" w:before="240" w:lineRule="auto"/>
              <w:rPr/>
            </w:pPr>
            <w:r w:rsidDel="00000000" w:rsidR="00000000" w:rsidRPr="00000000">
              <w:rPr>
                <w:rtl w:val="0"/>
              </w:rPr>
              <w:t xml:space="preserve">API returns a validation error.</w:t>
            </w:r>
          </w:p>
        </w:tc>
      </w:tr>
      <w:tr>
        <w:trPr>
          <w:cantSplit w:val="0"/>
          <w:trHeight w:val="300" w:hRule="atLeast"/>
          <w:tblHeader w:val="0"/>
        </w:trPr>
        <w:tc>
          <w:tcPr>
            <w:vAlign w:val="center"/>
          </w:tcPr>
          <w:p w:rsidR="00000000" w:rsidDel="00000000" w:rsidP="00000000" w:rsidRDefault="00000000" w:rsidRPr="00000000" w14:paraId="0000006E">
            <w:pPr>
              <w:spacing w:after="240" w:before="240" w:lineRule="auto"/>
              <w:rPr/>
            </w:pPr>
            <w:r w:rsidDel="00000000" w:rsidR="00000000" w:rsidRPr="00000000">
              <w:rPr>
                <w:rtl w:val="0"/>
              </w:rPr>
              <w:t xml:space="preserve">TC03</w:t>
            </w:r>
          </w:p>
        </w:tc>
        <w:tc>
          <w:tcPr>
            <w:vAlign w:val="center"/>
          </w:tcPr>
          <w:p w:rsidR="00000000" w:rsidDel="00000000" w:rsidP="00000000" w:rsidRDefault="00000000" w:rsidRPr="00000000" w14:paraId="0000006F">
            <w:pPr>
              <w:spacing w:after="240" w:before="240" w:lineRule="auto"/>
              <w:rPr/>
            </w:pPr>
            <w:r w:rsidDel="00000000" w:rsidR="00000000" w:rsidRPr="00000000">
              <w:rPr>
                <w:rtl w:val="0"/>
              </w:rPr>
              <w:t xml:space="preserve">Missing question field</w:t>
            </w:r>
          </w:p>
        </w:tc>
        <w:tc>
          <w:tcPr>
            <w:vAlign w:val="center"/>
          </w:tcPr>
          <w:p w:rsidR="00000000" w:rsidDel="00000000" w:rsidP="00000000" w:rsidRDefault="00000000" w:rsidRPr="00000000" w14:paraId="00000070">
            <w:pPr>
              <w:spacing w:after="240" w:before="240" w:lineRule="auto"/>
              <w:rPr/>
            </w:pPr>
            <w:r w:rsidDel="00000000" w:rsidR="00000000" w:rsidRPr="00000000">
              <w:rPr>
                <w:rtl w:val="0"/>
              </w:rPr>
              <w:t xml:space="preserve">API identifies the invalid request.</w:t>
            </w:r>
          </w:p>
        </w:tc>
      </w:tr>
      <w:tr>
        <w:trPr>
          <w:cantSplit w:val="0"/>
          <w:trHeight w:val="300" w:hRule="atLeast"/>
          <w:tblHeader w:val="0"/>
        </w:trPr>
        <w:tc>
          <w:tcPr>
            <w:vAlign w:val="center"/>
          </w:tcPr>
          <w:p w:rsidR="00000000" w:rsidDel="00000000" w:rsidP="00000000" w:rsidRDefault="00000000" w:rsidRPr="00000000" w14:paraId="00000071">
            <w:pPr>
              <w:spacing w:after="240" w:before="240" w:lineRule="auto"/>
              <w:rPr/>
            </w:pPr>
            <w:r w:rsidDel="00000000" w:rsidR="00000000" w:rsidRPr="00000000">
              <w:rPr>
                <w:rtl w:val="0"/>
              </w:rPr>
              <w:t xml:space="preserve">TC04</w:t>
            </w:r>
          </w:p>
        </w:tc>
        <w:tc>
          <w:tcPr>
            <w:vAlign w:val="center"/>
          </w:tcPr>
          <w:p w:rsidR="00000000" w:rsidDel="00000000" w:rsidP="00000000" w:rsidRDefault="00000000" w:rsidRPr="00000000" w14:paraId="00000072">
            <w:pPr>
              <w:spacing w:after="240" w:before="240" w:lineRule="auto"/>
              <w:rPr/>
            </w:pPr>
            <w:r w:rsidDel="00000000" w:rsidR="00000000" w:rsidRPr="00000000">
              <w:rPr>
                <w:rtl w:val="0"/>
              </w:rPr>
              <w:t xml:space="preserve">Valid summary request</w:t>
            </w:r>
          </w:p>
        </w:tc>
        <w:tc>
          <w:tcPr>
            <w:vAlign w:val="center"/>
          </w:tcPr>
          <w:p w:rsidR="00000000" w:rsidDel="00000000" w:rsidP="00000000" w:rsidRDefault="00000000" w:rsidRPr="00000000" w14:paraId="00000073">
            <w:pPr>
              <w:spacing w:after="240" w:before="240" w:lineRule="auto"/>
              <w:rPr/>
            </w:pPr>
            <w:r w:rsidDel="00000000" w:rsidR="00000000" w:rsidRPr="00000000">
              <w:rPr>
                <w:rtl w:val="0"/>
              </w:rPr>
              <w:t xml:space="preserve">API returns a generated summary, if implemented.</w:t>
            </w:r>
          </w:p>
        </w:tc>
      </w:tr>
      <w:tr>
        <w:trPr>
          <w:cantSplit w:val="0"/>
          <w:trHeight w:val="300" w:hRule="atLeast"/>
          <w:tblHeader w:val="0"/>
        </w:trPr>
        <w:tc>
          <w:tcPr>
            <w:vAlign w:val="center"/>
          </w:tcPr>
          <w:p w:rsidR="00000000" w:rsidDel="00000000" w:rsidP="00000000" w:rsidRDefault="00000000" w:rsidRPr="00000000" w14:paraId="00000074">
            <w:pPr>
              <w:spacing w:after="240" w:before="240" w:lineRule="auto"/>
              <w:rPr/>
            </w:pPr>
            <w:r w:rsidDel="00000000" w:rsidR="00000000" w:rsidRPr="00000000">
              <w:rPr>
                <w:rtl w:val="0"/>
              </w:rPr>
              <w:t xml:space="preserve">TC05</w:t>
            </w:r>
          </w:p>
        </w:tc>
        <w:tc>
          <w:tcPr>
            <w:vAlign w:val="center"/>
          </w:tcPr>
          <w:p w:rsidR="00000000" w:rsidDel="00000000" w:rsidP="00000000" w:rsidRDefault="00000000" w:rsidRPr="00000000" w14:paraId="00000075">
            <w:pPr>
              <w:spacing w:after="240" w:before="240" w:lineRule="auto"/>
              <w:rPr/>
            </w:pPr>
            <w:r w:rsidDel="00000000" w:rsidR="00000000" w:rsidRPr="00000000">
              <w:rPr>
                <w:rtl w:val="0"/>
              </w:rPr>
              <w:t xml:space="preserve">AI service unavailable</w:t>
            </w:r>
          </w:p>
        </w:tc>
        <w:tc>
          <w:tcPr>
            <w:vAlign w:val="center"/>
          </w:tcPr>
          <w:p w:rsidR="00000000" w:rsidDel="00000000" w:rsidP="00000000" w:rsidRDefault="00000000" w:rsidRPr="00000000" w14:paraId="00000076">
            <w:pPr>
              <w:spacing w:after="240" w:before="240" w:lineRule="auto"/>
              <w:rPr/>
            </w:pPr>
            <w:r w:rsidDel="00000000" w:rsidR="00000000" w:rsidRPr="00000000">
              <w:rPr>
                <w:rtl w:val="0"/>
              </w:rPr>
              <w:t xml:space="preserve">API returns an appropriate error response.</w:t>
            </w:r>
          </w:p>
        </w:tc>
      </w:tr>
      <w:tr>
        <w:trPr>
          <w:cantSplit w:val="0"/>
          <w:trHeight w:val="300" w:hRule="atLeast"/>
          <w:tblHeader w:val="0"/>
        </w:trPr>
        <w:tc>
          <w:tcPr>
            <w:vAlign w:val="center"/>
          </w:tcPr>
          <w:p w:rsidR="00000000" w:rsidDel="00000000" w:rsidP="00000000" w:rsidRDefault="00000000" w:rsidRPr="00000000" w14:paraId="00000077">
            <w:pPr>
              <w:spacing w:after="240" w:before="240" w:lineRule="auto"/>
              <w:rPr/>
            </w:pPr>
            <w:r w:rsidDel="00000000" w:rsidR="00000000" w:rsidRPr="00000000">
              <w:rPr>
                <w:rtl w:val="0"/>
              </w:rPr>
              <w:t xml:space="preserve">TC06</w:t>
            </w:r>
          </w:p>
        </w:tc>
        <w:tc>
          <w:tcPr>
            <w:vAlign w:val="center"/>
          </w:tcPr>
          <w:p w:rsidR="00000000" w:rsidDel="00000000" w:rsidP="00000000" w:rsidRDefault="00000000" w:rsidRPr="00000000" w14:paraId="00000078">
            <w:pPr>
              <w:spacing w:after="240" w:before="240" w:lineRule="auto"/>
              <w:rPr/>
            </w:pPr>
            <w:r w:rsidDel="00000000" w:rsidR="00000000" w:rsidRPr="00000000">
              <w:rPr>
                <w:rtl w:val="0"/>
              </w:rPr>
              <w:t xml:space="preserve">Incorrect request format</w:t>
            </w:r>
          </w:p>
        </w:tc>
        <w:tc>
          <w:tcPr>
            <w:vAlign w:val="center"/>
          </w:tcPr>
          <w:p w:rsidR="00000000" w:rsidDel="00000000" w:rsidP="00000000" w:rsidRDefault="00000000" w:rsidRPr="00000000" w14:paraId="00000079">
            <w:pPr>
              <w:spacing w:after="240" w:before="240" w:lineRule="auto"/>
              <w:rPr/>
            </w:pPr>
            <w:r w:rsidDel="00000000" w:rsidR="00000000" w:rsidRPr="00000000">
              <w:rPr>
                <w:rtl w:val="0"/>
              </w:rPr>
              <w:t xml:space="preserve">API returns a suitable client error.</w:t>
            </w:r>
          </w:p>
        </w:tc>
      </w:tr>
    </w:tbl>
    <w:p w:rsidR="00000000" w:rsidDel="00000000" w:rsidP="00000000" w:rsidRDefault="00000000" w:rsidRPr="00000000" w14:paraId="0000007A">
      <w:pPr>
        <w:spacing w:after="240" w:before="240" w:lineRule="auto"/>
        <w:rPr/>
      </w:pPr>
      <w:r w:rsidDel="00000000" w:rsidR="00000000" w:rsidRPr="00000000">
        <w:rPr>
          <w:rFonts w:ascii="Aptos" w:cs="Aptos" w:eastAsia="Aptos" w:hAnsi="Aptos"/>
          <w:sz w:val="24"/>
          <w:szCs w:val="24"/>
          <w:rtl w:val="0"/>
        </w:rPr>
        <w:t xml:space="preserve">These are proposed test cases. Actual results should be recorded after executing the implemented system.</w:t>
      </w:r>
      <w:r w:rsidDel="00000000" w:rsidR="00000000" w:rsidRPr="00000000">
        <w:rPr>
          <w:rtl w:val="0"/>
        </w:rPr>
      </w:r>
    </w:p>
    <w:p w:rsidR="00000000" w:rsidDel="00000000" w:rsidP="00000000" w:rsidRDefault="00000000" w:rsidRPr="00000000" w14:paraId="0000007B">
      <w:pPr>
        <w:pStyle w:val="Heading2"/>
        <w:spacing w:after="299" w:before="299" w:lineRule="auto"/>
        <w:rPr/>
      </w:pPr>
      <w:r w:rsidDel="00000000" w:rsidR="00000000" w:rsidRPr="00000000">
        <w:rPr>
          <w:rFonts w:ascii="Aptos" w:cs="Aptos" w:eastAsia="Aptos" w:hAnsi="Aptos"/>
          <w:b w:val="1"/>
          <w:bCs w:val="1"/>
          <w:sz w:val="36"/>
          <w:szCs w:val="36"/>
          <w:rtl w:val="0"/>
        </w:rPr>
        <w:t xml:space="preserve">6.7 Functional Testing of AI Question Answering</w:t>
      </w: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Fonts w:ascii="Aptos" w:cs="Aptos" w:eastAsia="Aptos" w:hAnsi="Aptos"/>
          <w:sz w:val="24"/>
          <w:szCs w:val="24"/>
          <w:rtl w:val="0"/>
        </w:rPr>
        <w:t xml:space="preserve">The question-answering function is one of the main features of the AI Study Buddy API.</w:t>
      </w: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Fonts w:ascii="Aptos" w:cs="Aptos" w:eastAsia="Aptos" w:hAnsi="Aptos"/>
          <w:sz w:val="24"/>
          <w:szCs w:val="24"/>
          <w:rtl w:val="0"/>
        </w:rPr>
        <w:t xml:space="preserve">Functional testing verifies whether students can submit academic questions and receive generated responses.</w:t>
      </w:r>
      <w:r w:rsidDel="00000000" w:rsidR="00000000" w:rsidRPr="00000000">
        <w:rPr>
          <w:rtl w:val="0"/>
        </w:rPr>
      </w:r>
    </w:p>
    <w:p w:rsidR="00000000" w:rsidDel="00000000" w:rsidP="00000000" w:rsidRDefault="00000000" w:rsidRPr="00000000" w14:paraId="0000007E">
      <w:pPr>
        <w:pStyle w:val="Heading3"/>
        <w:spacing w:after="281" w:before="281" w:lineRule="auto"/>
        <w:rPr/>
      </w:pPr>
      <w:r w:rsidDel="00000000" w:rsidR="00000000" w:rsidRPr="00000000">
        <w:rPr>
          <w:rFonts w:ascii="Aptos" w:cs="Aptos" w:eastAsia="Aptos" w:hAnsi="Aptos"/>
          <w:b w:val="1"/>
          <w:bCs w:val="1"/>
          <w:sz w:val="28"/>
          <w:szCs w:val="28"/>
          <w:rtl w:val="0"/>
        </w:rPr>
        <w:t xml:space="preserve">6.7.1 Valid Question Testing</w:t>
      </w: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Fonts w:ascii="Aptos" w:cs="Aptos" w:eastAsia="Aptos" w:hAnsi="Aptos"/>
          <w:sz w:val="24"/>
          <w:szCs w:val="24"/>
          <w:rtl w:val="0"/>
        </w:rPr>
        <w:t xml:space="preserve">A valid academic question is submitted to the API.</w:t>
      </w: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Fonts w:ascii="Aptos" w:cs="Aptos" w:eastAsia="Aptos" w:hAnsi="Aptos"/>
          <w:sz w:val="24"/>
          <w:szCs w:val="24"/>
          <w:rtl w:val="0"/>
        </w:rPr>
        <w:t xml:space="preserve">For example:</w:t>
      </w: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Fonts w:ascii="Aptos" w:cs="Aptos" w:eastAsia="Aptos" w:hAnsi="Aptos"/>
          <w:sz w:val="24"/>
          <w:szCs w:val="24"/>
          <w:rtl w:val="0"/>
        </w:rPr>
        <w:t xml:space="preserve">"What is a primary key in DBMS?"</w:t>
      </w: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Fonts w:ascii="Aptos" w:cs="Aptos" w:eastAsia="Aptos" w:hAnsi="Aptos"/>
          <w:sz w:val="24"/>
          <w:szCs w:val="24"/>
          <w:rtl w:val="0"/>
        </w:rPr>
        <w:t xml:space="preserve">The API should receive the request, communicate with the AI service, and return the generated answer.</w:t>
      </w: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Fonts w:ascii="Aptos" w:cs="Aptos" w:eastAsia="Aptos" w:hAnsi="Aptos"/>
          <w:sz w:val="24"/>
          <w:szCs w:val="24"/>
          <w:rtl w:val="0"/>
        </w:rPr>
        <w:t xml:space="preserve">The test checks whether the request is processed successfully and whether the response follows the expected structure.</w:t>
      </w:r>
      <w:r w:rsidDel="00000000" w:rsidR="00000000" w:rsidRPr="00000000">
        <w:rPr>
          <w:rtl w:val="0"/>
        </w:rPr>
      </w:r>
    </w:p>
    <w:p w:rsidR="00000000" w:rsidDel="00000000" w:rsidP="00000000" w:rsidRDefault="00000000" w:rsidRPr="00000000" w14:paraId="00000084">
      <w:pPr>
        <w:pStyle w:val="Heading3"/>
        <w:spacing w:after="281" w:before="281" w:lineRule="auto"/>
        <w:rPr/>
      </w:pPr>
      <w:r w:rsidDel="00000000" w:rsidR="00000000" w:rsidRPr="00000000">
        <w:rPr>
          <w:rFonts w:ascii="Aptos" w:cs="Aptos" w:eastAsia="Aptos" w:hAnsi="Aptos"/>
          <w:b w:val="1"/>
          <w:bCs w:val="1"/>
          <w:sz w:val="28"/>
          <w:szCs w:val="28"/>
          <w:rtl w:val="0"/>
        </w:rPr>
        <w:t xml:space="preserve">6.7.2 Different Subject Testing</w:t>
      </w: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Fonts w:ascii="Aptos" w:cs="Aptos" w:eastAsia="Aptos" w:hAnsi="Aptos"/>
          <w:sz w:val="24"/>
          <w:szCs w:val="24"/>
          <w:rtl w:val="0"/>
        </w:rPr>
        <w:t xml:space="preserve">The API may be tested with questions from different academic subjects.</w:t>
      </w: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Fonts w:ascii="Aptos" w:cs="Aptos" w:eastAsia="Aptos" w:hAnsi="Aptos"/>
          <w:sz w:val="24"/>
          <w:szCs w:val="24"/>
          <w:rtl w:val="0"/>
        </w:rPr>
        <w:t xml:space="preserve">Examples include database management, programming, cloud computing, and software engineering.</w:t>
      </w: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Fonts w:ascii="Aptos" w:cs="Aptos" w:eastAsia="Aptos" w:hAnsi="Aptos"/>
          <w:sz w:val="24"/>
          <w:szCs w:val="24"/>
          <w:rtl w:val="0"/>
        </w:rPr>
        <w:t xml:space="preserve">This helps examine whether the system can process different types of academic queries.</w:t>
      </w: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Fonts w:ascii="Aptos" w:cs="Aptos" w:eastAsia="Aptos" w:hAnsi="Aptos"/>
          <w:sz w:val="24"/>
          <w:szCs w:val="24"/>
          <w:rtl w:val="0"/>
        </w:rPr>
        <w:t xml:space="preserve">The actual response quality depends on the selected AI model and the submitted questions.</w:t>
      </w:r>
      <w:r w:rsidDel="00000000" w:rsidR="00000000" w:rsidRPr="00000000">
        <w:rPr>
          <w:rtl w:val="0"/>
        </w:rPr>
      </w:r>
    </w:p>
    <w:p w:rsidR="00000000" w:rsidDel="00000000" w:rsidP="00000000" w:rsidRDefault="00000000" w:rsidRPr="00000000" w14:paraId="00000089">
      <w:pPr>
        <w:pStyle w:val="Heading3"/>
        <w:spacing w:after="281" w:before="281" w:lineRule="auto"/>
        <w:rPr/>
      </w:pPr>
      <w:r w:rsidDel="00000000" w:rsidR="00000000" w:rsidRPr="00000000">
        <w:rPr>
          <w:rFonts w:ascii="Aptos" w:cs="Aptos" w:eastAsia="Aptos" w:hAnsi="Aptos"/>
          <w:b w:val="1"/>
          <w:bCs w:val="1"/>
          <w:sz w:val="28"/>
          <w:szCs w:val="28"/>
          <w:rtl w:val="0"/>
        </w:rPr>
        <w:t xml:space="preserve">6.7.3 Long Question Testing</w:t>
      </w: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Fonts w:ascii="Aptos" w:cs="Aptos" w:eastAsia="Aptos" w:hAnsi="Aptos"/>
          <w:sz w:val="24"/>
          <w:szCs w:val="24"/>
          <w:rtl w:val="0"/>
        </w:rPr>
        <w:t xml:space="preserve">The API may also be tested using longer academic questions.</w:t>
      </w: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Fonts w:ascii="Aptos" w:cs="Aptos" w:eastAsia="Aptos" w:hAnsi="Aptos"/>
          <w:sz w:val="24"/>
          <w:szCs w:val="24"/>
          <w:rtl w:val="0"/>
        </w:rPr>
        <w:t xml:space="preserve">This helps identify issues related to request size, input validation, or AI service limits.</w:t>
      </w: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Fonts w:ascii="Aptos" w:cs="Aptos" w:eastAsia="Aptos" w:hAnsi="Aptos"/>
          <w:sz w:val="24"/>
          <w:szCs w:val="24"/>
          <w:rtl w:val="0"/>
        </w:rPr>
        <w:t xml:space="preserve">The system should process supported requests and provide suitable error messages when the input exceeds the allowed limits.</w:t>
      </w:r>
      <w:r w:rsidDel="00000000" w:rsidR="00000000" w:rsidRPr="00000000">
        <w:rPr>
          <w:rtl w:val="0"/>
        </w:rPr>
      </w:r>
    </w:p>
    <w:p w:rsidR="00000000" w:rsidDel="00000000" w:rsidP="00000000" w:rsidRDefault="00000000" w:rsidRPr="00000000" w14:paraId="0000008D">
      <w:pPr>
        <w:pStyle w:val="Heading2"/>
        <w:spacing w:after="299" w:before="299" w:lineRule="auto"/>
        <w:rPr/>
      </w:pPr>
      <w:r w:rsidDel="00000000" w:rsidR="00000000" w:rsidRPr="00000000">
        <w:rPr>
          <w:rFonts w:ascii="Aptos" w:cs="Aptos" w:eastAsia="Aptos" w:hAnsi="Aptos"/>
          <w:b w:val="1"/>
          <w:bCs w:val="1"/>
          <w:sz w:val="36"/>
          <w:szCs w:val="36"/>
          <w:rtl w:val="0"/>
        </w:rPr>
        <w:t xml:space="preserve">6.8 API Endpoint Testing</w:t>
      </w: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Fonts w:ascii="Aptos" w:cs="Aptos" w:eastAsia="Aptos" w:hAnsi="Aptos"/>
          <w:sz w:val="24"/>
          <w:szCs w:val="24"/>
          <w:rtl w:val="0"/>
        </w:rPr>
        <w:t xml:space="preserve">API endpoint testing checks whether the defined endpoints accept and process requests correctly.</w:t>
      </w: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Fonts w:ascii="Aptos" w:cs="Aptos" w:eastAsia="Aptos" w:hAnsi="Aptos"/>
          <w:sz w:val="24"/>
          <w:szCs w:val="24"/>
          <w:rtl w:val="0"/>
        </w:rPr>
        <w:t xml:space="preserve">For the proposed AI Study Buddy API, the main endpoint is the academic question submission endpoint.</w:t>
      </w:r>
      <w:r w:rsidDel="00000000" w:rsidR="00000000" w:rsidRPr="00000000">
        <w:rPr>
          <w:rtl w:val="0"/>
        </w:rPr>
      </w:r>
    </w:p>
    <w:p w:rsidR="00000000" w:rsidDel="00000000" w:rsidP="00000000" w:rsidRDefault="00000000" w:rsidRPr="00000000" w14:paraId="00000090">
      <w:pPr>
        <w:pStyle w:val="Heading3"/>
        <w:spacing w:after="281" w:before="281" w:lineRule="auto"/>
        <w:rPr/>
      </w:pPr>
      <w:r w:rsidDel="00000000" w:rsidR="00000000" w:rsidRPr="00000000">
        <w:rPr>
          <w:rFonts w:ascii="Aptos" w:cs="Aptos" w:eastAsia="Aptos" w:hAnsi="Aptos"/>
          <w:b w:val="1"/>
          <w:bCs w:val="1"/>
          <w:sz w:val="28"/>
          <w:szCs w:val="28"/>
          <w:rtl w:val="0"/>
        </w:rPr>
        <w:t xml:space="preserve">6.8.1 Testing the POST Endpoint</w:t>
      </w: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Fonts w:ascii="Aptos" w:cs="Aptos" w:eastAsia="Aptos" w:hAnsi="Aptos"/>
          <w:sz w:val="24"/>
          <w:szCs w:val="24"/>
          <w:rtl w:val="0"/>
        </w:rPr>
        <w:t xml:space="preserve">The POST endpoint is tested by sending a valid JSON request.</w:t>
      </w: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Fonts w:ascii="Aptos" w:cs="Aptos" w:eastAsia="Aptos" w:hAnsi="Aptos"/>
          <w:sz w:val="24"/>
          <w:szCs w:val="24"/>
          <w:rtl w:val="0"/>
        </w:rPr>
        <w:t xml:space="preserve">Example:</w:t>
      </w:r>
      <w:r w:rsidDel="00000000" w:rsidR="00000000" w:rsidRPr="00000000">
        <w:rPr>
          <w:rtl w:val="0"/>
        </w:rPr>
      </w:r>
    </w:p>
    <w:p w:rsidR="00000000" w:rsidDel="00000000" w:rsidP="00000000" w:rsidRDefault="00000000" w:rsidRPr="00000000" w14:paraId="00000093">
      <w:pPr>
        <w:spacing w:after="0" w:before="0" w:lineRule="auto"/>
        <w:rPr/>
      </w:pPr>
      <w:r w:rsidDel="00000000" w:rsidR="00000000" w:rsidRPr="00000000">
        <w:rPr>
          <w:rFonts w:ascii="Consolas" w:cs="Consolas" w:eastAsia="Consolas" w:hAnsi="Consolas"/>
          <w:sz w:val="24"/>
          <w:szCs w:val="24"/>
          <w:rtl w:val="0"/>
        </w:rPr>
        <w:t xml:space="preserve">{</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  "question": "Explain cloud computing."</w:t>
      </w:r>
      <w:r w:rsidDel="00000000" w:rsidR="00000000" w:rsidRPr="00000000">
        <w:rPr>
          <w:rtl w:val="0"/>
        </w:rPr>
        <w:br w:type="textWrapping"/>
      </w:r>
      <w:r w:rsidDel="00000000" w:rsidR="00000000" w:rsidRPr="00000000">
        <w:rPr>
          <w:rFonts w:ascii="Consolas" w:cs="Consolas" w:eastAsia="Consolas" w:hAnsi="Consolas"/>
          <w:sz w:val="24"/>
          <w:szCs w:val="24"/>
          <w:rtl w:val="0"/>
        </w:rPr>
        <w:t xml:space="preserve">}</w:t>
      </w: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Fonts w:ascii="Aptos" w:cs="Aptos" w:eastAsia="Aptos" w:hAnsi="Aptos"/>
          <w:sz w:val="24"/>
          <w:szCs w:val="24"/>
          <w:rtl w:val="0"/>
        </w:rPr>
        <w:t xml:space="preserve">The test checks whether the endpoint accepts the request and returns the expected response structure.</w:t>
      </w:r>
      <w:r w:rsidDel="00000000" w:rsidR="00000000" w:rsidRPr="00000000">
        <w:rPr>
          <w:rtl w:val="0"/>
        </w:rPr>
      </w:r>
    </w:p>
    <w:p w:rsidR="00000000" w:rsidDel="00000000" w:rsidP="00000000" w:rsidRDefault="00000000" w:rsidRPr="00000000" w14:paraId="00000095">
      <w:pPr>
        <w:pStyle w:val="Heading3"/>
        <w:spacing w:after="281" w:before="281" w:lineRule="auto"/>
        <w:rPr/>
      </w:pPr>
      <w:r w:rsidDel="00000000" w:rsidR="00000000" w:rsidRPr="00000000">
        <w:rPr>
          <w:rFonts w:ascii="Aptos" w:cs="Aptos" w:eastAsia="Aptos" w:hAnsi="Aptos"/>
          <w:b w:val="1"/>
          <w:bCs w:val="1"/>
          <w:sz w:val="28"/>
          <w:szCs w:val="28"/>
          <w:rtl w:val="0"/>
        </w:rPr>
        <w:t xml:space="preserve">6.8.2 Testing HTTP Status Codes</w:t>
      </w: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Fonts w:ascii="Aptos" w:cs="Aptos" w:eastAsia="Aptos" w:hAnsi="Aptos"/>
          <w:sz w:val="24"/>
          <w:szCs w:val="24"/>
          <w:rtl w:val="0"/>
        </w:rPr>
        <w:t xml:space="preserve">HTTP status codes provide information about the result of a request.</w:t>
      </w: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Fonts w:ascii="Aptos" w:cs="Aptos" w:eastAsia="Aptos" w:hAnsi="Aptos"/>
          <w:sz w:val="24"/>
          <w:szCs w:val="24"/>
          <w:rtl w:val="0"/>
        </w:rPr>
        <w:t xml:space="preserve">The API should return suitable status codes according to the outcome.</w:t>
      </w: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Fonts w:ascii="Aptos" w:cs="Aptos" w:eastAsia="Aptos" w:hAnsi="Aptos"/>
          <w:sz w:val="24"/>
          <w:szCs w:val="24"/>
          <w:rtl w:val="0"/>
        </w:rPr>
        <w:t xml:space="preserve">Common examples include:</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200 OK – The request was processed successfully.</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400 Bad Request – The request contains invalid information.</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500 Internal Server Error – An unexpected server error occurred.</w:t>
      </w: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Fonts w:ascii="Aptos" w:cs="Aptos" w:eastAsia="Aptos" w:hAnsi="Aptos"/>
          <w:sz w:val="24"/>
          <w:szCs w:val="24"/>
          <w:rtl w:val="0"/>
        </w:rPr>
        <w:t xml:space="preserve">The actual status code should match the situation and the API framework's implementation.</w:t>
      </w:r>
      <w:r w:rsidDel="00000000" w:rsidR="00000000" w:rsidRPr="00000000">
        <w:rPr>
          <w:rtl w:val="0"/>
        </w:rPr>
      </w:r>
    </w:p>
    <w:p w:rsidR="00000000" w:rsidDel="00000000" w:rsidP="00000000" w:rsidRDefault="00000000" w:rsidRPr="00000000" w14:paraId="0000009D">
      <w:pPr>
        <w:pStyle w:val="Heading3"/>
        <w:spacing w:after="281" w:before="281" w:lineRule="auto"/>
        <w:rPr/>
      </w:pPr>
      <w:r w:rsidDel="00000000" w:rsidR="00000000" w:rsidRPr="00000000">
        <w:rPr>
          <w:rFonts w:ascii="Aptos" w:cs="Aptos" w:eastAsia="Aptos" w:hAnsi="Aptos"/>
          <w:b w:val="1"/>
          <w:bCs w:val="1"/>
          <w:sz w:val="28"/>
          <w:szCs w:val="28"/>
          <w:rtl w:val="0"/>
        </w:rPr>
        <w:t xml:space="preserve">6.8.3 Testing Response Format</w:t>
      </w: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Fonts w:ascii="Aptos" w:cs="Aptos" w:eastAsia="Aptos" w:hAnsi="Aptos"/>
          <w:sz w:val="24"/>
          <w:szCs w:val="24"/>
          <w:rtl w:val="0"/>
        </w:rPr>
        <w:t xml:space="preserve">The response should follow the expected structure, such as a JSON object containing the status and answer.</w:t>
      </w: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Fonts w:ascii="Aptos" w:cs="Aptos" w:eastAsia="Aptos" w:hAnsi="Aptos"/>
          <w:sz w:val="24"/>
          <w:szCs w:val="24"/>
          <w:rtl w:val="0"/>
        </w:rPr>
        <w:t xml:space="preserve">The test verifies whether the required fields are present and whether the client can process the response.</w:t>
      </w: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Fonts w:ascii="Aptos" w:cs="Aptos" w:eastAsia="Aptos" w:hAnsi="Aptos"/>
          <w:sz w:val="24"/>
          <w:szCs w:val="24"/>
          <w:rtl w:val="0"/>
        </w:rPr>
        <w:t xml:space="preserve">Consistent response formatting improves compatibility with different client applications.</w:t>
      </w:r>
      <w:r w:rsidDel="00000000" w:rsidR="00000000" w:rsidRPr="00000000">
        <w:rPr>
          <w:rtl w:val="0"/>
        </w:rPr>
      </w:r>
    </w:p>
    <w:p w:rsidR="00000000" w:rsidDel="00000000" w:rsidP="00000000" w:rsidRDefault="00000000" w:rsidRPr="00000000" w14:paraId="000000A1">
      <w:pPr>
        <w:pStyle w:val="Heading2"/>
        <w:spacing w:after="299" w:before="299" w:lineRule="auto"/>
        <w:rPr/>
      </w:pPr>
      <w:r w:rsidDel="00000000" w:rsidR="00000000" w:rsidRPr="00000000">
        <w:rPr>
          <w:rFonts w:ascii="Aptos" w:cs="Aptos" w:eastAsia="Aptos" w:hAnsi="Aptos"/>
          <w:b w:val="1"/>
          <w:bCs w:val="1"/>
          <w:sz w:val="36"/>
          <w:szCs w:val="36"/>
          <w:rtl w:val="0"/>
        </w:rPr>
        <w:t xml:space="preserve">6.9 Integration Testing</w:t>
      </w: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Fonts w:ascii="Aptos" w:cs="Aptos" w:eastAsia="Aptos" w:hAnsi="Aptos"/>
          <w:sz w:val="24"/>
          <w:szCs w:val="24"/>
          <w:rtl w:val="0"/>
        </w:rPr>
        <w:t xml:space="preserve">Integration testing checks the communication between the API server and the AI processing service.</w:t>
      </w: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Fonts w:ascii="Aptos" w:cs="Aptos" w:eastAsia="Aptos" w:hAnsi="Aptos"/>
          <w:sz w:val="24"/>
          <w:szCs w:val="24"/>
          <w:rtl w:val="0"/>
        </w:rPr>
        <w:t xml:space="preserve">This testing is necessary because the AI Study Buddy API depends on the external service to generate academic responses.</w:t>
      </w:r>
      <w:r w:rsidDel="00000000" w:rsidR="00000000" w:rsidRPr="00000000">
        <w:rPr>
          <w:rtl w:val="0"/>
        </w:rPr>
      </w:r>
    </w:p>
    <w:p w:rsidR="00000000" w:rsidDel="00000000" w:rsidP="00000000" w:rsidRDefault="00000000" w:rsidRPr="00000000" w14:paraId="000000A4">
      <w:pPr>
        <w:pStyle w:val="Heading3"/>
        <w:spacing w:after="281" w:before="281" w:lineRule="auto"/>
        <w:rPr/>
      </w:pPr>
      <w:r w:rsidDel="00000000" w:rsidR="00000000" w:rsidRPr="00000000">
        <w:rPr>
          <w:rFonts w:ascii="Aptos" w:cs="Aptos" w:eastAsia="Aptos" w:hAnsi="Aptos"/>
          <w:b w:val="1"/>
          <w:bCs w:val="1"/>
          <w:sz w:val="28"/>
          <w:szCs w:val="28"/>
          <w:rtl w:val="0"/>
        </w:rPr>
        <w:t xml:space="preserve">6.9.1 AI Service Connection Testing</w:t>
      </w: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Fonts w:ascii="Aptos" w:cs="Aptos" w:eastAsia="Aptos" w:hAnsi="Aptos"/>
          <w:sz w:val="24"/>
          <w:szCs w:val="24"/>
          <w:rtl w:val="0"/>
        </w:rPr>
        <w:t xml:space="preserve">The system sends a valid request to the configured AI service.</w:t>
      </w: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Fonts w:ascii="Aptos" w:cs="Aptos" w:eastAsia="Aptos" w:hAnsi="Aptos"/>
          <w:sz w:val="24"/>
          <w:szCs w:val="24"/>
          <w:rtl w:val="0"/>
        </w:rPr>
        <w:t xml:space="preserve">The test checks whether the service receives the request and returns a response.</w:t>
      </w: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Fonts w:ascii="Aptos" w:cs="Aptos" w:eastAsia="Aptos" w:hAnsi="Aptos"/>
          <w:sz w:val="24"/>
          <w:szCs w:val="24"/>
          <w:rtl w:val="0"/>
        </w:rPr>
        <w:t xml:space="preserve">Authentication and configuration settings should also be verified.</w:t>
      </w:r>
      <w:r w:rsidDel="00000000" w:rsidR="00000000" w:rsidRPr="00000000">
        <w:rPr>
          <w:rtl w:val="0"/>
        </w:rPr>
      </w:r>
    </w:p>
    <w:p w:rsidR="00000000" w:rsidDel="00000000" w:rsidP="00000000" w:rsidRDefault="00000000" w:rsidRPr="00000000" w14:paraId="000000A8">
      <w:pPr>
        <w:pStyle w:val="Heading3"/>
        <w:spacing w:after="281" w:before="281" w:lineRule="auto"/>
        <w:rPr/>
      </w:pPr>
      <w:r w:rsidDel="00000000" w:rsidR="00000000" w:rsidRPr="00000000">
        <w:rPr>
          <w:rFonts w:ascii="Aptos" w:cs="Aptos" w:eastAsia="Aptos" w:hAnsi="Aptos"/>
          <w:b w:val="1"/>
          <w:bCs w:val="1"/>
          <w:sz w:val="28"/>
          <w:szCs w:val="28"/>
          <w:rtl w:val="0"/>
        </w:rPr>
        <w:t xml:space="preserve">6.9.2 AI Response Processing Testing</w:t>
      </w: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Fonts w:ascii="Aptos" w:cs="Aptos" w:eastAsia="Aptos" w:hAnsi="Aptos"/>
          <w:sz w:val="24"/>
          <w:szCs w:val="24"/>
          <w:rtl w:val="0"/>
        </w:rPr>
        <w:t xml:space="preserve">After receiving the AI-generated output, the API should extract the relevant answer.</w:t>
      </w: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Fonts w:ascii="Aptos" w:cs="Aptos" w:eastAsia="Aptos" w:hAnsi="Aptos"/>
          <w:sz w:val="24"/>
          <w:szCs w:val="24"/>
          <w:rtl w:val="0"/>
        </w:rPr>
        <w:t xml:space="preserve">The test checks whether the API correctly processes the response and returns it to the client.</w:t>
      </w: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Fonts w:ascii="Aptos" w:cs="Aptos" w:eastAsia="Aptos" w:hAnsi="Aptos"/>
          <w:sz w:val="24"/>
          <w:szCs w:val="24"/>
          <w:rtl w:val="0"/>
        </w:rPr>
        <w:t xml:space="preserve">Unexpected response structures should be handled through appropriate error handling.</w:t>
      </w:r>
      <w:r w:rsidDel="00000000" w:rsidR="00000000" w:rsidRPr="00000000">
        <w:rPr>
          <w:rtl w:val="0"/>
        </w:rPr>
      </w:r>
    </w:p>
    <w:p w:rsidR="00000000" w:rsidDel="00000000" w:rsidP="00000000" w:rsidRDefault="00000000" w:rsidRPr="00000000" w14:paraId="000000AC">
      <w:pPr>
        <w:pStyle w:val="Heading3"/>
        <w:spacing w:after="281" w:before="281" w:lineRule="auto"/>
        <w:rPr/>
      </w:pPr>
      <w:r w:rsidDel="00000000" w:rsidR="00000000" w:rsidRPr="00000000">
        <w:rPr>
          <w:rFonts w:ascii="Aptos" w:cs="Aptos" w:eastAsia="Aptos" w:hAnsi="Aptos"/>
          <w:b w:val="1"/>
          <w:bCs w:val="1"/>
          <w:sz w:val="28"/>
          <w:szCs w:val="28"/>
          <w:rtl w:val="0"/>
        </w:rPr>
        <w:t xml:space="preserve">6.9.3 Integration Failure Testing</w:t>
      </w: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Fonts w:ascii="Aptos" w:cs="Aptos" w:eastAsia="Aptos" w:hAnsi="Aptos"/>
          <w:sz w:val="24"/>
          <w:szCs w:val="24"/>
          <w:rtl w:val="0"/>
        </w:rPr>
        <w:t xml:space="preserve">The AI service may become unavailable or return an error.</w:t>
      </w: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Fonts w:ascii="Aptos" w:cs="Aptos" w:eastAsia="Aptos" w:hAnsi="Aptos"/>
          <w:sz w:val="24"/>
          <w:szCs w:val="24"/>
          <w:rtl w:val="0"/>
        </w:rPr>
        <w:t xml:space="preserve">The test verifies whether the API handles these situations and returns a suitable error message.</w:t>
      </w: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Fonts w:ascii="Aptos" w:cs="Aptos" w:eastAsia="Aptos" w:hAnsi="Aptos"/>
          <w:sz w:val="24"/>
          <w:szCs w:val="24"/>
          <w:rtl w:val="0"/>
        </w:rPr>
        <w:t xml:space="preserve">This helps ensure that a failure in the external service does not result in an uncontrolled application error.</w:t>
      </w:r>
      <w:r w:rsidDel="00000000" w:rsidR="00000000" w:rsidRPr="00000000">
        <w:rPr>
          <w:rtl w:val="0"/>
        </w:rPr>
      </w:r>
    </w:p>
    <w:p w:rsidR="00000000" w:rsidDel="00000000" w:rsidP="00000000" w:rsidRDefault="00000000" w:rsidRPr="00000000" w14:paraId="000000B0">
      <w:pPr>
        <w:pStyle w:val="Heading2"/>
        <w:spacing w:after="299" w:before="299" w:lineRule="auto"/>
        <w:rPr/>
      </w:pPr>
      <w:r w:rsidDel="00000000" w:rsidR="00000000" w:rsidRPr="00000000">
        <w:rPr>
          <w:rFonts w:ascii="Aptos" w:cs="Aptos" w:eastAsia="Aptos" w:hAnsi="Aptos"/>
          <w:b w:val="1"/>
          <w:bCs w:val="1"/>
          <w:sz w:val="36"/>
          <w:szCs w:val="36"/>
          <w:rtl w:val="0"/>
        </w:rPr>
        <w:t xml:space="preserve">6.10 Performance Testing</w:t>
      </w: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Fonts w:ascii="Aptos" w:cs="Aptos" w:eastAsia="Aptos" w:hAnsi="Aptos"/>
          <w:sz w:val="24"/>
          <w:szCs w:val="24"/>
          <w:rtl w:val="0"/>
        </w:rPr>
        <w:t xml:space="preserve">Performance testing evaluates how efficiently the API processes requests.</w:t>
      </w: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Fonts w:ascii="Aptos" w:cs="Aptos" w:eastAsia="Aptos" w:hAnsi="Aptos"/>
          <w:sz w:val="24"/>
          <w:szCs w:val="24"/>
          <w:rtl w:val="0"/>
        </w:rPr>
        <w:t xml:space="preserve">The response time may depend on the API server, network connection, request size, and AI service.</w:t>
      </w: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Fonts w:ascii="Aptos" w:cs="Aptos" w:eastAsia="Aptos" w:hAnsi="Aptos"/>
          <w:sz w:val="24"/>
          <w:szCs w:val="24"/>
          <w:rtl w:val="0"/>
        </w:rPr>
        <w:t xml:space="preserve">Performance testing can help identify delays and processing issues.</w:t>
      </w:r>
      <w:r w:rsidDel="00000000" w:rsidR="00000000" w:rsidRPr="00000000">
        <w:rPr>
          <w:rtl w:val="0"/>
        </w:rPr>
      </w:r>
    </w:p>
    <w:p w:rsidR="00000000" w:rsidDel="00000000" w:rsidP="00000000" w:rsidRDefault="00000000" w:rsidRPr="00000000" w14:paraId="000000B4">
      <w:pPr>
        <w:pStyle w:val="Heading3"/>
        <w:spacing w:after="281" w:before="281" w:lineRule="auto"/>
        <w:rPr/>
      </w:pPr>
      <w:r w:rsidDel="00000000" w:rsidR="00000000" w:rsidRPr="00000000">
        <w:rPr>
          <w:rFonts w:ascii="Aptos" w:cs="Aptos" w:eastAsia="Aptos" w:hAnsi="Aptos"/>
          <w:b w:val="1"/>
          <w:bCs w:val="1"/>
          <w:sz w:val="28"/>
          <w:szCs w:val="28"/>
          <w:rtl w:val="0"/>
        </w:rPr>
        <w:t xml:space="preserve">6.10.1 Response Time Testing</w:t>
      </w: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Fonts w:ascii="Aptos" w:cs="Aptos" w:eastAsia="Aptos" w:hAnsi="Aptos"/>
          <w:sz w:val="24"/>
          <w:szCs w:val="24"/>
          <w:rtl w:val="0"/>
        </w:rPr>
        <w:t xml:space="preserve">Response time testing measures the time taken between submitting a request and receiving a response.</w:t>
      </w: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rFonts w:ascii="Aptos" w:cs="Aptos" w:eastAsia="Aptos" w:hAnsi="Aptos"/>
          <w:sz w:val="24"/>
          <w:szCs w:val="24"/>
          <w:rtl w:val="0"/>
        </w:rPr>
        <w:t xml:space="preserve">Several requests may be tested under similar conditions to understand the system's response behavior.</w:t>
      </w: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rFonts w:ascii="Aptos" w:cs="Aptos" w:eastAsia="Aptos" w:hAnsi="Aptos"/>
          <w:sz w:val="24"/>
          <w:szCs w:val="24"/>
          <w:rtl w:val="0"/>
        </w:rPr>
        <w:t xml:space="preserve">The results should be recorded and compared with the project's performance requirements.</w:t>
      </w:r>
      <w:r w:rsidDel="00000000" w:rsidR="00000000" w:rsidRPr="00000000">
        <w:rPr>
          <w:rtl w:val="0"/>
        </w:rPr>
      </w:r>
    </w:p>
    <w:p w:rsidR="00000000" w:rsidDel="00000000" w:rsidP="00000000" w:rsidRDefault="00000000" w:rsidRPr="00000000" w14:paraId="000000B8">
      <w:pPr>
        <w:pStyle w:val="Heading3"/>
        <w:spacing w:after="281" w:before="281" w:lineRule="auto"/>
        <w:rPr/>
      </w:pPr>
      <w:r w:rsidDel="00000000" w:rsidR="00000000" w:rsidRPr="00000000">
        <w:rPr>
          <w:rFonts w:ascii="Aptos" w:cs="Aptos" w:eastAsia="Aptos" w:hAnsi="Aptos"/>
          <w:b w:val="1"/>
          <w:bCs w:val="1"/>
          <w:sz w:val="28"/>
          <w:szCs w:val="28"/>
          <w:rtl w:val="0"/>
        </w:rPr>
        <w:t xml:space="preserve">6.10.2 Multiple Request Testing</w:t>
      </w: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rFonts w:ascii="Aptos" w:cs="Aptos" w:eastAsia="Aptos" w:hAnsi="Aptos"/>
          <w:sz w:val="24"/>
          <w:szCs w:val="24"/>
          <w:rtl w:val="0"/>
        </w:rPr>
        <w:t xml:space="preserve">The API may be tested with multiple requests to observe its behavior under repeated use.</w:t>
      </w: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rFonts w:ascii="Aptos" w:cs="Aptos" w:eastAsia="Aptos" w:hAnsi="Aptos"/>
          <w:sz w:val="24"/>
          <w:szCs w:val="24"/>
          <w:rtl w:val="0"/>
        </w:rPr>
        <w:t xml:space="preserve">This can help identify errors related to request handling or service limits.</w:t>
      </w:r>
      <w:r w:rsidDel="00000000" w:rsidR="00000000" w:rsidRPr="00000000">
        <w:rPr>
          <w:rtl w:val="0"/>
        </w:rPr>
      </w:r>
    </w:p>
    <w:p w:rsidR="00000000" w:rsidDel="00000000" w:rsidP="00000000" w:rsidRDefault="00000000" w:rsidRPr="00000000" w14:paraId="000000BB">
      <w:pPr>
        <w:spacing w:after="240" w:before="240" w:lineRule="auto"/>
        <w:rPr/>
      </w:pPr>
      <w:r w:rsidDel="00000000" w:rsidR="00000000" w:rsidRPr="00000000">
        <w:rPr>
          <w:rFonts w:ascii="Aptos" w:cs="Aptos" w:eastAsia="Aptos" w:hAnsi="Aptos"/>
          <w:sz w:val="24"/>
          <w:szCs w:val="24"/>
          <w:rtl w:val="0"/>
        </w:rPr>
        <w:t xml:space="preserve">Large-scale load testing should be performed only with suitable infrastructure and within the usage limits of the selected AI service.</w:t>
      </w:r>
      <w:r w:rsidDel="00000000" w:rsidR="00000000" w:rsidRPr="00000000">
        <w:rPr>
          <w:rtl w:val="0"/>
        </w:rPr>
      </w:r>
    </w:p>
    <w:p w:rsidR="00000000" w:rsidDel="00000000" w:rsidP="00000000" w:rsidRDefault="00000000" w:rsidRPr="00000000" w14:paraId="000000BC">
      <w:pPr>
        <w:pStyle w:val="Heading2"/>
        <w:spacing w:after="299" w:before="299" w:lineRule="auto"/>
        <w:rPr/>
      </w:pPr>
      <w:r w:rsidDel="00000000" w:rsidR="00000000" w:rsidRPr="00000000">
        <w:rPr>
          <w:rFonts w:ascii="Aptos" w:cs="Aptos" w:eastAsia="Aptos" w:hAnsi="Aptos"/>
          <w:b w:val="1"/>
          <w:bCs w:val="1"/>
          <w:sz w:val="36"/>
          <w:szCs w:val="36"/>
          <w:rtl w:val="0"/>
        </w:rPr>
        <w:t xml:space="preserve">6.11 Security Testing</w:t>
      </w: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Fonts w:ascii="Aptos" w:cs="Aptos" w:eastAsia="Aptos" w:hAnsi="Aptos"/>
          <w:sz w:val="24"/>
          <w:szCs w:val="24"/>
          <w:rtl w:val="0"/>
        </w:rPr>
        <w:t xml:space="preserve">Security testing examines whether the system protects its resources and handles user requests safely.</w:t>
      </w: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rFonts w:ascii="Aptos" w:cs="Aptos" w:eastAsia="Aptos" w:hAnsi="Aptos"/>
          <w:sz w:val="24"/>
          <w:szCs w:val="24"/>
          <w:rtl w:val="0"/>
        </w:rPr>
        <w:t xml:space="preserve">The AI Study Buddy API may use authentication credentials to access the AI service.</w:t>
      </w: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Fonts w:ascii="Aptos" w:cs="Aptos" w:eastAsia="Aptos" w:hAnsi="Aptos"/>
          <w:sz w:val="24"/>
          <w:szCs w:val="24"/>
          <w:rtl w:val="0"/>
        </w:rPr>
        <w:t xml:space="preserve">These credentials must be protected throughout development and testing.</w:t>
      </w: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Fonts w:ascii="Aptos" w:cs="Aptos" w:eastAsia="Aptos" w:hAnsi="Aptos"/>
          <w:sz w:val="24"/>
          <w:szCs w:val="24"/>
          <w:rtl w:val="0"/>
        </w:rPr>
        <w:t xml:space="preserve">The following security checks may be performed:</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Verify that API keys are not exposed in client responses.</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Check whether invalid inputs are rejected.</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Verify that sensitive information is not included in error messages.</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Confirm that communication uses suitable security measures.</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Check whether request limits are applied, where required.</w:t>
      </w: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rFonts w:ascii="Aptos" w:cs="Aptos" w:eastAsia="Aptos" w:hAnsi="Aptos"/>
          <w:sz w:val="24"/>
          <w:szCs w:val="24"/>
          <w:rtl w:val="0"/>
        </w:rPr>
        <w:t xml:space="preserve">Security testing helps reduce common risks associated with API development.</w:t>
      </w:r>
      <w:r w:rsidDel="00000000" w:rsidR="00000000" w:rsidRPr="00000000">
        <w:rPr>
          <w:rtl w:val="0"/>
        </w:rPr>
      </w:r>
    </w:p>
    <w:p w:rsidR="00000000" w:rsidDel="00000000" w:rsidP="00000000" w:rsidRDefault="00000000" w:rsidRPr="00000000" w14:paraId="000000C7">
      <w:pPr>
        <w:pStyle w:val="Heading2"/>
        <w:spacing w:after="299" w:before="299" w:lineRule="auto"/>
        <w:rPr/>
      </w:pPr>
      <w:r w:rsidDel="00000000" w:rsidR="00000000" w:rsidRPr="00000000">
        <w:rPr>
          <w:rFonts w:ascii="Aptos" w:cs="Aptos" w:eastAsia="Aptos" w:hAnsi="Aptos"/>
          <w:b w:val="1"/>
          <w:bCs w:val="1"/>
          <w:sz w:val="36"/>
          <w:szCs w:val="36"/>
          <w:rtl w:val="0"/>
        </w:rPr>
        <w:t xml:space="preserve">6.12 Bug Identification and Correction</w:t>
      </w: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rFonts w:ascii="Aptos" w:cs="Aptos" w:eastAsia="Aptos" w:hAnsi="Aptos"/>
          <w:sz w:val="24"/>
          <w:szCs w:val="24"/>
          <w:rtl w:val="0"/>
        </w:rPr>
        <w:t xml:space="preserve">A bug is an error or defect that causes the software to behave differently from its intended behavior.</w:t>
      </w:r>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rFonts w:ascii="Aptos" w:cs="Aptos" w:eastAsia="Aptos" w:hAnsi="Aptos"/>
          <w:sz w:val="24"/>
          <w:szCs w:val="24"/>
          <w:rtl w:val="0"/>
        </w:rPr>
        <w:t xml:space="preserve">During testing, bugs may be identified in request validation, API communication, AI integration, or response formatting.</w:t>
      </w: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Fonts w:ascii="Aptos" w:cs="Aptos" w:eastAsia="Aptos" w:hAnsi="Aptos"/>
          <w:sz w:val="24"/>
          <w:szCs w:val="24"/>
          <w:rtl w:val="0"/>
        </w:rPr>
        <w:t xml:space="preserve">The correction process involves identifying the cause of the error, modifying the relevant source code, and executing the test again.</w:t>
      </w:r>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Fonts w:ascii="Aptos" w:cs="Aptos" w:eastAsia="Aptos" w:hAnsi="Aptos"/>
          <w:sz w:val="24"/>
          <w:szCs w:val="24"/>
          <w:rtl w:val="0"/>
        </w:rPr>
        <w:t xml:space="preserve">After fixing a bug, regression testing may be performed to check whether the correction has affected other functions.</w:t>
      </w: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rFonts w:ascii="Aptos" w:cs="Aptos" w:eastAsia="Aptos" w:hAnsi="Aptos"/>
          <w:sz w:val="24"/>
          <w:szCs w:val="24"/>
          <w:rtl w:val="0"/>
        </w:rPr>
        <w:t xml:space="preserve">This process helps improve the stability and reliability of the application.</w:t>
      </w:r>
      <w:r w:rsidDel="00000000" w:rsidR="00000000" w:rsidRPr="00000000">
        <w:rPr>
          <w:rtl w:val="0"/>
        </w:rPr>
      </w:r>
    </w:p>
    <w:p w:rsidR="00000000" w:rsidDel="00000000" w:rsidP="00000000" w:rsidRDefault="00000000" w:rsidRPr="00000000" w14:paraId="000000CD">
      <w:pPr>
        <w:pStyle w:val="Heading2"/>
        <w:spacing w:after="299" w:before="299" w:lineRule="auto"/>
        <w:rPr/>
      </w:pPr>
      <w:r w:rsidDel="00000000" w:rsidR="00000000" w:rsidRPr="00000000">
        <w:rPr>
          <w:rFonts w:ascii="Aptos" w:cs="Aptos" w:eastAsia="Aptos" w:hAnsi="Aptos"/>
          <w:b w:val="1"/>
          <w:bCs w:val="1"/>
          <w:sz w:val="36"/>
          <w:szCs w:val="36"/>
          <w:rtl w:val="0"/>
        </w:rPr>
        <w:t xml:space="preserve">6.13 Test Result Documentation</w:t>
      </w: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rFonts w:ascii="Aptos" w:cs="Aptos" w:eastAsia="Aptos" w:hAnsi="Aptos"/>
          <w:sz w:val="24"/>
          <w:szCs w:val="24"/>
          <w:rtl w:val="0"/>
        </w:rPr>
        <w:t xml:space="preserve">Test result documentation records the outcome of the testing process.</w:t>
      </w: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rFonts w:ascii="Aptos" w:cs="Aptos" w:eastAsia="Aptos" w:hAnsi="Aptos"/>
          <w:sz w:val="24"/>
          <w:szCs w:val="24"/>
          <w:rtl w:val="0"/>
        </w:rPr>
        <w:t xml:space="preserve">It helps developers and evaluators understand which functions were tested and whether they behaved as expected.</w:t>
      </w: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Fonts w:ascii="Aptos" w:cs="Aptos" w:eastAsia="Aptos" w:hAnsi="Aptos"/>
          <w:sz w:val="24"/>
          <w:szCs w:val="24"/>
          <w:rtl w:val="0"/>
        </w:rPr>
        <w:t xml:space="preserve">A test report may include:</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Test case identification.</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Input provided.</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Expected result.</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Actual result.</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Pass or fail status.</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Remarks or corrective actions.</w:t>
      </w: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rFonts w:ascii="Aptos" w:cs="Aptos" w:eastAsia="Aptos" w:hAnsi="Aptos"/>
          <w:sz w:val="24"/>
          <w:szCs w:val="24"/>
          <w:rtl w:val="0"/>
        </w:rPr>
        <w:t xml:space="preserve">The actual test results should be filled in after running the implemented API.</w:t>
      </w:r>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rFonts w:ascii="Aptos" w:cs="Aptos" w:eastAsia="Aptos" w:hAnsi="Aptos"/>
          <w:sz w:val="24"/>
          <w:szCs w:val="24"/>
          <w:rtl w:val="0"/>
        </w:rPr>
        <w:t xml:space="preserve">This provides evidence of the system's behavior during testing.</w:t>
      </w:r>
      <w:r w:rsidDel="00000000" w:rsidR="00000000" w:rsidRPr="00000000">
        <w:rPr>
          <w:rtl w:val="0"/>
        </w:rPr>
      </w:r>
    </w:p>
    <w:p w:rsidR="00000000" w:rsidDel="00000000" w:rsidP="00000000" w:rsidRDefault="00000000" w:rsidRPr="00000000" w14:paraId="000000D9">
      <w:pPr>
        <w:pStyle w:val="Heading2"/>
        <w:spacing w:after="299" w:before="299" w:lineRule="auto"/>
        <w:rPr/>
      </w:pPr>
      <w:r w:rsidDel="00000000" w:rsidR="00000000" w:rsidRPr="00000000">
        <w:rPr>
          <w:rFonts w:ascii="Aptos" w:cs="Aptos" w:eastAsia="Aptos" w:hAnsi="Aptos"/>
          <w:b w:val="1"/>
          <w:bCs w:val="1"/>
          <w:sz w:val="36"/>
          <w:szCs w:val="36"/>
          <w:rtl w:val="0"/>
        </w:rPr>
        <w:t xml:space="preserve">6.14 Expected Outcome of Testing</w:t>
      </w: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rFonts w:ascii="Aptos" w:cs="Aptos" w:eastAsia="Aptos" w:hAnsi="Aptos"/>
          <w:sz w:val="24"/>
          <w:szCs w:val="24"/>
          <w:rtl w:val="0"/>
        </w:rPr>
        <w:t xml:space="preserve">The expected outcome of the testing phase is a verified implementation of the AI Study Buddy API.</w:t>
      </w: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rFonts w:ascii="Aptos" w:cs="Aptos" w:eastAsia="Aptos" w:hAnsi="Aptos"/>
          <w:sz w:val="24"/>
          <w:szCs w:val="24"/>
          <w:rtl w:val="0"/>
        </w:rPr>
        <w:t xml:space="preserve">The testing process should help identify and correct errors and confirm whether the implemented features satisfy the defined requirements.</w:t>
      </w:r>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rFonts w:ascii="Aptos" w:cs="Aptos" w:eastAsia="Aptos" w:hAnsi="Aptos"/>
          <w:sz w:val="24"/>
          <w:szCs w:val="24"/>
          <w:rtl w:val="0"/>
        </w:rPr>
        <w:t xml:space="preserve">The major outcomes include:</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Verification of API endpoints.</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Testing of valid and invalid requests.</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Verification of AI service integration.</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Checking of response formats and status codes.</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Identification and correction of bugs.</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Preparation of test result documentation.</w:t>
      </w:r>
    </w:p>
    <w:p w:rsidR="00000000" w:rsidDel="00000000" w:rsidP="00000000" w:rsidRDefault="00000000" w:rsidRPr="00000000" w14:paraId="000000E3">
      <w:pPr>
        <w:spacing w:after="240" w:before="240" w:lineRule="auto"/>
        <w:rPr/>
      </w:pPr>
      <w:r w:rsidDel="00000000" w:rsidR="00000000" w:rsidRPr="00000000">
        <w:rPr>
          <w:rFonts w:ascii="Aptos" w:cs="Aptos" w:eastAsia="Aptos" w:hAnsi="Aptos"/>
          <w:sz w:val="24"/>
          <w:szCs w:val="24"/>
          <w:rtl w:val="0"/>
        </w:rPr>
        <w:t xml:space="preserve">The completed testing activities help prepare the system for its final demonstration.</w:t>
      </w:r>
      <w:r w:rsidDel="00000000" w:rsidR="00000000" w:rsidRPr="00000000">
        <w:rPr>
          <w:rtl w:val="0"/>
        </w:rPr>
      </w:r>
    </w:p>
    <w:p w:rsidR="00000000" w:rsidDel="00000000" w:rsidP="00000000" w:rsidRDefault="00000000" w:rsidRPr="00000000" w14:paraId="000000E4">
      <w:pPr>
        <w:pStyle w:val="Heading2"/>
        <w:spacing w:after="299" w:before="299" w:lineRule="auto"/>
        <w:rPr/>
      </w:pPr>
      <w:r w:rsidDel="00000000" w:rsidR="00000000" w:rsidRPr="00000000">
        <w:rPr>
          <w:rFonts w:ascii="Aptos" w:cs="Aptos" w:eastAsia="Aptos" w:hAnsi="Aptos"/>
          <w:b w:val="1"/>
          <w:bCs w:val="1"/>
          <w:sz w:val="36"/>
          <w:szCs w:val="36"/>
          <w:rtl w:val="0"/>
        </w:rPr>
        <w:t xml:space="preserve">6.15 Conclusion</w:t>
      </w: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Fonts w:ascii="Aptos" w:cs="Aptos" w:eastAsia="Aptos" w:hAnsi="Aptos"/>
          <w:sz w:val="24"/>
          <w:szCs w:val="24"/>
          <w:rtl w:val="0"/>
        </w:rPr>
        <w:t xml:space="preserve">The project testing phase plays an important role in verifying the functionality and reliability of the AI Study Buddy API.</w:t>
      </w: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rFonts w:ascii="Aptos" w:cs="Aptos" w:eastAsia="Aptos" w:hAnsi="Aptos"/>
          <w:sz w:val="24"/>
          <w:szCs w:val="24"/>
          <w:rtl w:val="0"/>
        </w:rPr>
        <w:t xml:space="preserve">It includes functional testing, unit testing, integration testing, API testing, error handling testing, performance testing, and security testing.</w:t>
      </w:r>
      <w:r w:rsidDel="00000000" w:rsidR="00000000" w:rsidRPr="00000000">
        <w:rPr>
          <w:rtl w:val="0"/>
        </w:rPr>
      </w:r>
    </w:p>
    <w:p w:rsidR="00000000" w:rsidDel="00000000" w:rsidP="00000000" w:rsidRDefault="00000000" w:rsidRPr="00000000" w14:paraId="000000E7">
      <w:pPr>
        <w:spacing w:after="240" w:before="240" w:lineRule="auto"/>
        <w:rPr/>
      </w:pPr>
      <w:r w:rsidDel="00000000" w:rsidR="00000000" w:rsidRPr="00000000">
        <w:rPr>
          <w:rFonts w:ascii="Aptos" w:cs="Aptos" w:eastAsia="Aptos" w:hAnsi="Aptos"/>
          <w:sz w:val="24"/>
          <w:szCs w:val="24"/>
          <w:rtl w:val="0"/>
        </w:rPr>
        <w:t xml:space="preserve">These activities help identify errors and ensure that the system behaves according to the specified requirements.</w:t>
      </w: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Fonts w:ascii="Aptos" w:cs="Aptos" w:eastAsia="Aptos" w:hAnsi="Aptos"/>
          <w:sz w:val="24"/>
          <w:szCs w:val="24"/>
          <w:rtl w:val="0"/>
        </w:rPr>
        <w:t xml:space="preserve">Testing also provides a structured method for recording results and confirming whether the implemented functions are ready for demonstration.</w:t>
      </w: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Fonts w:ascii="Aptos" w:cs="Aptos" w:eastAsia="Aptos" w:hAnsi="Aptos"/>
          <w:sz w:val="24"/>
          <w:szCs w:val="24"/>
          <w:rtl w:val="0"/>
        </w:rPr>
        <w:t xml:space="preserve">The next stage is the project documentation phase, which records the objectives, design, implementation, testing, and overall development process of the system.</w: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nsola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