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294CE" w14:textId="77777777" w:rsidR="00446265" w:rsidRDefault="00000000">
      <w:pPr>
        <w:spacing w:before="1600"/>
        <w:jc w:val="center"/>
      </w:pPr>
      <w:r>
        <w:rPr>
          <w:b/>
          <w:color w:val="2F75B5"/>
          <w:sz w:val="32"/>
        </w:rPr>
        <w:t>WEEK 1 TASK REPORT</w:t>
      </w:r>
    </w:p>
    <w:p w14:paraId="4B839015" w14:textId="77777777" w:rsidR="00446265" w:rsidRDefault="00000000">
      <w:pPr>
        <w:pStyle w:val="Title"/>
        <w:jc w:val="center"/>
      </w:pPr>
      <w:r>
        <w:t>Strategic Planning and Data Exploration in Logistics</w:t>
      </w:r>
    </w:p>
    <w:p w14:paraId="113B4907" w14:textId="77777777" w:rsidR="00446265" w:rsidRDefault="00000000">
      <w:pPr>
        <w:jc w:val="center"/>
      </w:pPr>
      <w:r>
        <w:rPr>
          <w:i/>
          <w:sz w:val="28"/>
        </w:rPr>
        <w:t>Inventory Management and Delivery Performance Analysis</w:t>
      </w:r>
    </w:p>
    <w:p w14:paraId="2A6D4B64" w14:textId="77777777" w:rsidR="00446265" w:rsidRDefault="00000000">
      <w:r>
        <w:br/>
      </w:r>
    </w:p>
    <w:p w14:paraId="3DF1F77F" w14:textId="626E01B3" w:rsidR="00446265" w:rsidRDefault="00EB0FE4" w:rsidP="00EB0FE4">
      <w:r>
        <w:t xml:space="preserve">                                                           </w:t>
      </w:r>
      <w:r w:rsidR="00000000">
        <w:t xml:space="preserve">Submitted by: </w:t>
      </w:r>
      <w:r>
        <w:t>vasanthi M</w:t>
      </w:r>
    </w:p>
    <w:p w14:paraId="06B09783" w14:textId="2DB27FA6" w:rsidR="00446265" w:rsidRDefault="00EB0FE4" w:rsidP="00EB0FE4">
      <w:r>
        <w:t xml:space="preserve">                                                           </w:t>
      </w:r>
      <w:r w:rsidR="00000000">
        <w:t>Course / Department</w:t>
      </w:r>
      <w:r>
        <w:t>: B.SC COMPUTER SCIENCE</w:t>
      </w:r>
    </w:p>
    <w:p w14:paraId="547FD1D1" w14:textId="3E53044E" w:rsidR="00EB0FE4" w:rsidRDefault="00EB0FE4" w:rsidP="00EB0FE4">
      <w:r>
        <w:t xml:space="preserve">                                                          </w:t>
      </w:r>
      <w:r w:rsidR="00000000">
        <w:t xml:space="preserve">Organization / Internship: </w:t>
      </w:r>
      <w:r>
        <w:t xml:space="preserve"> </w:t>
      </w:r>
      <w:hyperlink r:id="rId8" w:history="1">
        <w:r w:rsidRPr="00EB0FE4">
          <w:rPr>
            <w:rStyle w:val="Hyperlink"/>
            <w:b/>
            <w:bCs/>
          </w:rPr>
          <w:t>Logistics Data Analyst Intern</w:t>
        </w:r>
      </w:hyperlink>
    </w:p>
    <w:p w14:paraId="08D62D26" w14:textId="4B4EAF54" w:rsidR="00446265" w:rsidRDefault="00EB0FE4" w:rsidP="00EB0FE4">
      <w:r>
        <w:t xml:space="preserve">                                                          </w:t>
      </w:r>
      <w:r w:rsidR="00000000">
        <w:t xml:space="preserve">Submission Date: </w:t>
      </w:r>
      <w:r>
        <w:t>20-10-2026</w:t>
      </w:r>
    </w:p>
    <w:p w14:paraId="1B8EBDAF" w14:textId="77777777" w:rsidR="00446265" w:rsidRDefault="00000000">
      <w:r>
        <w:br w:type="page"/>
      </w:r>
    </w:p>
    <w:p w14:paraId="4E0FA2DD" w14:textId="77777777" w:rsidR="00446265" w:rsidRDefault="00000000">
      <w:pPr>
        <w:pStyle w:val="Heading1"/>
      </w:pPr>
      <w:r>
        <w:lastRenderedPageBreak/>
        <w:t>Executive Summary</w:t>
      </w:r>
    </w:p>
    <w:p w14:paraId="48E7CC48" w14:textId="77777777" w:rsidR="00446265" w:rsidRDefault="00000000">
      <w:r>
        <w:t>This report proposes a data-driven study of an e-commerce logistics company that stores products in a warehouse and delivers customer orders across several service areas. The company wants to reduce stockouts, avoid excess inventory, improve on-time delivery, and use its vehicles and warehouse resources efficiently. The proposed project uses historical order, inventory, supplier, and delivery records. Python tools such as pandas, Matplotlib/Seaborn, and scikit-learn will support data preparation, exploratory data analysis, demand forecasting, delivery-time prediction, and customer-zone grouping. The report defines measurable key performance indicators (KPIs), identifies public data sources, and sets out a practical analysis roadmap. No results are claimed at this planning stage; findings will be established only after the dataset is analysed.</w:t>
      </w:r>
    </w:p>
    <w:p w14:paraId="7F94B161" w14:textId="77777777" w:rsidR="00446265" w:rsidRDefault="00000000">
      <w:pPr>
        <w:pStyle w:val="Heading1"/>
      </w:pPr>
      <w:r>
        <w:t>1. Background Research</w:t>
      </w:r>
    </w:p>
    <w:p w14:paraId="0665E488" w14:textId="77777777" w:rsidR="00446265" w:rsidRDefault="00000000">
      <w:pPr>
        <w:pStyle w:val="Heading2"/>
      </w:pPr>
      <w:r>
        <w:t>1.1 Logistics Scenario</w:t>
      </w:r>
    </w:p>
    <w:p w14:paraId="0DFCE67D" w14:textId="77777777" w:rsidR="00446265" w:rsidRDefault="00000000">
      <w:r>
        <w:t>The hypothetical company, QuickCart Logistics, fulfils online orders from a central warehouse and distributes them to customers in different delivery zones. Demand changes by product, weekday, season, promotion, and location. Some products become unavailable while others remain in storage for too long. Deliveries can also be delayed by traffic, weather, long loading times, supplier delays, or inefficient allocation of vehicles.</w:t>
      </w:r>
    </w:p>
    <w:p w14:paraId="3A22FBEA" w14:textId="77777777" w:rsidR="00446265" w:rsidRDefault="00000000">
      <w:r>
        <w:t>The project will study two connected problems: (1) how to estimate future product demand and maintain appropriate stock levels, and (2) how to understand and predict delivery delays. Better estimates can help managers decide what to reorder, when to reorder it, and where to assign limited delivery capacity.</w:t>
      </w:r>
    </w:p>
    <w:p w14:paraId="6B2703D1" w14:textId="77777777" w:rsidR="00446265" w:rsidRDefault="00000000">
      <w:pPr>
        <w:pStyle w:val="Heading2"/>
      </w:pPr>
      <w:r>
        <w:t>1.2 Why Data Analysis Is Needed</w:t>
      </w:r>
    </w:p>
    <w:p w14:paraId="52CA5186" w14:textId="77777777" w:rsidR="00446265" w:rsidRDefault="00000000">
      <w:pPr>
        <w:pStyle w:val="ListBullet"/>
      </w:pPr>
      <w:r>
        <w:t>Inventory decisions based only on intuition can lead to stockouts or overstocking.</w:t>
      </w:r>
    </w:p>
    <w:p w14:paraId="36A67166" w14:textId="77777777" w:rsidR="00446265" w:rsidRDefault="00000000">
      <w:pPr>
        <w:pStyle w:val="ListBullet"/>
      </w:pPr>
      <w:r>
        <w:t>Historical orders reveal demand patterns across products, days, and locations.</w:t>
      </w:r>
    </w:p>
    <w:p w14:paraId="2A59293A" w14:textId="77777777" w:rsidR="00446265" w:rsidRDefault="00000000">
      <w:pPr>
        <w:pStyle w:val="ListBullet"/>
      </w:pPr>
      <w:r>
        <w:t>Delivery records can show which factors are associated with longer delivery times.</w:t>
      </w:r>
    </w:p>
    <w:p w14:paraId="398F6160" w14:textId="77777777" w:rsidR="00446265" w:rsidRDefault="00000000">
      <w:pPr>
        <w:pStyle w:val="ListBullet"/>
      </w:pPr>
      <w:r>
        <w:t>KPIs allow managers to compare performance over time and assess whether changes help.</w:t>
      </w:r>
    </w:p>
    <w:p w14:paraId="4C976868" w14:textId="77777777" w:rsidR="00446265" w:rsidRDefault="00000000">
      <w:pPr>
        <w:pStyle w:val="ListBullet"/>
      </w:pPr>
      <w:r>
        <w:t>Predictive models support planning, but operational decisions should also consider cost, safety, capacity, and human review.</w:t>
      </w:r>
    </w:p>
    <w:p w14:paraId="678D3106" w14:textId="77777777" w:rsidR="00446265" w:rsidRDefault="00000000">
      <w:pPr>
        <w:pStyle w:val="Heading2"/>
      </w:pPr>
      <w:r>
        <w:t>1.3 Public Data and Literature Sources</w:t>
      </w:r>
    </w:p>
    <w:p w14:paraId="2E9EABD1" w14:textId="77777777" w:rsidR="00446265" w:rsidRDefault="00000000">
      <w:r>
        <w:t>The project can begin with a public dataset and later be adapted to company-approved operational data. The UCI Machine Learning Repository provides a Stock Keeping Units dataset contributed by a third-party logistics operator. It contains inventory-related observations and is relevant to product handling and turnover analysis. A Kaggle “Time to Delivery” dataset contains delivery records with fields such as package count, start time, location coordinates, weather, and delivery time. Kaggle datasets have their own access and use conditions, so the selected dataset's licence and competition rules must be checked before reuse.</w:t>
      </w:r>
    </w:p>
    <w:p w14:paraId="18323557" w14:textId="77777777" w:rsidR="00446265" w:rsidRDefault="00000000">
      <w:r>
        <w:t>The pandas User Guide documents methods for reading, cleaning, grouping, and analysing tabular data. The scikit-learn User Guide documents regression, preprocessing, model evaluation, and clustering methods. These official technical references support the proposed Python workflow.</w:t>
      </w:r>
    </w:p>
    <w:p w14:paraId="5934F7DC" w14:textId="77777777" w:rsidR="00446265" w:rsidRDefault="00000000">
      <w:r>
        <w:t>Reference links:</w:t>
      </w:r>
    </w:p>
    <w:p w14:paraId="6015A808" w14:textId="77777777" w:rsidR="00446265" w:rsidRDefault="00000000">
      <w:pPr>
        <w:pStyle w:val="ListBullet"/>
      </w:pPr>
      <w:r>
        <w:t>UCI Machine Learning Repository — Stock Keeping Units: https://archive.ics.uci.edu/dataset/531/stock+keeping+units</w:t>
      </w:r>
    </w:p>
    <w:p w14:paraId="39DC3770" w14:textId="77777777" w:rsidR="00446265" w:rsidRDefault="00000000">
      <w:pPr>
        <w:pStyle w:val="ListBullet"/>
      </w:pPr>
      <w:r>
        <w:t>Kaggle — Time to Delivery dataset: https://www.kaggle.com/c/time-to-delivery/data</w:t>
      </w:r>
    </w:p>
    <w:p w14:paraId="5047992E" w14:textId="77777777" w:rsidR="00446265" w:rsidRDefault="00000000">
      <w:pPr>
        <w:pStyle w:val="ListBullet"/>
      </w:pPr>
      <w:r>
        <w:t>pandas User Guide: https://pandas.pydata.org/docs/user_guide/</w:t>
      </w:r>
    </w:p>
    <w:p w14:paraId="65CC5D37" w14:textId="77777777" w:rsidR="00446265" w:rsidRDefault="00000000">
      <w:pPr>
        <w:pStyle w:val="ListBullet"/>
      </w:pPr>
      <w:r>
        <w:lastRenderedPageBreak/>
        <w:t>scikit-learn User Guide: https://scikit-learn.org/stable/user_guide.html</w:t>
      </w:r>
    </w:p>
    <w:p w14:paraId="6C20E936" w14:textId="77777777" w:rsidR="00446265" w:rsidRDefault="00000000">
      <w:pPr>
        <w:pStyle w:val="Heading1"/>
      </w:pPr>
      <w:r>
        <w:t>2. Project Definition</w:t>
      </w:r>
    </w:p>
    <w:p w14:paraId="459F9B7A" w14:textId="77777777" w:rsidR="00446265" w:rsidRDefault="00000000">
      <w:pPr>
        <w:pStyle w:val="Heading2"/>
      </w:pPr>
      <w:r>
        <w:t>2.1 Project Title</w:t>
      </w:r>
    </w:p>
    <w:p w14:paraId="171C6FAA" w14:textId="77777777" w:rsidR="00446265" w:rsidRDefault="00000000">
      <w:r>
        <w:t>Data-Driven Inventory and Delivery Performance Analysis for E-Commerce Logistics</w:t>
      </w:r>
    </w:p>
    <w:p w14:paraId="38F48627" w14:textId="77777777" w:rsidR="00446265" w:rsidRDefault="00000000">
      <w:pPr>
        <w:pStyle w:val="Heading2"/>
      </w:pPr>
      <w:r>
        <w:t>2.2 Problem Statement</w:t>
      </w:r>
    </w:p>
    <w:p w14:paraId="17CB6541" w14:textId="77777777" w:rsidR="00446265" w:rsidRDefault="00000000">
      <w:r>
        <w:t>The company lacks a consistent analytical process for forecasting product demand, identifying inventory risk, and understanding delivery delays. This can increase storage costs, cause missed sales, and reduce customer satisfaction. The project will use historical logistics data to identify performance patterns and propose evidence-based improvements.</w:t>
      </w:r>
    </w:p>
    <w:p w14:paraId="70F83558" w14:textId="77777777" w:rsidR="00446265" w:rsidRDefault="00000000">
      <w:pPr>
        <w:pStyle w:val="Heading2"/>
      </w:pPr>
      <w:r>
        <w:t>2.3 Aim</w:t>
      </w:r>
    </w:p>
    <w:p w14:paraId="7D235CCA" w14:textId="77777777" w:rsidR="00446265" w:rsidRDefault="00000000">
      <w:r>
        <w:t>To design a Python-based analytical workflow that measures inventory and delivery performance and evaluates whether data science methods can improve planning and resource allocation.</w:t>
      </w:r>
    </w:p>
    <w:p w14:paraId="50AB99E8" w14:textId="77777777" w:rsidR="00446265" w:rsidRDefault="00000000">
      <w:pPr>
        <w:pStyle w:val="Heading2"/>
      </w:pPr>
      <w:r>
        <w:t>2.4 Objectives</w:t>
      </w:r>
    </w:p>
    <w:p w14:paraId="623C421B" w14:textId="77777777" w:rsidR="00446265" w:rsidRDefault="00000000">
      <w:pPr>
        <w:pStyle w:val="ListNumber"/>
      </w:pPr>
      <w:r>
        <w:t>Collect a suitable public logistics dataset and document its source, fields, and permitted use.</w:t>
      </w:r>
    </w:p>
    <w:p w14:paraId="3CC0E412" w14:textId="77777777" w:rsidR="00446265" w:rsidRDefault="00000000">
      <w:pPr>
        <w:pStyle w:val="ListNumber"/>
      </w:pPr>
      <w:r>
        <w:t>Clean and validate records, including dates, duplicates, missing values, and inconsistent units.</w:t>
      </w:r>
    </w:p>
    <w:p w14:paraId="4EFA4D59" w14:textId="77777777" w:rsidR="00446265" w:rsidRDefault="00000000">
      <w:pPr>
        <w:pStyle w:val="ListNumber"/>
      </w:pPr>
      <w:r>
        <w:t>Calculate logistics KPIs and identify trends, unusual values, and performance differences.</w:t>
      </w:r>
    </w:p>
    <w:p w14:paraId="73761BC2" w14:textId="77777777" w:rsidR="00446265" w:rsidRDefault="00000000">
      <w:pPr>
        <w:pStyle w:val="ListNumber"/>
      </w:pPr>
      <w:r>
        <w:t>Explore demand forecasting and delivery-time prediction using suitable baseline models.</w:t>
      </w:r>
    </w:p>
    <w:p w14:paraId="1513C5CF" w14:textId="77777777" w:rsidR="00446265" w:rsidRDefault="00000000">
      <w:pPr>
        <w:pStyle w:val="ListNumber"/>
      </w:pPr>
      <w:r>
        <w:t>Use clustering to group products or delivery zones with similar characteristics where data supports it.</w:t>
      </w:r>
    </w:p>
    <w:p w14:paraId="32985211" w14:textId="77777777" w:rsidR="00446265" w:rsidRDefault="00000000">
      <w:pPr>
        <w:pStyle w:val="ListNumber"/>
      </w:pPr>
      <w:r>
        <w:t>Translate analytical findings into practical recommendations and identify limitations.</w:t>
      </w:r>
    </w:p>
    <w:p w14:paraId="1891350A" w14:textId="77777777" w:rsidR="00446265" w:rsidRDefault="00000000">
      <w:pPr>
        <w:pStyle w:val="Heading2"/>
      </w:pPr>
      <w:r>
        <w:t>2.5 Scope and Assumptions</w:t>
      </w:r>
    </w:p>
    <w:p w14:paraId="15AC7277" w14:textId="77777777" w:rsidR="00446265" w:rsidRDefault="00000000">
      <w:pPr>
        <w:pStyle w:val="ListBullet"/>
      </w:pPr>
      <w:r>
        <w:t>The first version is a planning and analysis exercise, not a live logistics control system.</w:t>
      </w:r>
    </w:p>
    <w:p w14:paraId="13AFEAB1" w14:textId="77777777" w:rsidR="00446265" w:rsidRDefault="00000000">
      <w:pPr>
        <w:pStyle w:val="ListBullet"/>
      </w:pPr>
      <w:r>
        <w:t>The selected public dataset may cover only inventory or only delivery; combining datasets requires compatible fields and should not be assumed.</w:t>
      </w:r>
    </w:p>
    <w:p w14:paraId="5ECB4943" w14:textId="77777777" w:rsidR="00446265" w:rsidRDefault="00000000">
      <w:pPr>
        <w:pStyle w:val="ListBullet"/>
      </w:pPr>
      <w:r>
        <w:t>If no real company data is available, use public data or a clearly labelled synthetic demonstration dataset.</w:t>
      </w:r>
    </w:p>
    <w:p w14:paraId="37C67BB0" w14:textId="77777777" w:rsidR="00446265" w:rsidRDefault="00000000">
      <w:pPr>
        <w:pStyle w:val="ListBullet"/>
      </w:pPr>
      <w:r>
        <w:t>Customer names, phone numbers, full addresses, and other unnecessary personal information should not be collected.</w:t>
      </w:r>
    </w:p>
    <w:p w14:paraId="5483DB70" w14:textId="77777777" w:rsidR="00446265" w:rsidRDefault="00000000">
      <w:pPr>
        <w:pStyle w:val="ListBullet"/>
      </w:pPr>
      <w:r>
        <w:t>Predictions are decision-support estimates, not guarantees of demand or delivery time.</w:t>
      </w:r>
    </w:p>
    <w:p w14:paraId="618642FC" w14:textId="77777777" w:rsidR="00446265" w:rsidRDefault="00000000">
      <w:pPr>
        <w:pStyle w:val="Heading1"/>
      </w:pPr>
      <w:r>
        <w:t>3. Key Performance Indicators (KPIs)</w:t>
      </w:r>
    </w:p>
    <w:p w14:paraId="76C49B94" w14:textId="77777777" w:rsidR="00446265" w:rsidRDefault="00000000">
      <w:r>
        <w:t>The following KPIs will be calculated where the selected dataset contains the required fields.</w:t>
      </w:r>
    </w:p>
    <w:tbl>
      <w:tblPr>
        <w:tblStyle w:val="LightShading-Accent1"/>
        <w:tblW w:w="0" w:type="auto"/>
        <w:tblLook w:val="04A0" w:firstRow="1" w:lastRow="0" w:firstColumn="1" w:lastColumn="0" w:noHBand="0" w:noVBand="1"/>
      </w:tblPr>
      <w:tblGrid>
        <w:gridCol w:w="2484"/>
        <w:gridCol w:w="2484"/>
        <w:gridCol w:w="2484"/>
        <w:gridCol w:w="2484"/>
      </w:tblGrid>
      <w:tr w:rsidR="00446265" w14:paraId="04107CB8" w14:textId="77777777" w:rsidTr="004462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F917B64" w14:textId="77777777" w:rsidR="00446265" w:rsidRDefault="00000000">
            <w:r>
              <w:t>KPI</w:t>
            </w:r>
          </w:p>
        </w:tc>
        <w:tc>
          <w:tcPr>
            <w:tcW w:w="2484" w:type="dxa"/>
          </w:tcPr>
          <w:p w14:paraId="3B37AAA2" w14:textId="77777777" w:rsidR="00446265" w:rsidRDefault="00000000">
            <w:pPr>
              <w:cnfStyle w:val="100000000000" w:firstRow="1" w:lastRow="0" w:firstColumn="0" w:lastColumn="0" w:oddVBand="0" w:evenVBand="0" w:oddHBand="0" w:evenHBand="0" w:firstRowFirstColumn="0" w:firstRowLastColumn="0" w:lastRowFirstColumn="0" w:lastRowLastColumn="0"/>
            </w:pPr>
            <w:r>
              <w:t>Definition / Formula</w:t>
            </w:r>
          </w:p>
        </w:tc>
        <w:tc>
          <w:tcPr>
            <w:tcW w:w="2484" w:type="dxa"/>
          </w:tcPr>
          <w:p w14:paraId="6199D3B4" w14:textId="77777777" w:rsidR="00446265" w:rsidRDefault="00000000">
            <w:pPr>
              <w:cnfStyle w:val="100000000000" w:firstRow="1" w:lastRow="0" w:firstColumn="0" w:lastColumn="0" w:oddVBand="0" w:evenVBand="0" w:oddHBand="0" w:evenHBand="0" w:firstRowFirstColumn="0" w:firstRowLastColumn="0" w:lastRowFirstColumn="0" w:lastRowLastColumn="0"/>
            </w:pPr>
            <w:r>
              <w:t>Why It Matters</w:t>
            </w:r>
          </w:p>
        </w:tc>
        <w:tc>
          <w:tcPr>
            <w:tcW w:w="2484" w:type="dxa"/>
          </w:tcPr>
          <w:p w14:paraId="655B8BD6" w14:textId="77777777" w:rsidR="00446265" w:rsidRDefault="00000000">
            <w:pPr>
              <w:cnfStyle w:val="100000000000" w:firstRow="1" w:lastRow="0" w:firstColumn="0" w:lastColumn="0" w:oddVBand="0" w:evenVBand="0" w:oddHBand="0" w:evenHBand="0" w:firstRowFirstColumn="0" w:firstRowLastColumn="0" w:lastRowFirstColumn="0" w:lastRowLastColumn="0"/>
            </w:pPr>
            <w:r>
              <w:t>Data Needed</w:t>
            </w:r>
          </w:p>
        </w:tc>
      </w:tr>
      <w:tr w:rsidR="00446265" w14:paraId="65C54C4D" w14:textId="77777777" w:rsidTr="0044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78D4882" w14:textId="77777777" w:rsidR="00446265" w:rsidRDefault="00000000">
            <w:r>
              <w:t>On-Time Delivery Rate</w:t>
            </w:r>
          </w:p>
        </w:tc>
        <w:tc>
          <w:tcPr>
            <w:tcW w:w="2484" w:type="dxa"/>
          </w:tcPr>
          <w:p w14:paraId="52235667" w14:textId="77777777" w:rsidR="00446265" w:rsidRDefault="00000000">
            <w:pPr>
              <w:cnfStyle w:val="000000100000" w:firstRow="0" w:lastRow="0" w:firstColumn="0" w:lastColumn="0" w:oddVBand="0" w:evenVBand="0" w:oddHBand="1" w:evenHBand="0" w:firstRowFirstColumn="0" w:firstRowLastColumn="0" w:lastRowFirstColumn="0" w:lastRowLastColumn="0"/>
            </w:pPr>
            <w:r>
              <w:t>(Orders delivered by promised time ÷ total delivered orders) × 100</w:t>
            </w:r>
          </w:p>
        </w:tc>
        <w:tc>
          <w:tcPr>
            <w:tcW w:w="2484" w:type="dxa"/>
          </w:tcPr>
          <w:p w14:paraId="30B68995" w14:textId="77777777" w:rsidR="00446265" w:rsidRDefault="00000000">
            <w:pPr>
              <w:cnfStyle w:val="000000100000" w:firstRow="0" w:lastRow="0" w:firstColumn="0" w:lastColumn="0" w:oddVBand="0" w:evenVBand="0" w:oddHBand="1" w:evenHBand="0" w:firstRowFirstColumn="0" w:firstRowLastColumn="0" w:lastRowFirstColumn="0" w:lastRowLastColumn="0"/>
            </w:pPr>
            <w:r>
              <w:t>Measures delivery reliability.</w:t>
            </w:r>
          </w:p>
        </w:tc>
        <w:tc>
          <w:tcPr>
            <w:tcW w:w="2484" w:type="dxa"/>
          </w:tcPr>
          <w:p w14:paraId="65C8DCA3" w14:textId="77777777" w:rsidR="00446265" w:rsidRDefault="00000000">
            <w:pPr>
              <w:cnfStyle w:val="000000100000" w:firstRow="0" w:lastRow="0" w:firstColumn="0" w:lastColumn="0" w:oddVBand="0" w:evenVBand="0" w:oddHBand="1" w:evenHBand="0" w:firstRowFirstColumn="0" w:firstRowLastColumn="0" w:lastRowFirstColumn="0" w:lastRowLastColumn="0"/>
            </w:pPr>
            <w:r>
              <w:t>Promised and actual delivery times</w:t>
            </w:r>
          </w:p>
        </w:tc>
      </w:tr>
      <w:tr w:rsidR="00446265" w14:paraId="768C946F" w14:textId="77777777" w:rsidTr="00446265">
        <w:tc>
          <w:tcPr>
            <w:cnfStyle w:val="001000000000" w:firstRow="0" w:lastRow="0" w:firstColumn="1" w:lastColumn="0" w:oddVBand="0" w:evenVBand="0" w:oddHBand="0" w:evenHBand="0" w:firstRowFirstColumn="0" w:firstRowLastColumn="0" w:lastRowFirstColumn="0" w:lastRowLastColumn="0"/>
            <w:tcW w:w="2484" w:type="dxa"/>
          </w:tcPr>
          <w:p w14:paraId="5D0D262C" w14:textId="77777777" w:rsidR="00446265" w:rsidRDefault="00000000">
            <w:r>
              <w:t>Average Delivery Time</w:t>
            </w:r>
          </w:p>
        </w:tc>
        <w:tc>
          <w:tcPr>
            <w:tcW w:w="2484" w:type="dxa"/>
          </w:tcPr>
          <w:p w14:paraId="5C7E5E05" w14:textId="77777777" w:rsidR="00446265" w:rsidRDefault="00000000">
            <w:pPr>
              <w:cnfStyle w:val="000000000000" w:firstRow="0" w:lastRow="0" w:firstColumn="0" w:lastColumn="0" w:oddVBand="0" w:evenVBand="0" w:oddHBand="0" w:evenHBand="0" w:firstRowFirstColumn="0" w:firstRowLastColumn="0" w:lastRowFirstColumn="0" w:lastRowLastColumn="0"/>
            </w:pPr>
            <w:r>
              <w:t>Sum of delivery durations ÷ number of deliveries</w:t>
            </w:r>
          </w:p>
        </w:tc>
        <w:tc>
          <w:tcPr>
            <w:tcW w:w="2484" w:type="dxa"/>
          </w:tcPr>
          <w:p w14:paraId="76E9BF34" w14:textId="77777777" w:rsidR="00446265" w:rsidRDefault="00000000">
            <w:pPr>
              <w:cnfStyle w:val="000000000000" w:firstRow="0" w:lastRow="0" w:firstColumn="0" w:lastColumn="0" w:oddVBand="0" w:evenVBand="0" w:oddHBand="0" w:evenHBand="0" w:firstRowFirstColumn="0" w:firstRowLastColumn="0" w:lastRowFirstColumn="0" w:lastRowLastColumn="0"/>
            </w:pPr>
            <w:r>
              <w:t>Shows typical delivery speed; compare by zone/day.</w:t>
            </w:r>
          </w:p>
        </w:tc>
        <w:tc>
          <w:tcPr>
            <w:tcW w:w="2484" w:type="dxa"/>
          </w:tcPr>
          <w:p w14:paraId="0059227C" w14:textId="77777777" w:rsidR="00446265" w:rsidRDefault="00000000">
            <w:pPr>
              <w:cnfStyle w:val="000000000000" w:firstRow="0" w:lastRow="0" w:firstColumn="0" w:lastColumn="0" w:oddVBand="0" w:evenVBand="0" w:oddHBand="0" w:evenHBand="0" w:firstRowFirstColumn="0" w:firstRowLastColumn="0" w:lastRowFirstColumn="0" w:lastRowLastColumn="0"/>
            </w:pPr>
            <w:r>
              <w:t>Start and arrival timestamps or duration</w:t>
            </w:r>
          </w:p>
        </w:tc>
      </w:tr>
      <w:tr w:rsidR="00446265" w14:paraId="301FD795" w14:textId="77777777" w:rsidTr="0044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A2758AB" w14:textId="77777777" w:rsidR="00446265" w:rsidRDefault="00000000">
            <w:r>
              <w:t>Inventory Stockout Rate</w:t>
            </w:r>
          </w:p>
        </w:tc>
        <w:tc>
          <w:tcPr>
            <w:tcW w:w="2484" w:type="dxa"/>
          </w:tcPr>
          <w:p w14:paraId="22816107" w14:textId="77777777" w:rsidR="00446265" w:rsidRDefault="00000000">
            <w:pPr>
              <w:cnfStyle w:val="000000100000" w:firstRow="0" w:lastRow="0" w:firstColumn="0" w:lastColumn="0" w:oddVBand="0" w:evenVBand="0" w:oddHBand="1" w:evenHBand="0" w:firstRowFirstColumn="0" w:firstRowLastColumn="0" w:lastRowFirstColumn="0" w:lastRowLastColumn="0"/>
            </w:pPr>
            <w:r>
              <w:t xml:space="preserve">(Product-periods with </w:t>
            </w:r>
            <w:r>
              <w:lastRenderedPageBreak/>
              <w:t>zero available stock ÷ total product-periods) × 100</w:t>
            </w:r>
          </w:p>
        </w:tc>
        <w:tc>
          <w:tcPr>
            <w:tcW w:w="2484" w:type="dxa"/>
          </w:tcPr>
          <w:p w14:paraId="58741944" w14:textId="77777777" w:rsidR="00446265"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Indicates how often </w:t>
            </w:r>
            <w:r>
              <w:lastRenderedPageBreak/>
              <w:t>products are unavailable.</w:t>
            </w:r>
          </w:p>
        </w:tc>
        <w:tc>
          <w:tcPr>
            <w:tcW w:w="2484" w:type="dxa"/>
          </w:tcPr>
          <w:p w14:paraId="78FA29BB" w14:textId="77777777" w:rsidR="00446265"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Product, date, available </w:t>
            </w:r>
            <w:r>
              <w:lastRenderedPageBreak/>
              <w:t>stock</w:t>
            </w:r>
          </w:p>
        </w:tc>
      </w:tr>
      <w:tr w:rsidR="00446265" w14:paraId="4D5FD090" w14:textId="77777777" w:rsidTr="00446265">
        <w:tc>
          <w:tcPr>
            <w:cnfStyle w:val="001000000000" w:firstRow="0" w:lastRow="0" w:firstColumn="1" w:lastColumn="0" w:oddVBand="0" w:evenVBand="0" w:oddHBand="0" w:evenHBand="0" w:firstRowFirstColumn="0" w:firstRowLastColumn="0" w:lastRowFirstColumn="0" w:lastRowLastColumn="0"/>
            <w:tcW w:w="2484" w:type="dxa"/>
          </w:tcPr>
          <w:p w14:paraId="509E314A" w14:textId="77777777" w:rsidR="00446265" w:rsidRDefault="00000000">
            <w:r>
              <w:lastRenderedPageBreak/>
              <w:t>Inventory Turnover</w:t>
            </w:r>
          </w:p>
        </w:tc>
        <w:tc>
          <w:tcPr>
            <w:tcW w:w="2484" w:type="dxa"/>
          </w:tcPr>
          <w:p w14:paraId="5FD5CCA2" w14:textId="77777777" w:rsidR="00446265" w:rsidRDefault="00000000">
            <w:pPr>
              <w:cnfStyle w:val="000000000000" w:firstRow="0" w:lastRow="0" w:firstColumn="0" w:lastColumn="0" w:oddVBand="0" w:evenVBand="0" w:oddHBand="0" w:evenHBand="0" w:firstRowFirstColumn="0" w:firstRowLastColumn="0" w:lastRowFirstColumn="0" w:lastRowLastColumn="0"/>
            </w:pPr>
            <w:r>
              <w:t>Cost of goods sold ÷ average inventory value</w:t>
            </w:r>
          </w:p>
        </w:tc>
        <w:tc>
          <w:tcPr>
            <w:tcW w:w="2484" w:type="dxa"/>
          </w:tcPr>
          <w:p w14:paraId="28183A25" w14:textId="77777777" w:rsidR="00446265" w:rsidRDefault="00000000">
            <w:pPr>
              <w:cnfStyle w:val="000000000000" w:firstRow="0" w:lastRow="0" w:firstColumn="0" w:lastColumn="0" w:oddVBand="0" w:evenVBand="0" w:oddHBand="0" w:evenHBand="0" w:firstRowFirstColumn="0" w:firstRowLastColumn="0" w:lastRowFirstColumn="0" w:lastRowLastColumn="0"/>
            </w:pPr>
            <w:r>
              <w:t>Indicates how efficiently inventory is used.</w:t>
            </w:r>
          </w:p>
        </w:tc>
        <w:tc>
          <w:tcPr>
            <w:tcW w:w="2484" w:type="dxa"/>
          </w:tcPr>
          <w:p w14:paraId="447B685F" w14:textId="77777777" w:rsidR="00446265" w:rsidRDefault="00000000">
            <w:pPr>
              <w:cnfStyle w:val="000000000000" w:firstRow="0" w:lastRow="0" w:firstColumn="0" w:lastColumn="0" w:oddVBand="0" w:evenVBand="0" w:oddHBand="0" w:evenHBand="0" w:firstRowFirstColumn="0" w:firstRowLastColumn="0" w:lastRowFirstColumn="0" w:lastRowLastColumn="0"/>
            </w:pPr>
            <w:r>
              <w:t>Inventory value and cost of goods sold</w:t>
            </w:r>
          </w:p>
        </w:tc>
      </w:tr>
      <w:tr w:rsidR="00446265" w14:paraId="4659396E" w14:textId="77777777" w:rsidTr="0044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FD10C29" w14:textId="77777777" w:rsidR="00446265" w:rsidRDefault="00000000">
            <w:r>
              <w:t>Forecast Error (MAE)</w:t>
            </w:r>
          </w:p>
        </w:tc>
        <w:tc>
          <w:tcPr>
            <w:tcW w:w="2484" w:type="dxa"/>
          </w:tcPr>
          <w:p w14:paraId="41CC77A8" w14:textId="77777777" w:rsidR="00446265" w:rsidRDefault="00000000">
            <w:pPr>
              <w:cnfStyle w:val="000000100000" w:firstRow="0" w:lastRow="0" w:firstColumn="0" w:lastColumn="0" w:oddVBand="0" w:evenVBand="0" w:oddHBand="1" w:evenHBand="0" w:firstRowFirstColumn="0" w:firstRowLastColumn="0" w:lastRowFirstColumn="0" w:lastRowLastColumn="0"/>
            </w:pPr>
            <w:r>
              <w:t>Mean of absolute(actual demand − predicted demand)</w:t>
            </w:r>
          </w:p>
        </w:tc>
        <w:tc>
          <w:tcPr>
            <w:tcW w:w="2484" w:type="dxa"/>
          </w:tcPr>
          <w:p w14:paraId="5C173E1F" w14:textId="77777777" w:rsidR="00446265" w:rsidRDefault="00000000">
            <w:pPr>
              <w:cnfStyle w:val="000000100000" w:firstRow="0" w:lastRow="0" w:firstColumn="0" w:lastColumn="0" w:oddVBand="0" w:evenVBand="0" w:oddHBand="1" w:evenHBand="0" w:firstRowFirstColumn="0" w:firstRowLastColumn="0" w:lastRowFirstColumn="0" w:lastRowLastColumn="0"/>
            </w:pPr>
            <w:r>
              <w:t>Measures typical demand-prediction error.</w:t>
            </w:r>
          </w:p>
        </w:tc>
        <w:tc>
          <w:tcPr>
            <w:tcW w:w="2484" w:type="dxa"/>
          </w:tcPr>
          <w:p w14:paraId="02B72027" w14:textId="77777777" w:rsidR="00446265" w:rsidRDefault="00000000">
            <w:pPr>
              <w:cnfStyle w:val="000000100000" w:firstRow="0" w:lastRow="0" w:firstColumn="0" w:lastColumn="0" w:oddVBand="0" w:evenVBand="0" w:oddHBand="1" w:evenHBand="0" w:firstRowFirstColumn="0" w:firstRowLastColumn="0" w:lastRowFirstColumn="0" w:lastRowLastColumn="0"/>
            </w:pPr>
            <w:r>
              <w:t>Historical actual and predicted demand</w:t>
            </w:r>
          </w:p>
        </w:tc>
      </w:tr>
      <w:tr w:rsidR="00446265" w14:paraId="0723ADBE" w14:textId="77777777" w:rsidTr="00446265">
        <w:tc>
          <w:tcPr>
            <w:cnfStyle w:val="001000000000" w:firstRow="0" w:lastRow="0" w:firstColumn="1" w:lastColumn="0" w:oddVBand="0" w:evenVBand="0" w:oddHBand="0" w:evenHBand="0" w:firstRowFirstColumn="0" w:firstRowLastColumn="0" w:lastRowFirstColumn="0" w:lastRowLastColumn="0"/>
            <w:tcW w:w="2484" w:type="dxa"/>
          </w:tcPr>
          <w:p w14:paraId="67FD12D1" w14:textId="77777777" w:rsidR="00446265" w:rsidRDefault="00000000">
            <w:r>
              <w:t>Shipping Cost per Order</w:t>
            </w:r>
          </w:p>
        </w:tc>
        <w:tc>
          <w:tcPr>
            <w:tcW w:w="2484" w:type="dxa"/>
          </w:tcPr>
          <w:p w14:paraId="72C7D54F" w14:textId="77777777" w:rsidR="00446265" w:rsidRDefault="00000000">
            <w:pPr>
              <w:cnfStyle w:val="000000000000" w:firstRow="0" w:lastRow="0" w:firstColumn="0" w:lastColumn="0" w:oddVBand="0" w:evenVBand="0" w:oddHBand="0" w:evenHBand="0" w:firstRowFirstColumn="0" w:firstRowLastColumn="0" w:lastRowFirstColumn="0" w:lastRowLastColumn="0"/>
            </w:pPr>
            <w:r>
              <w:t>Total shipping cost ÷ number of shipped orders</w:t>
            </w:r>
          </w:p>
        </w:tc>
        <w:tc>
          <w:tcPr>
            <w:tcW w:w="2484" w:type="dxa"/>
          </w:tcPr>
          <w:p w14:paraId="774F1B6D" w14:textId="77777777" w:rsidR="00446265" w:rsidRDefault="00000000">
            <w:pPr>
              <w:cnfStyle w:val="000000000000" w:firstRow="0" w:lastRow="0" w:firstColumn="0" w:lastColumn="0" w:oddVBand="0" w:evenVBand="0" w:oddHBand="0" w:evenHBand="0" w:firstRowFirstColumn="0" w:firstRowLastColumn="0" w:lastRowFirstColumn="0" w:lastRowLastColumn="0"/>
            </w:pPr>
            <w:r>
              <w:t>Supports cost comparison across zones or carriers.</w:t>
            </w:r>
          </w:p>
        </w:tc>
        <w:tc>
          <w:tcPr>
            <w:tcW w:w="2484" w:type="dxa"/>
          </w:tcPr>
          <w:p w14:paraId="30DC1BCF" w14:textId="77777777" w:rsidR="00446265" w:rsidRDefault="00000000">
            <w:pPr>
              <w:cnfStyle w:val="000000000000" w:firstRow="0" w:lastRow="0" w:firstColumn="0" w:lastColumn="0" w:oddVBand="0" w:evenVBand="0" w:oddHBand="0" w:evenHBand="0" w:firstRowFirstColumn="0" w:firstRowLastColumn="0" w:lastRowFirstColumn="0" w:lastRowLastColumn="0"/>
            </w:pPr>
            <w:r>
              <w:t>Shipping cost and order ID</w:t>
            </w:r>
          </w:p>
        </w:tc>
      </w:tr>
    </w:tbl>
    <w:p w14:paraId="7ECD07D2" w14:textId="77777777" w:rsidR="00446265" w:rsidRDefault="00000000">
      <w:r>
        <w:t>At least three KPIs will be selected based on the fields available. KPI definitions must be applied consistently. For example, an on-time rate cannot be calculated without a promised delivery time, and inventory turnover needs monetary inventory and cost-of-goods-sold data.</w:t>
      </w:r>
    </w:p>
    <w:p w14:paraId="1AB1ED2A" w14:textId="77777777" w:rsidR="00446265" w:rsidRDefault="00000000">
      <w:pPr>
        <w:pStyle w:val="Heading2"/>
      </w:pPr>
      <w:r>
        <w:t>3.1 Initial Questions for Analysis</w:t>
      </w:r>
    </w:p>
    <w:p w14:paraId="36E4310F" w14:textId="77777777" w:rsidR="00446265" w:rsidRDefault="00000000">
      <w:pPr>
        <w:pStyle w:val="ListBullet"/>
      </w:pPr>
      <w:r>
        <w:t>Which products have the highest and most variable demand?</w:t>
      </w:r>
    </w:p>
    <w:p w14:paraId="6B3AED41" w14:textId="77777777" w:rsidR="00446265" w:rsidRDefault="00000000">
      <w:pPr>
        <w:pStyle w:val="ListBullet"/>
      </w:pPr>
      <w:r>
        <w:t>Are stockouts concentrated in particular products or periods?</w:t>
      </w:r>
    </w:p>
    <w:p w14:paraId="4EACCA87" w14:textId="77777777" w:rsidR="00446265" w:rsidRDefault="00000000">
      <w:pPr>
        <w:pStyle w:val="ListBullet"/>
      </w:pPr>
      <w:r>
        <w:t>Which delivery zones, weekdays, or weather conditions are associated with longer delivery times?</w:t>
      </w:r>
    </w:p>
    <w:p w14:paraId="55E276E2" w14:textId="77777777" w:rsidR="00446265" w:rsidRDefault="00000000">
      <w:pPr>
        <w:pStyle w:val="ListBullet"/>
      </w:pPr>
      <w:r>
        <w:t>Can historical data predict demand or delivery duration with acceptable error?</w:t>
      </w:r>
    </w:p>
    <w:p w14:paraId="6BF78DC5" w14:textId="77777777" w:rsidR="00446265" w:rsidRDefault="00000000">
      <w:pPr>
        <w:pStyle w:val="ListBullet"/>
      </w:pPr>
      <w:r>
        <w:t>Which operational changes appear promising, and how will their impact be measured?</w:t>
      </w:r>
    </w:p>
    <w:p w14:paraId="1306BE52" w14:textId="77777777" w:rsidR="00446265" w:rsidRDefault="00000000">
      <w:pPr>
        <w:pStyle w:val="Heading1"/>
      </w:pPr>
      <w:r>
        <w:t>4. Data Science Methods and Their Applications</w:t>
      </w:r>
    </w:p>
    <w:p w14:paraId="04C01E18" w14:textId="77777777" w:rsidR="00446265" w:rsidRDefault="00000000">
      <w:pPr>
        <w:pStyle w:val="Heading2"/>
      </w:pPr>
      <w:r>
        <w:t>4.1 Exploratory Data Analysis (EDA)</w:t>
      </w:r>
    </w:p>
    <w:p w14:paraId="594F2B13" w14:textId="77777777" w:rsidR="00446265" w:rsidRDefault="00000000">
      <w:r>
        <w:t>EDA summarises data using counts, averages, medians, distributions, and charts. Line charts can show demand over time; bar charts can compare delivery performance by zone; box plots can reveal unusually long delivery times. Correlation analysis can identify relationships among numeric variables, but correlation alone does not prove causation.</w:t>
      </w:r>
    </w:p>
    <w:p w14:paraId="4D34661F" w14:textId="77777777" w:rsidR="00446265" w:rsidRDefault="00000000">
      <w:pPr>
        <w:pStyle w:val="Heading2"/>
      </w:pPr>
      <w:r>
        <w:t>4.2 Regression and Forecasting</w:t>
      </w:r>
    </w:p>
    <w:p w14:paraId="6E3E9484" w14:textId="77777777" w:rsidR="00446265" w:rsidRDefault="00000000">
      <w:r>
        <w:t>Regression estimates a numeric outcome, such as delivery duration or product demand. A simple baseline can use historical averages; a linear regression model can then be compared with that baseline. For time-based demand forecasting, data must be split chronologically so that future records do not leak into training. The model will be assessed using MAE or RMSE.</w:t>
      </w:r>
    </w:p>
    <w:p w14:paraId="71D48350" w14:textId="77777777" w:rsidR="00446265" w:rsidRDefault="00000000">
      <w:pPr>
        <w:pStyle w:val="Heading2"/>
      </w:pPr>
      <w:r>
        <w:t>4.3 Clustering</w:t>
      </w:r>
    </w:p>
    <w:p w14:paraId="00BE7B8B" w14:textId="77777777" w:rsidR="00446265" w:rsidRDefault="00000000">
      <w:r>
        <w:t>Clustering groups records without predefined labels. For example, K-means may group products by demand volume and variability, or delivery zones by average delivery time and order volume. Groups can help planners distinguish fast-moving products from slow-moving items or identify zones needing further investigation. Features should be scaled when their units differ, and clusters should be checked for operational usefulness.</w:t>
      </w:r>
    </w:p>
    <w:p w14:paraId="26963121" w14:textId="77777777" w:rsidR="00446265" w:rsidRDefault="00000000">
      <w:pPr>
        <w:pStyle w:val="Heading2"/>
      </w:pPr>
      <w:r>
        <w:t>4.4 Optimization</w:t>
      </w:r>
    </w:p>
    <w:p w14:paraId="6AE78A37" w14:textId="77777777" w:rsidR="00446265" w:rsidRDefault="00000000">
      <w:r>
        <w:t>Optimization can help select replenishment quantities, allocate vehicles, or sequence deliveries under constraints such as stock availability, vehicle capacity, time windows, and operating cost. In this first week, optimization will be described conceptually. A later phase could formulate an objective such as minimizing travel cost while meeting delivery windows, subject to capacity and service constraints.</w:t>
      </w:r>
    </w:p>
    <w:p w14:paraId="4FAE5368" w14:textId="77777777" w:rsidR="00446265" w:rsidRDefault="00000000">
      <w:pPr>
        <w:pStyle w:val="Heading2"/>
      </w:pPr>
      <w:r>
        <w:lastRenderedPageBreak/>
        <w:t>4.5 Model Validation and Responsible Use</w:t>
      </w:r>
    </w:p>
    <w:p w14:paraId="6DC2A2E8" w14:textId="77777777" w:rsidR="00446265" w:rsidRDefault="00000000">
      <w:pPr>
        <w:pStyle w:val="ListBullet"/>
      </w:pPr>
      <w:r>
        <w:t>Compare models with a simple baseline rather than relying only on a high score.</w:t>
      </w:r>
    </w:p>
    <w:p w14:paraId="5EF08E39" w14:textId="77777777" w:rsidR="00446265" w:rsidRDefault="00000000">
      <w:pPr>
        <w:pStyle w:val="ListBullet"/>
      </w:pPr>
      <w:r>
        <w:t>Use a time-based test set for forecasting and avoid using future information as an input.</w:t>
      </w:r>
    </w:p>
    <w:p w14:paraId="4D8D08EF" w14:textId="77777777" w:rsidR="00446265" w:rsidRDefault="00000000">
      <w:pPr>
        <w:pStyle w:val="ListBullet"/>
      </w:pPr>
      <w:r>
        <w:t>Inspect errors across products and zones, not only overall averages.</w:t>
      </w:r>
    </w:p>
    <w:p w14:paraId="369C85B4" w14:textId="77777777" w:rsidR="00446265" w:rsidRDefault="00000000">
      <w:pPr>
        <w:pStyle w:val="ListBullet"/>
      </w:pPr>
      <w:r>
        <w:t>Check missingness, unusual values, data bias, and changes in operations over time.</w:t>
      </w:r>
    </w:p>
    <w:p w14:paraId="2DC20BCE" w14:textId="77777777" w:rsidR="00446265" w:rsidRDefault="00000000">
      <w:pPr>
        <w:pStyle w:val="ListBullet"/>
      </w:pPr>
      <w:r>
        <w:t>Keep human review for important stock and delivery decisions.</w:t>
      </w:r>
    </w:p>
    <w:p w14:paraId="084BA745" w14:textId="77777777" w:rsidR="00446265" w:rsidRDefault="00000000">
      <w:pPr>
        <w:pStyle w:val="Heading1"/>
      </w:pPr>
      <w:r>
        <w:t>5. Strategic Roadmap and Workflow</w:t>
      </w:r>
    </w:p>
    <w:p w14:paraId="595CB5D7" w14:textId="77777777" w:rsidR="00446265" w:rsidRDefault="00000000">
      <w:r>
        <w:rPr>
          <w:b/>
        </w:rPr>
        <w:t xml:space="preserve">Phase 1 — Define the problem: </w:t>
      </w:r>
      <w:r>
        <w:t>Agree on business questions, scope, KPIs, decision owners, and success measures.</w:t>
      </w:r>
    </w:p>
    <w:p w14:paraId="54B8E6A6" w14:textId="77777777" w:rsidR="00446265" w:rsidRDefault="00000000">
      <w:r>
        <w:rPr>
          <w:b/>
        </w:rPr>
        <w:t xml:space="preserve">Phase 2 — Collect data: </w:t>
      </w:r>
      <w:r>
        <w:t>Download an appropriate public dataset or obtain authorised company data; record source, date, schema, and licence.</w:t>
      </w:r>
    </w:p>
    <w:p w14:paraId="54755D93" w14:textId="77777777" w:rsidR="00446265" w:rsidRDefault="00000000">
      <w:r>
        <w:rPr>
          <w:b/>
        </w:rPr>
        <w:t xml:space="preserve">Phase 3 — Inspect and clean: </w:t>
      </w:r>
      <w:r>
        <w:t>Check column names and types, duplicates, missing fields, impossible values, and inconsistent time zones or units.</w:t>
      </w:r>
    </w:p>
    <w:p w14:paraId="3593A021" w14:textId="77777777" w:rsidR="00446265" w:rsidRDefault="00000000">
      <w:r>
        <w:rPr>
          <w:b/>
        </w:rPr>
        <w:t xml:space="preserve">Phase 4 — Exploratory analysis: </w:t>
      </w:r>
      <w:r>
        <w:t>Calculate descriptive statistics and KPIs; visualise trends, seasonality, stock risk, and delivery-time differences.</w:t>
      </w:r>
    </w:p>
    <w:p w14:paraId="7B72CFA7" w14:textId="77777777" w:rsidR="00446265" w:rsidRDefault="00000000">
      <w:r>
        <w:rPr>
          <w:b/>
        </w:rPr>
        <w:t xml:space="preserve">Phase 5 — Feature preparation: </w:t>
      </w:r>
      <w:r>
        <w:t>Create date, weekday, month, demand-lag, product, zone, package-count, or weather features when available.</w:t>
      </w:r>
    </w:p>
    <w:p w14:paraId="7E95264F" w14:textId="77777777" w:rsidR="00446265" w:rsidRDefault="00000000">
      <w:r>
        <w:rPr>
          <w:b/>
        </w:rPr>
        <w:t xml:space="preserve">Phase 6 — Build baseline and models: </w:t>
      </w:r>
      <w:r>
        <w:t>Start with a simple average or median baseline; test regression for numeric outcomes and clustering for segmentation.</w:t>
      </w:r>
    </w:p>
    <w:p w14:paraId="3AEBB397" w14:textId="77777777" w:rsidR="00446265" w:rsidRDefault="00000000">
      <w:r>
        <w:rPr>
          <w:b/>
        </w:rPr>
        <w:t xml:space="preserve">Phase 7 — Evaluate: </w:t>
      </w:r>
      <w:r>
        <w:t>Use chronological train/test splits for time series; report MAE/RMSE for numeric predictions and suitable cluster diagnostics.</w:t>
      </w:r>
    </w:p>
    <w:p w14:paraId="7F556A50" w14:textId="77777777" w:rsidR="00446265" w:rsidRDefault="00000000">
      <w:r>
        <w:rPr>
          <w:b/>
        </w:rPr>
        <w:t xml:space="preserve">Phase 8 — Recommend actions: </w:t>
      </w:r>
      <w:r>
        <w:t>Convert results into replenishment review, zone-level delivery planning, or data-quality recommendations.</w:t>
      </w:r>
    </w:p>
    <w:p w14:paraId="0ADC83B0" w14:textId="77777777" w:rsidR="00446265" w:rsidRDefault="00000000">
      <w:r>
        <w:rPr>
          <w:b/>
        </w:rPr>
        <w:t xml:space="preserve">Phase 9 — Monitor: </w:t>
      </w:r>
      <w:r>
        <w:t>Track KPIs regularly and review model performance as demand, routes, or operating conditions change.</w:t>
      </w:r>
    </w:p>
    <w:p w14:paraId="48B4BDE5" w14:textId="77777777" w:rsidR="00446265" w:rsidRDefault="00000000">
      <w:pPr>
        <w:pStyle w:val="Heading2"/>
      </w:pPr>
      <w:r>
        <w:t>5.1 Process Flow</w:t>
      </w:r>
    </w:p>
    <w:p w14:paraId="58E5D48E" w14:textId="77777777" w:rsidR="00446265" w:rsidRDefault="00000000">
      <w:pPr>
        <w:jc w:val="center"/>
      </w:pPr>
      <w:r>
        <w:rPr>
          <w:b/>
          <w:color w:val="2F75B5"/>
        </w:rPr>
        <w:t>Business Problem → Data Collection → Data Cleaning → EDA and KPI Calculation</w:t>
      </w:r>
      <w:r>
        <w:rPr>
          <w:b/>
          <w:color w:val="2F75B5"/>
        </w:rPr>
        <w:br/>
        <w:t>→ Feature Engineering → Baseline and Predictive Models → Evaluation</w:t>
      </w:r>
      <w:r>
        <w:rPr>
          <w:b/>
          <w:color w:val="2F75B5"/>
        </w:rPr>
        <w:br/>
        <w:t>→ Recommendations → Monitoring and Improvement</w:t>
      </w:r>
    </w:p>
    <w:p w14:paraId="041827AD" w14:textId="77777777" w:rsidR="00446265" w:rsidRDefault="00000000">
      <w:pPr>
        <w:pStyle w:val="Heading1"/>
      </w:pPr>
      <w:r>
        <w:t>6. Python Code Illustrations</w:t>
      </w:r>
    </w:p>
    <w:p w14:paraId="2DB6D464" w14:textId="77777777" w:rsidR="00446265" w:rsidRDefault="00000000">
      <w:r>
        <w:t>The following snippets demonstrate the proposed workflow. They are examples, not completed analysis results. The input CSV filename and column names must be adjusted to match the selected dataset.</w:t>
      </w:r>
    </w:p>
    <w:p w14:paraId="59FED12D" w14:textId="77777777" w:rsidR="00446265" w:rsidRDefault="00000000">
      <w:pPr>
        <w:pStyle w:val="Heading2"/>
      </w:pPr>
      <w:r>
        <w:t>6.1 Load and Inspect Data</w:t>
      </w:r>
    </w:p>
    <w:p w14:paraId="1FAB84D0" w14:textId="77777777" w:rsidR="00446265" w:rsidRDefault="00000000">
      <w:pPr>
        <w:shd w:val="clear" w:color="auto" w:fill="F2F4F7"/>
        <w:spacing w:before="60" w:after="140"/>
        <w:ind w:left="360"/>
      </w:pPr>
      <w:r>
        <w:rPr>
          <w:rFonts w:ascii="Consolas" w:hAnsi="Consolas"/>
          <w:color w:val="282828"/>
          <w:sz w:val="17"/>
        </w:rPr>
        <w:t>import pandas as pd</w:t>
      </w:r>
      <w:r>
        <w:rPr>
          <w:rFonts w:ascii="Consolas" w:hAnsi="Consolas"/>
          <w:color w:val="282828"/>
          <w:sz w:val="17"/>
        </w:rPr>
        <w:br/>
      </w:r>
      <w:r>
        <w:rPr>
          <w:rFonts w:ascii="Consolas" w:hAnsi="Consolas"/>
          <w:color w:val="282828"/>
          <w:sz w:val="17"/>
        </w:rPr>
        <w:br/>
        <w:t>df = pd.read_csv("logistics_data.csv")</w:t>
      </w:r>
      <w:r>
        <w:rPr>
          <w:rFonts w:ascii="Consolas" w:hAnsi="Consolas"/>
          <w:color w:val="282828"/>
          <w:sz w:val="17"/>
        </w:rPr>
        <w:br/>
        <w:t>print(df.head())</w:t>
      </w:r>
      <w:r>
        <w:rPr>
          <w:rFonts w:ascii="Consolas" w:hAnsi="Consolas"/>
          <w:color w:val="282828"/>
          <w:sz w:val="17"/>
        </w:rPr>
        <w:br/>
        <w:t>print(df.shape)</w:t>
      </w:r>
      <w:r>
        <w:rPr>
          <w:rFonts w:ascii="Consolas" w:hAnsi="Consolas"/>
          <w:color w:val="282828"/>
          <w:sz w:val="17"/>
        </w:rPr>
        <w:br/>
        <w:t>print(df.info())</w:t>
      </w:r>
      <w:r>
        <w:rPr>
          <w:rFonts w:ascii="Consolas" w:hAnsi="Consolas"/>
          <w:color w:val="282828"/>
          <w:sz w:val="17"/>
        </w:rPr>
        <w:br/>
        <w:t>print(df.isnull().sum())</w:t>
      </w:r>
    </w:p>
    <w:p w14:paraId="1212F4C2" w14:textId="77777777" w:rsidR="00446265" w:rsidRDefault="00000000">
      <w:pPr>
        <w:pStyle w:val="Heading2"/>
      </w:pPr>
      <w:r>
        <w:lastRenderedPageBreak/>
        <w:t>6.2 Clean and Prepare Data</w:t>
      </w:r>
    </w:p>
    <w:p w14:paraId="7C447E1B" w14:textId="77777777" w:rsidR="00446265" w:rsidRDefault="00000000">
      <w:pPr>
        <w:shd w:val="clear" w:color="auto" w:fill="F2F4F7"/>
        <w:spacing w:before="60" w:after="140"/>
        <w:ind w:left="360"/>
      </w:pPr>
      <w:r>
        <w:rPr>
          <w:rFonts w:ascii="Consolas" w:hAnsi="Consolas"/>
          <w:color w:val="282828"/>
          <w:sz w:val="17"/>
        </w:rPr>
        <w:t># Remove duplicate records</w:t>
      </w:r>
      <w:r>
        <w:rPr>
          <w:rFonts w:ascii="Consolas" w:hAnsi="Consolas"/>
          <w:color w:val="282828"/>
          <w:sz w:val="17"/>
        </w:rPr>
        <w:br/>
        <w:t>df = df.drop_duplicates()</w:t>
      </w:r>
      <w:r>
        <w:rPr>
          <w:rFonts w:ascii="Consolas" w:hAnsi="Consolas"/>
          <w:color w:val="282828"/>
          <w:sz w:val="17"/>
        </w:rPr>
        <w:br/>
      </w:r>
      <w:r>
        <w:rPr>
          <w:rFonts w:ascii="Consolas" w:hAnsi="Consolas"/>
          <w:color w:val="282828"/>
          <w:sz w:val="17"/>
        </w:rPr>
        <w:br/>
        <w:t># Example: parse timestamps if these columns exist</w:t>
      </w:r>
      <w:r>
        <w:rPr>
          <w:rFonts w:ascii="Consolas" w:hAnsi="Consolas"/>
          <w:color w:val="282828"/>
          <w:sz w:val="17"/>
        </w:rPr>
        <w:br/>
        <w:t>for col in ["order_time", "delivery_time"]:</w:t>
      </w:r>
      <w:r>
        <w:rPr>
          <w:rFonts w:ascii="Consolas" w:hAnsi="Consolas"/>
          <w:color w:val="282828"/>
          <w:sz w:val="17"/>
        </w:rPr>
        <w:br/>
        <w:t xml:space="preserve">    if col in df.columns:</w:t>
      </w:r>
      <w:r>
        <w:rPr>
          <w:rFonts w:ascii="Consolas" w:hAnsi="Consolas"/>
          <w:color w:val="282828"/>
          <w:sz w:val="17"/>
        </w:rPr>
        <w:br/>
        <w:t xml:space="preserve">        df[col] = pd.to_datetime(df[col], errors="coerce")</w:t>
      </w:r>
      <w:r>
        <w:rPr>
          <w:rFonts w:ascii="Consolas" w:hAnsi="Consolas"/>
          <w:color w:val="282828"/>
          <w:sz w:val="17"/>
        </w:rPr>
        <w:br/>
      </w:r>
      <w:r>
        <w:rPr>
          <w:rFonts w:ascii="Consolas" w:hAnsi="Consolas"/>
          <w:color w:val="282828"/>
          <w:sz w:val="17"/>
        </w:rPr>
        <w:br/>
        <w:t># Inspect missing values before deciding how to handle them</w:t>
      </w:r>
      <w:r>
        <w:rPr>
          <w:rFonts w:ascii="Consolas" w:hAnsi="Consolas"/>
          <w:color w:val="282828"/>
          <w:sz w:val="17"/>
        </w:rPr>
        <w:br/>
        <w:t>missing_summary = df.isnull().sum().sort_values(ascending=False)</w:t>
      </w:r>
      <w:r>
        <w:rPr>
          <w:rFonts w:ascii="Consolas" w:hAnsi="Consolas"/>
          <w:color w:val="282828"/>
          <w:sz w:val="17"/>
        </w:rPr>
        <w:br/>
        <w:t>print(missing_summary.head(10))</w:t>
      </w:r>
    </w:p>
    <w:p w14:paraId="6AA6C486" w14:textId="77777777" w:rsidR="00446265" w:rsidRDefault="00000000">
      <w:r>
        <w:t>Missing values should not automatically be replaced with zero. The correct treatment depends on what is missing and why. Records with invalid target values may need to be excluded from a particular model, while other fields may be imputed or retained with a missing-value indicator.</w:t>
      </w:r>
    </w:p>
    <w:p w14:paraId="1ACE261E" w14:textId="77777777" w:rsidR="00446265" w:rsidRDefault="00000000">
      <w:pPr>
        <w:pStyle w:val="Heading2"/>
      </w:pPr>
      <w:r>
        <w:t>6.3 Example KPI Calculation</w:t>
      </w:r>
    </w:p>
    <w:p w14:paraId="719913C7" w14:textId="77777777" w:rsidR="00446265" w:rsidRDefault="00000000">
      <w:pPr>
        <w:shd w:val="clear" w:color="auto" w:fill="F2F4F7"/>
        <w:spacing w:before="60" w:after="140"/>
        <w:ind w:left="360"/>
      </w:pPr>
      <w:r>
        <w:rPr>
          <w:rFonts w:ascii="Consolas" w:hAnsi="Consolas"/>
          <w:color w:val="282828"/>
          <w:sz w:val="17"/>
        </w:rPr>
        <w:t># Use only if the dataset contains promised_delivery and actual_delivery.</w:t>
      </w:r>
      <w:r>
        <w:rPr>
          <w:rFonts w:ascii="Consolas" w:hAnsi="Consolas"/>
          <w:color w:val="282828"/>
          <w:sz w:val="17"/>
        </w:rPr>
        <w:br/>
        <w:t>df["promised_delivery"] = pd.to_datetime(</w:t>
      </w:r>
      <w:r>
        <w:rPr>
          <w:rFonts w:ascii="Consolas" w:hAnsi="Consolas"/>
          <w:color w:val="282828"/>
          <w:sz w:val="17"/>
        </w:rPr>
        <w:br/>
        <w:t xml:space="preserve">    df["promised_delivery"], errors="coerce"</w:t>
      </w:r>
      <w:r>
        <w:rPr>
          <w:rFonts w:ascii="Consolas" w:hAnsi="Consolas"/>
          <w:color w:val="282828"/>
          <w:sz w:val="17"/>
        </w:rPr>
        <w:br/>
        <w:t>)</w:t>
      </w:r>
      <w:r>
        <w:rPr>
          <w:rFonts w:ascii="Consolas" w:hAnsi="Consolas"/>
          <w:color w:val="282828"/>
          <w:sz w:val="17"/>
        </w:rPr>
        <w:br/>
        <w:t>df["actual_delivery"] = pd.to_datetime(</w:t>
      </w:r>
      <w:r>
        <w:rPr>
          <w:rFonts w:ascii="Consolas" w:hAnsi="Consolas"/>
          <w:color w:val="282828"/>
          <w:sz w:val="17"/>
        </w:rPr>
        <w:br/>
        <w:t xml:space="preserve">    df["actual_delivery"], errors="coerce"</w:t>
      </w:r>
      <w:r>
        <w:rPr>
          <w:rFonts w:ascii="Consolas" w:hAnsi="Consolas"/>
          <w:color w:val="282828"/>
          <w:sz w:val="17"/>
        </w:rPr>
        <w:br/>
        <w:t>)</w:t>
      </w:r>
      <w:r>
        <w:rPr>
          <w:rFonts w:ascii="Consolas" w:hAnsi="Consolas"/>
          <w:color w:val="282828"/>
          <w:sz w:val="17"/>
        </w:rPr>
        <w:br/>
      </w:r>
      <w:r>
        <w:rPr>
          <w:rFonts w:ascii="Consolas" w:hAnsi="Consolas"/>
          <w:color w:val="282828"/>
          <w:sz w:val="17"/>
        </w:rPr>
        <w:br/>
        <w:t>valid = df.dropna(subset=["promised_delivery", "actual_delivery"]).copy()</w:t>
      </w:r>
      <w:r>
        <w:rPr>
          <w:rFonts w:ascii="Consolas" w:hAnsi="Consolas"/>
          <w:color w:val="282828"/>
          <w:sz w:val="17"/>
        </w:rPr>
        <w:br/>
        <w:t>valid["on_time"] = valid["actual_delivery"] &lt;= valid["promised_delivery"]</w:t>
      </w:r>
      <w:r>
        <w:rPr>
          <w:rFonts w:ascii="Consolas" w:hAnsi="Consolas"/>
          <w:color w:val="282828"/>
          <w:sz w:val="17"/>
        </w:rPr>
        <w:br/>
        <w:t>on_time_rate = valid["on_time"].mean() * 100</w:t>
      </w:r>
      <w:r>
        <w:rPr>
          <w:rFonts w:ascii="Consolas" w:hAnsi="Consolas"/>
          <w:color w:val="282828"/>
          <w:sz w:val="17"/>
        </w:rPr>
        <w:br/>
        <w:t>print(f"On-time delivery rate: {on_time_rate:.2f}%")</w:t>
      </w:r>
    </w:p>
    <w:p w14:paraId="1898B30E" w14:textId="77777777" w:rsidR="00446265" w:rsidRDefault="00000000">
      <w:pPr>
        <w:pStyle w:val="Heading2"/>
      </w:pPr>
      <w:r>
        <w:t>6.4 Exploratory Analysis</w:t>
      </w:r>
    </w:p>
    <w:p w14:paraId="3519DA02" w14:textId="77777777" w:rsidR="00446265" w:rsidRDefault="00000000">
      <w:pPr>
        <w:shd w:val="clear" w:color="auto" w:fill="F2F4F7"/>
        <w:spacing w:before="60" w:after="140"/>
        <w:ind w:left="360"/>
      </w:pPr>
      <w:r>
        <w:rPr>
          <w:rFonts w:ascii="Consolas" w:hAnsi="Consolas"/>
          <w:color w:val="282828"/>
          <w:sz w:val="17"/>
        </w:rPr>
        <w:t>import matplotlib.pyplot as plt</w:t>
      </w:r>
      <w:r>
        <w:rPr>
          <w:rFonts w:ascii="Consolas" w:hAnsi="Consolas"/>
          <w:color w:val="282828"/>
          <w:sz w:val="17"/>
        </w:rPr>
        <w:br/>
      </w:r>
      <w:r>
        <w:rPr>
          <w:rFonts w:ascii="Consolas" w:hAnsi="Consolas"/>
          <w:color w:val="282828"/>
          <w:sz w:val="17"/>
        </w:rPr>
        <w:br/>
        <w:t># Example assumes a numeric column called delivery_duration_minutes</w:t>
      </w:r>
      <w:r>
        <w:rPr>
          <w:rFonts w:ascii="Consolas" w:hAnsi="Consolas"/>
          <w:color w:val="282828"/>
          <w:sz w:val="17"/>
        </w:rPr>
        <w:br/>
        <w:t>if "delivery_duration_minutes" in df.columns:</w:t>
      </w:r>
      <w:r>
        <w:rPr>
          <w:rFonts w:ascii="Consolas" w:hAnsi="Consolas"/>
          <w:color w:val="282828"/>
          <w:sz w:val="17"/>
        </w:rPr>
        <w:br/>
        <w:t xml:space="preserve">    print(df["delivery_duration_minutes"].describe())</w:t>
      </w:r>
      <w:r>
        <w:rPr>
          <w:rFonts w:ascii="Consolas" w:hAnsi="Consolas"/>
          <w:color w:val="282828"/>
          <w:sz w:val="17"/>
        </w:rPr>
        <w:br/>
        <w:t xml:space="preserve">    df["delivery_duration_minutes"].dropna().hist(bins=30)</w:t>
      </w:r>
      <w:r>
        <w:rPr>
          <w:rFonts w:ascii="Consolas" w:hAnsi="Consolas"/>
          <w:color w:val="282828"/>
          <w:sz w:val="17"/>
        </w:rPr>
        <w:br/>
        <w:t xml:space="preserve">    plt.title("Distribution of Delivery Duration")</w:t>
      </w:r>
      <w:r>
        <w:rPr>
          <w:rFonts w:ascii="Consolas" w:hAnsi="Consolas"/>
          <w:color w:val="282828"/>
          <w:sz w:val="17"/>
        </w:rPr>
        <w:br/>
        <w:t xml:space="preserve">    plt.xlabel("Minutes")</w:t>
      </w:r>
      <w:r>
        <w:rPr>
          <w:rFonts w:ascii="Consolas" w:hAnsi="Consolas"/>
          <w:color w:val="282828"/>
          <w:sz w:val="17"/>
        </w:rPr>
        <w:br/>
        <w:t xml:space="preserve">    plt.ylabel("Number of deliveries")</w:t>
      </w:r>
      <w:r>
        <w:rPr>
          <w:rFonts w:ascii="Consolas" w:hAnsi="Consolas"/>
          <w:color w:val="282828"/>
          <w:sz w:val="17"/>
        </w:rPr>
        <w:br/>
        <w:t xml:space="preserve">    plt.tight_layout()</w:t>
      </w:r>
      <w:r>
        <w:rPr>
          <w:rFonts w:ascii="Consolas" w:hAnsi="Consolas"/>
          <w:color w:val="282828"/>
          <w:sz w:val="17"/>
        </w:rPr>
        <w:br/>
        <w:t xml:space="preserve">    plt.show()</w:t>
      </w:r>
    </w:p>
    <w:p w14:paraId="3BCD41DD" w14:textId="77777777" w:rsidR="00446265" w:rsidRDefault="00000000">
      <w:pPr>
        <w:pStyle w:val="Heading2"/>
      </w:pPr>
      <w:r>
        <w:t>6.5 Simple Regression Example</w:t>
      </w:r>
    </w:p>
    <w:p w14:paraId="4C648B88" w14:textId="77777777" w:rsidR="00446265" w:rsidRDefault="00000000">
      <w:pPr>
        <w:shd w:val="clear" w:color="auto" w:fill="F2F4F7"/>
        <w:spacing w:before="60" w:after="140"/>
        <w:ind w:left="360"/>
      </w:pPr>
      <w:r>
        <w:rPr>
          <w:rFonts w:ascii="Consolas" w:hAnsi="Consolas"/>
          <w:color w:val="282828"/>
          <w:sz w:val="17"/>
        </w:rPr>
        <w:t># Example assumes these columns exist and are numeric:</w:t>
      </w:r>
      <w:r>
        <w:rPr>
          <w:rFonts w:ascii="Consolas" w:hAnsi="Consolas"/>
          <w:color w:val="282828"/>
          <w:sz w:val="17"/>
        </w:rPr>
        <w:br/>
        <w:t># package_count, distance_km, delivery_duration_minutes</w:t>
      </w:r>
      <w:r>
        <w:rPr>
          <w:rFonts w:ascii="Consolas" w:hAnsi="Consolas"/>
          <w:color w:val="282828"/>
          <w:sz w:val="17"/>
        </w:rPr>
        <w:br/>
        <w:t>from sklearn.model_selection import train_test_split</w:t>
      </w:r>
      <w:r>
        <w:rPr>
          <w:rFonts w:ascii="Consolas" w:hAnsi="Consolas"/>
          <w:color w:val="282828"/>
          <w:sz w:val="17"/>
        </w:rPr>
        <w:br/>
        <w:t>from sklearn.linear_model import LinearRegression</w:t>
      </w:r>
      <w:r>
        <w:rPr>
          <w:rFonts w:ascii="Consolas" w:hAnsi="Consolas"/>
          <w:color w:val="282828"/>
          <w:sz w:val="17"/>
        </w:rPr>
        <w:br/>
        <w:t>from sklearn.metrics import mean_absolute_error</w:t>
      </w:r>
      <w:r>
        <w:rPr>
          <w:rFonts w:ascii="Consolas" w:hAnsi="Consolas"/>
          <w:color w:val="282828"/>
          <w:sz w:val="17"/>
        </w:rPr>
        <w:br/>
      </w:r>
      <w:r>
        <w:rPr>
          <w:rFonts w:ascii="Consolas" w:hAnsi="Consolas"/>
          <w:color w:val="282828"/>
          <w:sz w:val="17"/>
        </w:rPr>
        <w:br/>
        <w:t>features = ["package_count", "distance_km"]</w:t>
      </w:r>
      <w:r>
        <w:rPr>
          <w:rFonts w:ascii="Consolas" w:hAnsi="Consolas"/>
          <w:color w:val="282828"/>
          <w:sz w:val="17"/>
        </w:rPr>
        <w:br/>
        <w:t>target = "delivery_duration_minutes"</w:t>
      </w:r>
      <w:r>
        <w:rPr>
          <w:rFonts w:ascii="Consolas" w:hAnsi="Consolas"/>
          <w:color w:val="282828"/>
          <w:sz w:val="17"/>
        </w:rPr>
        <w:br/>
      </w:r>
      <w:r>
        <w:rPr>
          <w:rFonts w:ascii="Consolas" w:hAnsi="Consolas"/>
          <w:color w:val="282828"/>
          <w:sz w:val="17"/>
        </w:rPr>
        <w:br/>
        <w:t>model_data = df[features + [target]].dropna()</w:t>
      </w:r>
      <w:r>
        <w:rPr>
          <w:rFonts w:ascii="Consolas" w:hAnsi="Consolas"/>
          <w:color w:val="282828"/>
          <w:sz w:val="17"/>
        </w:rPr>
        <w:br/>
        <w:t>X = model_data[features]</w:t>
      </w:r>
      <w:r>
        <w:rPr>
          <w:rFonts w:ascii="Consolas" w:hAnsi="Consolas"/>
          <w:color w:val="282828"/>
          <w:sz w:val="17"/>
        </w:rPr>
        <w:br/>
        <w:t>y = model_data[target]</w:t>
      </w:r>
      <w:r>
        <w:rPr>
          <w:rFonts w:ascii="Consolas" w:hAnsi="Consolas"/>
          <w:color w:val="282828"/>
          <w:sz w:val="17"/>
        </w:rPr>
        <w:br/>
      </w:r>
      <w:r>
        <w:rPr>
          <w:rFonts w:ascii="Consolas" w:hAnsi="Consolas"/>
          <w:color w:val="282828"/>
          <w:sz w:val="17"/>
        </w:rPr>
        <w:lastRenderedPageBreak/>
        <w:br/>
        <w:t>X_train, X_test, y_train, y_test = train_test_split(</w:t>
      </w:r>
      <w:r>
        <w:rPr>
          <w:rFonts w:ascii="Consolas" w:hAnsi="Consolas"/>
          <w:color w:val="282828"/>
          <w:sz w:val="17"/>
        </w:rPr>
        <w:br/>
        <w:t xml:space="preserve">    X, y, test_size=0.2, random_state=42</w:t>
      </w:r>
      <w:r>
        <w:rPr>
          <w:rFonts w:ascii="Consolas" w:hAnsi="Consolas"/>
          <w:color w:val="282828"/>
          <w:sz w:val="17"/>
        </w:rPr>
        <w:br/>
        <w:t>)</w:t>
      </w:r>
      <w:r>
        <w:rPr>
          <w:rFonts w:ascii="Consolas" w:hAnsi="Consolas"/>
          <w:color w:val="282828"/>
          <w:sz w:val="17"/>
        </w:rPr>
        <w:br/>
        <w:t>model = LinearRegression()</w:t>
      </w:r>
      <w:r>
        <w:rPr>
          <w:rFonts w:ascii="Consolas" w:hAnsi="Consolas"/>
          <w:color w:val="282828"/>
          <w:sz w:val="17"/>
        </w:rPr>
        <w:br/>
        <w:t>model.fit(X_train, y_train)</w:t>
      </w:r>
      <w:r>
        <w:rPr>
          <w:rFonts w:ascii="Consolas" w:hAnsi="Consolas"/>
          <w:color w:val="282828"/>
          <w:sz w:val="17"/>
        </w:rPr>
        <w:br/>
        <w:t>predictions = model.predict(X_test)</w:t>
      </w:r>
      <w:r>
        <w:rPr>
          <w:rFonts w:ascii="Consolas" w:hAnsi="Consolas"/>
          <w:color w:val="282828"/>
          <w:sz w:val="17"/>
        </w:rPr>
        <w:br/>
        <w:t>print("MAE:", mean_absolute_error(y_test, predictions))</w:t>
      </w:r>
    </w:p>
    <w:p w14:paraId="4849CEDA" w14:textId="77777777" w:rsidR="00446265" w:rsidRDefault="00000000">
      <w:r>
        <w:t>For a real time-ordered delivery dataset, replace the random split above with a chronological split. The code is a basic illustration and should not be interpreted as a validated production model.</w:t>
      </w:r>
    </w:p>
    <w:p w14:paraId="529150FE" w14:textId="77777777" w:rsidR="00446265" w:rsidRDefault="00000000">
      <w:pPr>
        <w:pStyle w:val="Heading2"/>
      </w:pPr>
      <w:r>
        <w:t>6.6 Optional Product Clustering</w:t>
      </w:r>
    </w:p>
    <w:p w14:paraId="2BDD0B46" w14:textId="77777777" w:rsidR="00446265" w:rsidRDefault="00000000">
      <w:pPr>
        <w:shd w:val="clear" w:color="auto" w:fill="F2F4F7"/>
        <w:spacing w:before="60" w:after="140"/>
        <w:ind w:left="360"/>
      </w:pPr>
      <w:r>
        <w:rPr>
          <w:rFonts w:ascii="Consolas" w:hAnsi="Consolas"/>
          <w:color w:val="282828"/>
          <w:sz w:val="17"/>
        </w:rPr>
        <w:t># Example assumes one row per product with numeric demand features.</w:t>
      </w:r>
      <w:r>
        <w:rPr>
          <w:rFonts w:ascii="Consolas" w:hAnsi="Consolas"/>
          <w:color w:val="282828"/>
          <w:sz w:val="17"/>
        </w:rPr>
        <w:br/>
        <w:t>from sklearn.preprocessing import StandardScaler</w:t>
      </w:r>
      <w:r>
        <w:rPr>
          <w:rFonts w:ascii="Consolas" w:hAnsi="Consolas"/>
          <w:color w:val="282828"/>
          <w:sz w:val="17"/>
        </w:rPr>
        <w:br/>
        <w:t>from sklearn.cluster import KMeans</w:t>
      </w:r>
      <w:r>
        <w:rPr>
          <w:rFonts w:ascii="Consolas" w:hAnsi="Consolas"/>
          <w:color w:val="282828"/>
          <w:sz w:val="17"/>
        </w:rPr>
        <w:br/>
      </w:r>
      <w:r>
        <w:rPr>
          <w:rFonts w:ascii="Consolas" w:hAnsi="Consolas"/>
          <w:color w:val="282828"/>
          <w:sz w:val="17"/>
        </w:rPr>
        <w:br/>
        <w:t>features = ["average_weekly_demand", "demand_std"]</w:t>
      </w:r>
      <w:r>
        <w:rPr>
          <w:rFonts w:ascii="Consolas" w:hAnsi="Consolas"/>
          <w:color w:val="282828"/>
          <w:sz w:val="17"/>
        </w:rPr>
        <w:br/>
        <w:t>product_data = product_summary[features].dropna()</w:t>
      </w:r>
      <w:r>
        <w:rPr>
          <w:rFonts w:ascii="Consolas" w:hAnsi="Consolas"/>
          <w:color w:val="282828"/>
          <w:sz w:val="17"/>
        </w:rPr>
        <w:br/>
      </w:r>
      <w:r>
        <w:rPr>
          <w:rFonts w:ascii="Consolas" w:hAnsi="Consolas"/>
          <w:color w:val="282828"/>
          <w:sz w:val="17"/>
        </w:rPr>
        <w:br/>
        <w:t>scaler = StandardScaler()</w:t>
      </w:r>
      <w:r>
        <w:rPr>
          <w:rFonts w:ascii="Consolas" w:hAnsi="Consolas"/>
          <w:color w:val="282828"/>
          <w:sz w:val="17"/>
        </w:rPr>
        <w:br/>
        <w:t>X_scaled = scaler.fit_transform(product_data)</w:t>
      </w:r>
      <w:r>
        <w:rPr>
          <w:rFonts w:ascii="Consolas" w:hAnsi="Consolas"/>
          <w:color w:val="282828"/>
          <w:sz w:val="17"/>
        </w:rPr>
        <w:br/>
      </w:r>
      <w:r>
        <w:rPr>
          <w:rFonts w:ascii="Consolas" w:hAnsi="Consolas"/>
          <w:color w:val="282828"/>
          <w:sz w:val="17"/>
        </w:rPr>
        <w:br/>
        <w:t>cluster_model = KMeans(n_clusters=3, random_state=42, n_init=10)</w:t>
      </w:r>
      <w:r>
        <w:rPr>
          <w:rFonts w:ascii="Consolas" w:hAnsi="Consolas"/>
          <w:color w:val="282828"/>
          <w:sz w:val="17"/>
        </w:rPr>
        <w:br/>
        <w:t>product_data["cluster"] = cluster_model.fit_predict(X_scaled)</w:t>
      </w:r>
      <w:r>
        <w:rPr>
          <w:rFonts w:ascii="Consolas" w:hAnsi="Consolas"/>
          <w:color w:val="282828"/>
          <w:sz w:val="17"/>
        </w:rPr>
        <w:br/>
        <w:t>print(product_data.groupby("cluster")[features].mean())</w:t>
      </w:r>
    </w:p>
    <w:p w14:paraId="5A063E97" w14:textId="77777777" w:rsidR="00446265" w:rsidRDefault="00000000">
      <w:r>
        <w:t>This clustering example requires a separate product_summary table created from actual order history. The three clusters are illustrative; the appropriate number should be selected and validated based on the data.</w:t>
      </w:r>
    </w:p>
    <w:p w14:paraId="3C9C0F9B" w14:textId="77777777" w:rsidR="00446265" w:rsidRDefault="00000000">
      <w:pPr>
        <w:pStyle w:val="Heading1"/>
      </w:pPr>
      <w:r>
        <w:t>7. Tools and Resources</w:t>
      </w:r>
    </w:p>
    <w:p w14:paraId="4A0F849A" w14:textId="77777777" w:rsidR="00446265" w:rsidRDefault="00000000">
      <w:pPr>
        <w:pStyle w:val="ListBullet"/>
      </w:pPr>
      <w:r>
        <w:t>Python: programming language for the analysis.</w:t>
      </w:r>
    </w:p>
    <w:p w14:paraId="505ED2DF" w14:textId="77777777" w:rsidR="00446265" w:rsidRDefault="00000000">
      <w:pPr>
        <w:pStyle w:val="ListBullet"/>
      </w:pPr>
      <w:r>
        <w:t>pandas: reading, cleaning, transforming, and summarising tables.</w:t>
      </w:r>
    </w:p>
    <w:p w14:paraId="60CCA76D" w14:textId="77777777" w:rsidR="00446265" w:rsidRDefault="00000000">
      <w:pPr>
        <w:pStyle w:val="ListBullet"/>
      </w:pPr>
      <w:r>
        <w:t>Matplotlib: plotting trends and distributions.</w:t>
      </w:r>
    </w:p>
    <w:p w14:paraId="263FE873" w14:textId="77777777" w:rsidR="00446265" w:rsidRDefault="00000000">
      <w:pPr>
        <w:pStyle w:val="ListBullet"/>
      </w:pPr>
      <w:r>
        <w:t>scikit-learn: regression, preprocessing, clustering, and evaluation.</w:t>
      </w:r>
    </w:p>
    <w:p w14:paraId="7CC5542C" w14:textId="77777777" w:rsidR="00446265" w:rsidRDefault="00000000">
      <w:pPr>
        <w:pStyle w:val="ListBullet"/>
      </w:pPr>
      <w:r>
        <w:t>Jupyter Notebook or Google Colab: an environment for running code and documenting results.</w:t>
      </w:r>
    </w:p>
    <w:p w14:paraId="393B185E" w14:textId="77777777" w:rsidR="00446265" w:rsidRDefault="00000000">
      <w:pPr>
        <w:pStyle w:val="ListBullet"/>
      </w:pPr>
      <w:r>
        <w:t>CSV or Excel: convenient formats for initial data inspection.</w:t>
      </w:r>
    </w:p>
    <w:p w14:paraId="2B2295B5" w14:textId="77777777" w:rsidR="00446265" w:rsidRDefault="00000000">
      <w:pPr>
        <w:pStyle w:val="Heading1"/>
      </w:pPr>
      <w:r>
        <w:t>8. Expected Outcomes</w:t>
      </w:r>
    </w:p>
    <w:p w14:paraId="68D60623" w14:textId="77777777" w:rsidR="00446265" w:rsidRDefault="00000000">
      <w:pPr>
        <w:pStyle w:val="ListBullet"/>
      </w:pPr>
      <w:r>
        <w:t>A documented dataset with known limitations and a repeatable cleaning process.</w:t>
      </w:r>
    </w:p>
    <w:p w14:paraId="75B64E32" w14:textId="77777777" w:rsidR="00446265" w:rsidRDefault="00000000">
      <w:pPr>
        <w:pStyle w:val="ListBullet"/>
      </w:pPr>
      <w:r>
        <w:t>A KPI summary that describes inventory or delivery performance where fields are available.</w:t>
      </w:r>
    </w:p>
    <w:p w14:paraId="6DE2BA10" w14:textId="77777777" w:rsidR="00446265" w:rsidRDefault="00000000">
      <w:pPr>
        <w:pStyle w:val="ListBullet"/>
      </w:pPr>
      <w:r>
        <w:t>Charts highlighting demand patterns, delivery-time variation, and possible operational bottlenecks.</w:t>
      </w:r>
    </w:p>
    <w:p w14:paraId="2E08F937" w14:textId="77777777" w:rsidR="00446265" w:rsidRDefault="00000000">
      <w:pPr>
        <w:pStyle w:val="ListBullet"/>
      </w:pPr>
      <w:r>
        <w:t>A baseline model and an initial evaluation of whether prediction is useful.</w:t>
      </w:r>
    </w:p>
    <w:p w14:paraId="294D8122" w14:textId="77777777" w:rsidR="00446265" w:rsidRDefault="00000000">
      <w:pPr>
        <w:pStyle w:val="ListBullet"/>
      </w:pPr>
      <w:r>
        <w:t>Potential product or delivery-zone segments to support further investigation.</w:t>
      </w:r>
    </w:p>
    <w:p w14:paraId="1D5FBA23" w14:textId="77777777" w:rsidR="00446265" w:rsidRDefault="00000000">
      <w:pPr>
        <w:pStyle w:val="ListBullet"/>
      </w:pPr>
      <w:r>
        <w:t>Actionable recommendations with measurable follow-up KPIs.</w:t>
      </w:r>
    </w:p>
    <w:p w14:paraId="7C74A0CF" w14:textId="77777777" w:rsidR="00446265" w:rsidRDefault="00000000">
      <w:r>
        <w:t>These are expected outputs, not guaranteed improvements. Any claim that stockouts, delivery delays, or costs have decreased must be supported by actual results and a suitable before-and-after evaluation.</w:t>
      </w:r>
    </w:p>
    <w:p w14:paraId="214A2C13" w14:textId="77777777" w:rsidR="00446265" w:rsidRDefault="00000000">
      <w:pPr>
        <w:pStyle w:val="Heading1"/>
      </w:pPr>
      <w:r>
        <w:lastRenderedPageBreak/>
        <w:t>9. Limitations and Risk Management</w:t>
      </w:r>
    </w:p>
    <w:p w14:paraId="35898695" w14:textId="77777777" w:rsidR="00446265" w:rsidRDefault="00000000">
      <w:pPr>
        <w:pStyle w:val="ListBullet"/>
      </w:pPr>
      <w:r>
        <w:t>Public datasets may not represent the selected company's operations or local conditions.</w:t>
      </w:r>
    </w:p>
    <w:p w14:paraId="77FCC603" w14:textId="77777777" w:rsidR="00446265" w:rsidRDefault="00000000">
      <w:pPr>
        <w:pStyle w:val="ListBullet"/>
      </w:pPr>
      <w:r>
        <w:t>Some KPIs cannot be calculated if the required fields are absent.</w:t>
      </w:r>
    </w:p>
    <w:p w14:paraId="374550A9" w14:textId="77777777" w:rsidR="00446265" w:rsidRDefault="00000000">
      <w:pPr>
        <w:pStyle w:val="ListBullet"/>
      </w:pPr>
      <w:r>
        <w:t>Poor timestamps, missing records, or inconsistent product IDs can distort findings.</w:t>
      </w:r>
    </w:p>
    <w:p w14:paraId="793428B3" w14:textId="77777777" w:rsidR="00446265" w:rsidRDefault="00000000">
      <w:pPr>
        <w:pStyle w:val="ListBullet"/>
      </w:pPr>
      <w:r>
        <w:t>Demand and delivery patterns can change because of holidays, promotions, weather, traffic, and supplier disruption.</w:t>
      </w:r>
    </w:p>
    <w:p w14:paraId="610A5BE7" w14:textId="77777777" w:rsidR="00446265" w:rsidRDefault="00000000">
      <w:pPr>
        <w:pStyle w:val="ListBullet"/>
      </w:pPr>
      <w:r>
        <w:t>Forecasting accuracy does not automatically produce better outcomes; implementation and operational constraints matter.</w:t>
      </w:r>
    </w:p>
    <w:p w14:paraId="657496F1" w14:textId="77777777" w:rsidR="00446265" w:rsidRDefault="00000000">
      <w:pPr>
        <w:pStyle w:val="ListBullet"/>
      </w:pPr>
      <w:r>
        <w:t>Use only data permitted for the project and remove unnecessary personal or confidential information.</w:t>
      </w:r>
    </w:p>
    <w:p w14:paraId="44CF7637" w14:textId="77777777" w:rsidR="00446265" w:rsidRDefault="00000000">
      <w:pPr>
        <w:pStyle w:val="Heading1"/>
      </w:pPr>
      <w:r>
        <w:t>10. Conclusion</w:t>
      </w:r>
    </w:p>
    <w:p w14:paraId="65F6ED93" w14:textId="77777777" w:rsidR="00446265" w:rsidRDefault="00000000">
      <w:r>
        <w:t>This strategic plan presents a feasible first step toward data-driven logistics management. By defining a realistic e-commerce scenario, choosing measurable KPIs, reviewing public datasets, and outlining a Python workflow, the project establishes a foundation for evidence-based inventory and delivery decisions. The next stage is to select and inspect a dataset, calculate available KPIs, conduct exploratory analysis, and test simple models against appropriate baselines. The final recommendations will depend on measured results and should be monitored over time.</w:t>
      </w:r>
    </w:p>
    <w:p w14:paraId="4D051930" w14:textId="77777777" w:rsidR="00446265" w:rsidRDefault="00000000">
      <w:pPr>
        <w:pStyle w:val="Heading1"/>
      </w:pPr>
      <w:r>
        <w:t>References</w:t>
      </w:r>
    </w:p>
    <w:p w14:paraId="57A418C8" w14:textId="77777777" w:rsidR="00446265" w:rsidRDefault="00000000">
      <w:pPr>
        <w:pStyle w:val="ListNumber"/>
      </w:pPr>
      <w:r>
        <w:t>UCI Machine Learning Repository. Stock Keeping Units dataset. https://archive.ics.uci.edu/dataset/531/stock+keeping+units</w:t>
      </w:r>
    </w:p>
    <w:p w14:paraId="4D57A266" w14:textId="77777777" w:rsidR="00446265" w:rsidRDefault="00000000">
      <w:pPr>
        <w:pStyle w:val="ListNumber"/>
      </w:pPr>
      <w:r>
        <w:t>Kaggle. Time to Delivery dataset. https://www.kaggle.com/c/time-to-delivery/data</w:t>
      </w:r>
    </w:p>
    <w:p w14:paraId="35FDF28E" w14:textId="77777777" w:rsidR="00446265" w:rsidRDefault="00000000">
      <w:pPr>
        <w:pStyle w:val="ListNumber"/>
      </w:pPr>
      <w:r>
        <w:t>pandas documentation. User Guide. https://pandas.pydata.org/docs/user_guide/</w:t>
      </w:r>
    </w:p>
    <w:p w14:paraId="6A4F00B5" w14:textId="77777777" w:rsidR="00446265" w:rsidRDefault="00000000">
      <w:pPr>
        <w:pStyle w:val="ListNumber"/>
      </w:pPr>
      <w:r>
        <w:t>scikit-learn documentation. User Guide. https://scikit-learn.org/stable/user_guide.html</w:t>
      </w:r>
    </w:p>
    <w:sectPr w:rsidR="00446265"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FFFCD" w14:textId="77777777" w:rsidR="00AE4D42" w:rsidRDefault="00AE4D42">
      <w:pPr>
        <w:spacing w:after="0" w:line="240" w:lineRule="auto"/>
      </w:pPr>
      <w:r>
        <w:separator/>
      </w:r>
    </w:p>
  </w:endnote>
  <w:endnote w:type="continuationSeparator" w:id="0">
    <w:p w14:paraId="07916290" w14:textId="77777777" w:rsidR="00AE4D42" w:rsidRDefault="00AE4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1382" w14:textId="77777777" w:rsidR="00446265" w:rsidRDefault="00000000">
    <w:pPr>
      <w:pStyle w:val="Footer"/>
      <w:jc w:val="center"/>
    </w:pPr>
    <w:r>
      <w:t xml:space="preserve">Week 1 | Strategic Planning and Data Exploration in Logistics  •  Page </w:t>
    </w:r>
    <w:r>
      <w:fldChar w:fldCharType="begin"/>
    </w:r>
    <w:r>
      <w:instrText>PAGE</w:instrText>
    </w:r>
    <w:r>
      <w:fldChar w:fldCharType="separate"/>
    </w:r>
    <w:r w:rsidR="00EB0F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AC6FF" w14:textId="77777777" w:rsidR="00AE4D42" w:rsidRDefault="00AE4D42">
      <w:pPr>
        <w:spacing w:after="0" w:line="240" w:lineRule="auto"/>
      </w:pPr>
      <w:r>
        <w:separator/>
      </w:r>
    </w:p>
  </w:footnote>
  <w:footnote w:type="continuationSeparator" w:id="0">
    <w:p w14:paraId="17204A19" w14:textId="77777777" w:rsidR="00AE4D42" w:rsidRDefault="00AE4D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1794029">
    <w:abstractNumId w:val="8"/>
  </w:num>
  <w:num w:numId="2" w16cid:durableId="874736956">
    <w:abstractNumId w:val="6"/>
  </w:num>
  <w:num w:numId="3" w16cid:durableId="2065639918">
    <w:abstractNumId w:val="5"/>
  </w:num>
  <w:num w:numId="4" w16cid:durableId="1495224258">
    <w:abstractNumId w:val="4"/>
  </w:num>
  <w:num w:numId="5" w16cid:durableId="786436329">
    <w:abstractNumId w:val="7"/>
  </w:num>
  <w:num w:numId="6" w16cid:durableId="1765229395">
    <w:abstractNumId w:val="3"/>
  </w:num>
  <w:num w:numId="7" w16cid:durableId="1512449291">
    <w:abstractNumId w:val="2"/>
  </w:num>
  <w:num w:numId="8" w16cid:durableId="884872418">
    <w:abstractNumId w:val="1"/>
  </w:num>
  <w:num w:numId="9" w16cid:durableId="1720668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6265"/>
    <w:rsid w:val="00865F25"/>
    <w:rsid w:val="00AA1D8D"/>
    <w:rsid w:val="00AE4D42"/>
    <w:rsid w:val="00B47730"/>
    <w:rsid w:val="00CB0664"/>
    <w:rsid w:val="00EB0F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47EBAE"/>
  <w14:defaultImageDpi w14:val="300"/>
  <w15:docId w15:val="{2F3E1C36-63CC-4972-BC9F-B49BC20D3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B0FE4"/>
    <w:rPr>
      <w:color w:val="0000FF" w:themeColor="hyperlink"/>
      <w:u w:val="single"/>
    </w:rPr>
  </w:style>
  <w:style w:type="character" w:styleId="UnresolvedMention">
    <w:name w:val="Unresolved Mention"/>
    <w:basedOn w:val="DefaultParagraphFont"/>
    <w:uiPriority w:val="99"/>
    <w:semiHidden/>
    <w:unhideWhenUsed/>
    <w:rsid w:val="00EB0F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uvaintern.com/internship/logistics-data-analyst-intern-internship-in-kolkat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2646</Words>
  <Characters>15088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S0969840</cp:lastModifiedBy>
  <cp:revision>2</cp:revision>
  <dcterms:created xsi:type="dcterms:W3CDTF">2013-12-23T23:15:00Z</dcterms:created>
  <dcterms:modified xsi:type="dcterms:W3CDTF">2026-10-20T02:11:00Z</dcterms:modified>
  <cp:category/>
</cp:coreProperties>
</file>