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56" w:lineRule="auto"/>
        <w:jc w:val="center"/>
        <w:rPr>
          <w:b/>
          <w:bCs/>
          <w:sz w:val="24"/>
          <w:szCs w:val="24"/>
        </w:rPr>
      </w:pPr>
      <w:bookmarkStart w:id="0" w:name="_GoBack"/>
      <w:bookmarkEnd w:id="0"/>
      <w:r>
        <w:rPr>
          <w:b/>
          <w:bCs/>
          <w:sz w:val="24"/>
          <w:szCs w:val="24"/>
        </w:rPr>
        <w:t>Project Design Phase-II</w:t>
      </w:r>
    </w:p>
    <w:p>
      <w:pPr>
        <w:spacing w:line="256" w:lineRule="auto"/>
        <w:jc w:val="center"/>
        <w:rPr>
          <w:b/>
          <w:bCs/>
          <w:sz w:val="24"/>
          <w:szCs w:val="24"/>
        </w:rPr>
      </w:pPr>
      <w:r>
        <w:rPr>
          <w:b/>
          <w:bCs/>
          <w:sz w:val="24"/>
          <w:szCs w:val="24"/>
        </w:rPr>
        <w:t>Data Flow Diagram &amp; User Stories</w:t>
      </w:r>
    </w:p>
    <w:p>
      <w:pPr>
        <w:spacing w:line="256" w:lineRule="auto"/>
        <w:jc w:val="center"/>
        <w:rPr>
          <w:b/>
          <w:bCs/>
        </w:rPr>
      </w:pPr>
    </w:p>
    <w:tbl>
      <w:tblPr>
        <w:tblStyle w:val="3"/>
        <w:tblW w:w="93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5"/>
        <w:gridCol w:w="4840"/>
      </w:tblGrid>
      <w:tr>
        <w:trPr>
          <w:jc w:val="center"/>
        </w:trPr>
        <w:tc>
          <w:tcPr>
            <w:tcW w:w="4508" w:type="dxa"/>
            <w:tcBorders>
              <w:top w:val="single" w:color="000000" w:sz="4" w:space="0"/>
              <w:left w:val="single" w:color="000000" w:sz="4" w:space="0"/>
              <w:bottom w:val="single" w:color="000000" w:sz="4" w:space="0"/>
              <w:right w:val="single" w:color="000000" w:sz="4" w:space="0"/>
            </w:tcBorders>
          </w:tcPr>
          <w:p>
            <w:r>
              <w:t>Date</w:t>
            </w:r>
          </w:p>
        </w:tc>
        <w:tc>
          <w:tcPr>
            <w:tcW w:w="4843" w:type="dxa"/>
            <w:tcBorders>
              <w:top w:val="single" w:color="000000" w:sz="4" w:space="0"/>
              <w:left w:val="single" w:color="000000" w:sz="4" w:space="0"/>
              <w:bottom w:val="single" w:color="000000" w:sz="4" w:space="0"/>
              <w:right w:val="single" w:color="000000" w:sz="4" w:space="0"/>
            </w:tcBorders>
          </w:tcPr>
          <w:p>
            <w:r>
              <w:t>07/03/2026</w:t>
            </w:r>
          </w:p>
        </w:tc>
      </w:tr>
      <w:tr>
        <w:trPr>
          <w:jc w:val="center"/>
        </w:trPr>
        <w:tc>
          <w:tcPr>
            <w:tcW w:w="4508" w:type="dxa"/>
            <w:tcBorders>
              <w:top w:val="single" w:color="000000" w:sz="4" w:space="0"/>
              <w:left w:val="single" w:color="000000" w:sz="4" w:space="0"/>
              <w:bottom w:val="single" w:color="000000" w:sz="4" w:space="0"/>
              <w:right w:val="single" w:color="000000" w:sz="4" w:space="0"/>
            </w:tcBorders>
          </w:tcPr>
          <w:p>
            <w:r>
              <w:t>Team ID</w:t>
            </w:r>
          </w:p>
        </w:tc>
        <w:tc>
          <w:tcPr>
            <w:tcW w:w="4843" w:type="dxa"/>
            <w:tcBorders>
              <w:top w:val="single" w:color="000000" w:sz="4" w:space="0"/>
              <w:left w:val="single" w:color="000000" w:sz="4" w:space="0"/>
              <w:bottom w:val="single" w:color="000000" w:sz="4" w:space="0"/>
              <w:right w:val="single" w:color="000000" w:sz="4" w:space="0"/>
            </w:tcBorders>
          </w:tcPr>
          <w:p>
            <w:r>
              <w:t>SWTID-2026-9295</w:t>
            </w:r>
          </w:p>
        </w:tc>
      </w:tr>
      <w:tr>
        <w:trPr>
          <w:jc w:val="center"/>
        </w:trPr>
        <w:tc>
          <w:tcPr>
            <w:tcW w:w="4508" w:type="dxa"/>
            <w:tcBorders>
              <w:top w:val="single" w:color="000000" w:sz="4" w:space="0"/>
              <w:left w:val="single" w:color="000000" w:sz="4" w:space="0"/>
              <w:bottom w:val="single" w:color="000000" w:sz="4" w:space="0"/>
              <w:right w:val="single" w:color="000000" w:sz="4" w:space="0"/>
            </w:tcBorders>
          </w:tcPr>
          <w:p>
            <w:r>
              <w:t>Project Name</w:t>
            </w:r>
          </w:p>
        </w:tc>
        <w:tc>
          <w:tcPr>
            <w:tcW w:w="4843" w:type="dxa"/>
            <w:tcBorders>
              <w:top w:val="single" w:color="000000" w:sz="4" w:space="0"/>
              <w:left w:val="single" w:color="000000" w:sz="4" w:space="0"/>
              <w:bottom w:val="single" w:color="000000" w:sz="4" w:space="0"/>
              <w:right w:val="single" w:color="000000" w:sz="4" w:space="0"/>
            </w:tcBorders>
          </w:tcPr>
          <w:p>
            <w:r>
              <w:t>Libspace</w:t>
            </w:r>
          </w:p>
        </w:tc>
      </w:tr>
      <w:tr>
        <w:trPr>
          <w:jc w:val="center"/>
        </w:trPr>
        <w:tc>
          <w:tcPr>
            <w:tcW w:w="4508" w:type="dxa"/>
            <w:tcBorders>
              <w:top w:val="single" w:color="000000" w:sz="4" w:space="0"/>
              <w:left w:val="single" w:color="000000" w:sz="4" w:space="0"/>
              <w:bottom w:val="single" w:color="000000" w:sz="4" w:space="0"/>
              <w:right w:val="single" w:color="000000" w:sz="4" w:space="0"/>
            </w:tcBorders>
          </w:tcPr>
          <w:p>
            <w:r>
              <w:t>Maximum Marks</w:t>
            </w:r>
          </w:p>
        </w:tc>
        <w:tc>
          <w:tcPr>
            <w:tcW w:w="4843" w:type="dxa"/>
            <w:tcBorders>
              <w:top w:val="single" w:color="000000" w:sz="4" w:space="0"/>
              <w:left w:val="single" w:color="000000" w:sz="4" w:space="0"/>
              <w:bottom w:val="single" w:color="000000" w:sz="4" w:space="0"/>
              <w:right w:val="single" w:color="000000" w:sz="4" w:space="0"/>
            </w:tcBorders>
          </w:tcPr>
          <w:p>
            <w:r>
              <w:t>4 Marks</w:t>
            </w:r>
          </w:p>
        </w:tc>
      </w:tr>
    </w:tbl>
    <w:p>
      <w:pPr>
        <w:spacing w:after="160" w:line="256" w:lineRule="auto"/>
        <w:rPr>
          <w:b/>
          <w:bCs/>
        </w:rPr>
      </w:pPr>
    </w:p>
    <w:p>
      <w:pPr>
        <w:spacing w:after="160" w:line="256" w:lineRule="auto"/>
        <w:rPr>
          <w:b/>
          <w:bCs/>
        </w:rPr>
      </w:pPr>
      <w:r>
        <w:rPr>
          <w:b/>
          <w:bCs/>
        </w:rPr>
        <w:t>Data Flow Diagrams:</w:t>
      </w:r>
    </w:p>
    <w:p>
      <w:pPr>
        <w:spacing w:after="160" w:line="256"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pPr>
        <w:spacing w:after="160" w:line="256" w:lineRule="auto"/>
        <w:rPr>
          <w:b/>
          <w:bCs/>
        </w:rPr>
      </w:pPr>
      <w:r>
        <w:rPr>
          <w:b/>
        </w:rPr>
        <w:drawing>
          <wp:inline distT="0" distB="0" distL="0" distR="0">
            <wp:extent cx="5731510" cy="85934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8593455"/>
                    </a:xfrm>
                    <a:prstGeom prst="rect">
                      <a:avLst/>
                    </a:prstGeom>
                    <a:noFill/>
                    <a:ln>
                      <a:noFill/>
                    </a:ln>
                  </pic:spPr>
                </pic:pic>
              </a:graphicData>
            </a:graphic>
          </wp:inline>
        </w:drawing>
      </w:r>
    </w:p>
    <w:p>
      <w:pPr>
        <w:spacing w:after="160" w:line="256" w:lineRule="auto"/>
        <w:rPr>
          <w:b/>
          <w:bCs/>
        </w:rPr>
      </w:pPr>
      <w:r>
        <w:rPr>
          <w:b/>
          <w:bCs/>
        </w:rPr>
        <w:t>User Stories</w:t>
      </w:r>
    </w:p>
    <w:p>
      <w:pPr>
        <w:spacing w:after="160" w:line="256" w:lineRule="auto"/>
      </w:pPr>
      <w:r>
        <w:t>Use the below template to list all the user stories for the product.</w:t>
      </w:r>
    </w:p>
    <w:tbl>
      <w:tblPr>
        <w:tblStyle w:val="3"/>
        <w:tblW w:w="104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78"/>
        <w:gridCol w:w="1080"/>
        <w:gridCol w:w="3578"/>
        <w:gridCol w:w="2139"/>
        <w:gridCol w:w="1140"/>
        <w:gridCol w:w="1140"/>
      </w:tblGrid>
      <w:tr>
        <w:trPr>
          <w:trHeight w:val="275" w:hRule="atLeast"/>
          <w:tblHeader/>
        </w:trPr>
        <w:tc>
          <w:tcPr>
            <w:tcW w:w="1380" w:type="dxa"/>
            <w:tcBorders>
              <w:top w:val="single" w:color="000000" w:sz="4" w:space="0"/>
              <w:left w:val="single" w:color="000000" w:sz="4" w:space="0"/>
              <w:bottom w:val="single" w:color="000000" w:sz="4" w:space="0"/>
              <w:right w:val="single" w:color="000000" w:sz="4" w:space="0"/>
            </w:tcBorders>
          </w:tcPr>
          <w:p>
            <w:pPr>
              <w:rPr>
                <w:b/>
                <w:bCs/>
                <w:sz w:val="20"/>
                <w:szCs w:val="20"/>
              </w:rPr>
            </w:pPr>
            <w:r>
              <w:rPr>
                <w:b/>
                <w:bCs/>
                <w:sz w:val="20"/>
                <w:szCs w:val="20"/>
              </w:rPr>
              <w:t>User Type</w:t>
            </w:r>
          </w:p>
        </w:tc>
        <w:tc>
          <w:tcPr>
            <w:tcW w:w="1080" w:type="dxa"/>
            <w:tcBorders>
              <w:top w:val="single" w:color="000000" w:sz="4" w:space="0"/>
              <w:left w:val="single" w:color="000000" w:sz="4" w:space="0"/>
              <w:bottom w:val="single" w:color="000000" w:sz="4" w:space="0"/>
              <w:right w:val="single" w:color="000000" w:sz="4" w:space="0"/>
            </w:tcBorders>
          </w:tcPr>
          <w:p>
            <w:pPr>
              <w:rPr>
                <w:b/>
                <w:bCs/>
                <w:sz w:val="20"/>
                <w:szCs w:val="20"/>
              </w:rPr>
            </w:pPr>
            <w:r>
              <w:rPr>
                <w:b/>
                <w:bCs/>
                <w:sz w:val="20"/>
                <w:szCs w:val="20"/>
              </w:rPr>
              <w:t>User Story Number</w:t>
            </w:r>
          </w:p>
        </w:tc>
        <w:tc>
          <w:tcPr>
            <w:tcW w:w="3580" w:type="dxa"/>
            <w:tcBorders>
              <w:top w:val="single" w:color="000000" w:sz="4" w:space="0"/>
              <w:left w:val="single" w:color="000000" w:sz="4" w:space="0"/>
              <w:bottom w:val="single" w:color="000000" w:sz="4" w:space="0"/>
              <w:right w:val="single" w:color="000000" w:sz="4" w:space="0"/>
            </w:tcBorders>
          </w:tcPr>
          <w:p>
            <w:pPr>
              <w:rPr>
                <w:b/>
                <w:bCs/>
                <w:sz w:val="20"/>
                <w:szCs w:val="20"/>
              </w:rPr>
            </w:pPr>
            <w:r>
              <w:rPr>
                <w:b/>
                <w:bCs/>
                <w:sz w:val="20"/>
                <w:szCs w:val="20"/>
              </w:rPr>
              <w:t>User Story / Task</w:t>
            </w:r>
          </w:p>
        </w:tc>
        <w:tc>
          <w:tcPr>
            <w:tcW w:w="2140" w:type="dxa"/>
            <w:tcBorders>
              <w:top w:val="single" w:color="000000" w:sz="4" w:space="0"/>
              <w:left w:val="single" w:color="000000" w:sz="4" w:space="0"/>
              <w:bottom w:val="single" w:color="000000" w:sz="4" w:space="0"/>
              <w:right w:val="single" w:color="000000" w:sz="4" w:space="0"/>
            </w:tcBorders>
          </w:tcPr>
          <w:p>
            <w:pPr>
              <w:rPr>
                <w:b/>
                <w:bCs/>
                <w:sz w:val="20"/>
                <w:szCs w:val="20"/>
              </w:rPr>
            </w:pPr>
            <w:r>
              <w:rPr>
                <w:b/>
                <w:bCs/>
                <w:sz w:val="20"/>
                <w:szCs w:val="20"/>
              </w:rPr>
              <w:t xml:space="preserve">Acceptance criteria </w:t>
            </w:r>
          </w:p>
        </w:tc>
        <w:tc>
          <w:tcPr>
            <w:tcW w:w="1140" w:type="dxa"/>
            <w:tcBorders>
              <w:top w:val="single" w:color="000000" w:sz="4" w:space="0"/>
              <w:left w:val="single" w:color="000000" w:sz="4" w:space="0"/>
              <w:bottom w:val="single" w:color="000000" w:sz="4" w:space="0"/>
              <w:right w:val="single" w:color="000000" w:sz="4" w:space="0"/>
            </w:tcBorders>
          </w:tcPr>
          <w:p>
            <w:pPr>
              <w:rPr>
                <w:b/>
                <w:bCs/>
                <w:sz w:val="20"/>
                <w:szCs w:val="20"/>
              </w:rPr>
            </w:pPr>
            <w:r>
              <w:rPr>
                <w:b/>
                <w:bCs/>
                <w:sz w:val="20"/>
                <w:szCs w:val="20"/>
              </w:rPr>
              <w:t>Priority</w:t>
            </w:r>
          </w:p>
        </w:tc>
        <w:tc>
          <w:tcPr>
            <w:tcW w:w="1140" w:type="dxa"/>
            <w:tcBorders>
              <w:top w:val="single" w:color="000000" w:sz="4" w:space="0"/>
              <w:left w:val="single" w:color="000000" w:sz="4" w:space="0"/>
              <w:bottom w:val="single" w:color="000000" w:sz="4" w:space="0"/>
              <w:right w:val="single" w:color="000000" w:sz="4" w:space="0"/>
            </w:tcBorders>
          </w:tcPr>
          <w:p>
            <w:pPr>
              <w:rPr>
                <w:b/>
                <w:bCs/>
                <w:sz w:val="20"/>
                <w:szCs w:val="20"/>
              </w:rPr>
            </w:pPr>
            <w:r>
              <w:rPr>
                <w:b/>
                <w:bCs/>
                <w:sz w:val="20"/>
                <w:szCs w:val="20"/>
              </w:rPr>
              <w:t>Release</w:t>
            </w:r>
          </w:p>
        </w:tc>
      </w:tr>
      <w:tr>
        <w:trPr>
          <w:trHeight w:val="404" w:hRule="atLeast"/>
        </w:trPr>
        <w:tc>
          <w:tcPr>
            <w:tcW w:w="138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 xml:space="preserve">Customer </w:t>
            </w:r>
          </w:p>
          <w:p>
            <w:pPr>
              <w:rPr>
                <w:sz w:val="20"/>
                <w:szCs w:val="20"/>
              </w:rPr>
            </w:pPr>
            <w:r>
              <w:rPr>
                <w:sz w:val="20"/>
                <w:szCs w:val="20"/>
              </w:rPr>
              <w:t>(Web user)</w:t>
            </w:r>
          </w:p>
        </w:tc>
        <w:tc>
          <w:tcPr>
            <w:tcW w:w="108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USN-1</w:t>
            </w:r>
          </w:p>
        </w:tc>
        <w:tc>
          <w:tcPr>
            <w:tcW w:w="358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As a user, I can register with email and password to create an account.</w:t>
            </w:r>
          </w:p>
        </w:tc>
        <w:tc>
          <w:tcPr>
            <w:tcW w:w="214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User details are stored securely in database and password is encrypted using bcrypt.</w:t>
            </w:r>
          </w:p>
        </w:tc>
        <w:tc>
          <w:tcPr>
            <w:tcW w:w="114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High</w:t>
            </w:r>
          </w:p>
        </w:tc>
        <w:tc>
          <w:tcPr>
            <w:tcW w:w="114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Sprint-1</w:t>
            </w:r>
          </w:p>
        </w:tc>
      </w:tr>
      <w:tr>
        <w:trPr>
          <w:trHeight w:val="404" w:hRule="atLeast"/>
        </w:trPr>
        <w:tc>
          <w:tcPr>
            <w:tcW w:w="138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 xml:space="preserve">Customer </w:t>
            </w:r>
          </w:p>
          <w:p>
            <w:pPr>
              <w:rPr>
                <w:sz w:val="20"/>
                <w:szCs w:val="20"/>
              </w:rPr>
            </w:pPr>
            <w:r>
              <w:rPr>
                <w:sz w:val="20"/>
                <w:szCs w:val="20"/>
              </w:rPr>
              <w:t>(Web user)</w:t>
            </w:r>
          </w:p>
        </w:tc>
        <w:tc>
          <w:tcPr>
            <w:tcW w:w="108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USN-2</w:t>
            </w:r>
          </w:p>
        </w:tc>
        <w:tc>
          <w:tcPr>
            <w:tcW w:w="358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As a user, I can login using my registered credentials.</w:t>
            </w:r>
          </w:p>
        </w:tc>
        <w:tc>
          <w:tcPr>
            <w:tcW w:w="214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JWT token is generated on successful login and user can access protected routes.</w:t>
            </w:r>
          </w:p>
        </w:tc>
        <w:tc>
          <w:tcPr>
            <w:tcW w:w="114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High</w:t>
            </w:r>
          </w:p>
        </w:tc>
        <w:tc>
          <w:tcPr>
            <w:tcW w:w="114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Sprint-1</w:t>
            </w:r>
          </w:p>
        </w:tc>
      </w:tr>
      <w:tr>
        <w:trPr>
          <w:trHeight w:val="404" w:hRule="atLeast"/>
        </w:trPr>
        <w:tc>
          <w:tcPr>
            <w:tcW w:w="138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 xml:space="preserve">Customer </w:t>
            </w:r>
          </w:p>
          <w:p>
            <w:pPr>
              <w:rPr>
                <w:sz w:val="20"/>
                <w:szCs w:val="20"/>
              </w:rPr>
            </w:pPr>
            <w:r>
              <w:rPr>
                <w:sz w:val="20"/>
                <w:szCs w:val="20"/>
              </w:rPr>
              <w:t>(Web user)</w:t>
            </w:r>
          </w:p>
        </w:tc>
        <w:tc>
          <w:tcPr>
            <w:tcW w:w="108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USN-3</w:t>
            </w:r>
          </w:p>
        </w:tc>
        <w:tc>
          <w:tcPr>
            <w:tcW w:w="358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As a user, I can add a new book to my account.</w:t>
            </w:r>
          </w:p>
        </w:tc>
        <w:tc>
          <w:tcPr>
            <w:tcW w:w="214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Book details are saved in database and linked to the logged-in user.</w:t>
            </w:r>
          </w:p>
        </w:tc>
        <w:tc>
          <w:tcPr>
            <w:tcW w:w="114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Low</w:t>
            </w:r>
          </w:p>
        </w:tc>
        <w:tc>
          <w:tcPr>
            <w:tcW w:w="114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Sprint-2</w:t>
            </w:r>
          </w:p>
        </w:tc>
      </w:tr>
    </w:tbl>
    <w:p>
      <w:pPr>
        <w:spacing w:after="160" w:line="256" w:lineRule="auto"/>
      </w:pPr>
    </w:p>
    <w:p>
      <w:pPr>
        <w:spacing w:after="160" w:line="256" w:lineRule="auto"/>
        <w:rPr>
          <w:b/>
          <w:bCs/>
        </w:rPr>
      </w:pPr>
    </w:p>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Aptos">
    <w:altName w:val="苹方-简"/>
    <w:panose1 w:val="00000000000000000000"/>
    <w:charset w:val="86"/>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Aptos">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C4B"/>
    <w:rsid w:val="005338D9"/>
    <w:rsid w:val="00634B8A"/>
    <w:rsid w:val="008B6C4B"/>
    <w:rsid w:val="00B44D89"/>
    <w:rsid w:val="FA4DE665"/>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Arial" w:cs="Arial"/>
      <w:kern w:val="0"/>
      <w:sz w:val="22"/>
      <w:szCs w:val="22"/>
      <w:lang w:val="en-GB" w:eastAsia="en-MY" w:bidi="ar-SA"/>
      <w14:ligatures w14:val="none"/>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175</Words>
  <Characters>999</Characters>
  <Lines>8</Lines>
  <Paragraphs>2</Paragraphs>
  <TotalTime>3</TotalTime>
  <ScaleCrop>false</ScaleCrop>
  <LinksUpToDate>false</LinksUpToDate>
  <CharactersWithSpaces>1172</CharactersWithSpaces>
  <Application>WPS Office_5.7.3.8095_F1E327BC-269C-435d-A152-05C5408002CA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2026-03-07T23:11:00Z</dcterms:created>
  <dc:creator>Mohammed Ilyash</dc:creator>
  <cp:lastModifiedBy>PETRINA SHAMITHA .E</cp:lastModifiedBy>
  <dcterms:modified xsi:type="dcterms:W3CDTF">2026-03-08T10:43:26Z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ies>
</file>