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2E75B6"/>
          <w:sz w:val="24"/>
          <w:szCs w:val="24"/>
        </w:rPr>
        <w:t xml:space="preserve">PHASE 3</w:t>
      </w:r>
    </w:p>
    <w:p>
      <w:pPr>
        <w:pBdr>
          <w:bottom w:val="single" w:color="1F3864" w:sz="12" w:space="6"/>
        </w:pBdr>
        <w:spacing w:after="80"/>
      </w:pPr>
      <w:r>
        <w:rPr>
          <w:b/>
          <w:bCs/>
          <w:color w:val="1F3864"/>
          <w:sz w:val="52"/>
          <w:szCs w:val="52"/>
        </w:rPr>
        <w:t xml:space="preserve">Project Design Phase</w:t>
      </w:r>
    </w:p>
    <w:p>
      <w:pPr>
        <w:spacing w:after="80" w:before="120"/>
      </w:pPr>
      <w:r>
        <w:rPr>
          <w:i/>
          <w:iCs/>
          <w:sz w:val="24"/>
          <w:szCs w:val="24"/>
        </w:rPr>
        <w:t xml:space="preserve">AI Study Buddy API  -  Learn Mate: AI assistant for smarter learning and study support</w:t>
      </w:r>
    </w:p>
    <w:p>
      <w:pPr>
        <w:spacing w:after="240"/>
      </w:pPr>
      <w:r>
        <w:rPr>
          <w:color w:val="555555"/>
          <w:sz w:val="22"/>
          <w:szCs w:val="22"/>
        </w:rPr>
        <w:t xml:space="preserve">Architecture, database, API and UI design</w:t>
      </w:r>
    </w:p>
    <w:p>
      <w:pPr>
        <w:pStyle w:val="Heading1"/>
      </w:pPr>
      <w:r>
        <w:t xml:space="preserve">1. Purpose</w:t>
      </w:r>
    </w:p>
    <w:p>
      <w:pPr>
        <w:spacing w:after="120"/>
      </w:pPr>
      <w:r>
        <w:t xml:space="preserve">This phase converts the requirements into a technical blueprint: system architecture, database design, API design, security design and user-interface layout.</w:t>
      </w:r>
    </w:p>
    <w:p>
      <w:pPr>
        <w:pStyle w:val="Heading1"/>
      </w:pPr>
      <w:r>
        <w:t xml:space="preserve">2. System Architecture</w:t>
      </w:r>
    </w:p>
    <w:p>
      <w:pPr>
        <w:spacing w:after="120"/>
      </w:pPr>
      <w:r>
        <w:t xml:space="preserve">The system follows a layered RESTful architecture. The client sends HTTPS requests to the Express.js API. Middleware validates the JWT and role, controllers handle business logic, Mongoose models talk to MongoDB, and a Gemini service module communicates with the Google Gemini API.</w:t>
      </w:r>
    </w:p>
    <w:p>
      <w:pPr>
        <w:spacing w:after="60" w:before="120"/>
        <w:jc w:val="center"/>
      </w:pPr>
      <w:r>
        <w:drawing>
          <wp:inline distT="0" distB="0" distL="0" distR="0">
            <wp:extent cx="5715000" cy="2476500"/>
            <wp:effectExtent t="0" r="0" b="0" l="0"/>
            <wp:docPr id="1" name="arch" descr="Figure 3.1: System architecture" title="Figure 3.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666666"/>
          <w:sz w:val="20"/>
          <w:szCs w:val="20"/>
        </w:rPr>
        <w:t xml:space="preserve">Figure 3.1: System architecture</w:t>
      </w:r>
    </w:p>
    <w:p>
      <w:pPr>
        <w:pStyle w:val="Heading1"/>
      </w:pPr>
      <w:r>
        <w:t xml:space="preserve">3.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Folder / File</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Responsibility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server.js / app.js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Application entry point, middleware and route mounting.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config/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Database connection and environment configuration.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models/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Mongoose schemas: User, Material, Summary, Flashcard, Quiz, StudyPlan.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routes/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Route definitions for auth, materials, summaries, flashcards, quizzes, plans.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controllers/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Business logic for each route.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middleware/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JWT auth, RBAC, error handler, file upload.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services/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Gemini AI service and PDF text extraction.</w:t>
            </w:r>
          </w:p>
        </w:tc>
      </w:tr>
    </w:tbl>
    <w:p/>
    <w:p>
      <w:pPr>
        <w:pStyle w:val="Heading1"/>
      </w:pPr>
      <w:r>
        <w:t xml:space="preserve">4. Database Design (MongoDB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Collection</w:t>
            </w:r>
          </w:p>
        </w:tc>
        <w:tc>
          <w:tcPr>
            <w:tcW w:type="dxa" w:w="74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Main fields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users</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_id, name, email, password (hashed), role, createdAt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materials</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_id, user (ref), title, fileName, extractedText, createdAt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summaries</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_id, user (ref), material (ref), content, createdAt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flashcards</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_id, user (ref), material (ref), cards[{question, answer}], createdAt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quizzes</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_id, user (ref), material (ref), questions[{question, options[], correctAnswer, explanation}], createdAt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quizresults</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_id, user (ref), quiz (ref), score, total, weakTopics[], takenAt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studyplans</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_id, user (ref), examDate, dailyHours, plan[{date, topic, hours}], createdAt</w:t>
            </w:r>
          </w:p>
        </w:tc>
      </w:tr>
    </w:tbl>
    <w:p/>
    <w:p>
      <w:pPr>
        <w:spacing w:after="120"/>
      </w:pPr>
      <w:r>
        <w:t xml:space="preserve">Relationships: one user has many materials; each material can have many summaries, flashcard sets and quizzes; each quiz can have many results.</w:t>
      </w:r>
    </w:p>
    <w:p>
      <w:pPr>
        <w:pStyle w:val="Heading1"/>
      </w:pPr>
      <w:r>
        <w:t xml:space="preserve">5.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300"/>
        <w:gridCol w:w="1650"/>
        <w:gridCol w:w="326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Method</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Endpoint</w:t>
            </w:r>
          </w:p>
        </w:tc>
        <w:tc>
          <w:tcPr>
            <w:tcW w:type="dxa" w:w="16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Access</w:t>
            </w:r>
          </w:p>
        </w:tc>
        <w:tc>
          <w:tcPr>
            <w:tcW w:type="dxa" w:w="32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Purpose</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/api/auth/register</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Public</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Create account</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/api/auth/login</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Public</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Login and receive JWT</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/api/auth/me</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Get logged-in profile</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/api/materials</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Upload material</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/api/materials</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List own materials</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DELETE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/api/materials/:id</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Delete material</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/api/materials/:id/summary</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Generate summary</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/api/materials/:id/flashcards</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Generate flashcards</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/api/materials/:id/quiz</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 / Premium</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Generate quiz</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/api/quizzes/:id/submit</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Submit answers, get score</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/api/plans</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 / Premium</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Generate study plan</w:t>
            </w:r>
          </w:p>
        </w:tc>
      </w:tr>
      <w:t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GET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/api/admin/users</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Admin</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View all users</w:t>
            </w:r>
          </w:p>
        </w:tc>
      </w:tr>
    </w:tbl>
    <w:p/>
    <w:p>
      <w:pPr>
        <w:pStyle w:val="Heading1"/>
      </w:pPr>
      <w:r>
        <w:t xml:space="preserve">6. Security Design</w:t>
      </w:r>
    </w:p>
    <w:p>
      <w:pPr>
        <w:pStyle w:val="ListParagraph"/>
        <w:numPr>
          <w:ilvl w:val="0"/>
          <w:numId w:val="2"/>
        </w:numPr>
      </w:pPr>
      <w:r>
        <w:rPr>
          <w:b/>
          <w:bCs/>
        </w:rPr>
        <w:t xml:space="preserve">Authentication: </w:t>
      </w:r>
      <w:r>
        <w:t xml:space="preserve">JWT sent in the Authorization: Bearer header, with expiry.</w:t>
      </w:r>
    </w:p>
    <w:p>
      <w:pPr>
        <w:pStyle w:val="ListParagraph"/>
        <w:numPr>
          <w:ilvl w:val="0"/>
          <w:numId w:val="2"/>
        </w:numPr>
      </w:pPr>
      <w:r>
        <w:rPr>
          <w:b/>
          <w:bCs/>
        </w:rPr>
        <w:t xml:space="preserve">Password protection: </w:t>
      </w:r>
      <w:r>
        <w:t xml:space="preserve">bcryptjs hashing with salt rounds.</w:t>
      </w:r>
    </w:p>
    <w:p>
      <w:pPr>
        <w:pStyle w:val="ListParagraph"/>
        <w:numPr>
          <w:ilvl w:val="0"/>
          <w:numId w:val="2"/>
        </w:numPr>
      </w:pPr>
      <w:r>
        <w:rPr>
          <w:b/>
          <w:bCs/>
        </w:rPr>
        <w:t xml:space="preserve">Authorisation: </w:t>
      </w:r>
      <w:r>
        <w:t xml:space="preserve">RBAC middleware checks user role before premium/admin routes.</w:t>
      </w:r>
    </w:p>
    <w:p>
      <w:pPr>
        <w:pStyle w:val="ListParagraph"/>
        <w:numPr>
          <w:ilvl w:val="0"/>
          <w:numId w:val="2"/>
        </w:numPr>
      </w:pPr>
      <w:r>
        <w:rPr>
          <w:b/>
          <w:bCs/>
        </w:rPr>
        <w:t xml:space="preserve">Data protection: </w:t>
      </w:r>
      <w:r>
        <w:t xml:space="preserve">each user can access only their own data; secrets stored in .env.</w:t>
      </w:r>
    </w:p>
    <w:p>
      <w:pPr>
        <w:pStyle w:val="Heading1"/>
      </w:pPr>
      <w:r>
        <w:t xml:space="preserve">7. AI Integration Design</w:t>
      </w:r>
    </w:p>
    <w:p>
      <w:pPr>
        <w:spacing w:after="120"/>
      </w:pPr>
      <w:r>
        <w:t xml:space="preserve">A dedicated Gemini service builds a prompt for each task (summary, flashcards, quiz, plan) from the extracted text, requests structured JSON output, validates and parses the response, and saves it. Long documents are split into chunks before being sent.</w:t>
      </w:r>
    </w:p>
    <w:p>
      <w:pPr>
        <w:pStyle w:val="Heading1"/>
      </w:pPr>
      <w:r>
        <w:t xml:space="preserve">8. UI Wireframe (Dashboard)</w:t>
      </w:r>
    </w:p>
    <w:p>
      <w:pPr>
        <w:spacing w:after="60" w:before="120"/>
        <w:jc w:val="center"/>
      </w:pPr>
      <w:r>
        <w:drawing>
          <wp:inline distT="0" distB="0" distL="0" distR="0">
            <wp:extent cx="5334000" cy="3105150"/>
            <wp:effectExtent t="0" r="0" b="0" l="0"/>
            <wp:docPr id="1" name="wire_dash" descr="Figure 3.2: Dashboard wireframe" title="Figure 3.2: 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05150"/>
                    </a:xfrm>
                    <a:prstGeom prst="rect">
                      <a:avLst/>
                    </a:prstGeom>
                  </pic:spPr>
                </pic:pic>
              </a:graphicData>
            </a:graphic>
          </wp:inline>
        </w:drawing>
      </w:r>
    </w:p>
    <w:p>
      <w:pPr>
        <w:spacing w:after="200"/>
        <w:jc w:val="center"/>
      </w:pPr>
      <w:r>
        <w:rPr>
          <w:i/>
          <w:iCs/>
          <w:color w:val="666666"/>
          <w:sz w:val="20"/>
          <w:szCs w:val="20"/>
        </w:rPr>
        <w:t xml:space="preserve">Figure 3.2: Dashboard wireframe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AI Study Buddy (Learn Mate)  |  Phase 3: Project Design Phase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7ee7c62ccf5cfc92d7a43b096647f6752ef63e.png"/><Relationship Id="rId9" Type="http://schemas.openxmlformats.org/officeDocument/2006/relationships/image" Target="media/4ac1eac80f2c9287aa89a58c372b9e9f4944b2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 Phase - AI Study Buddy</dc:title>
  <dc:creator>AI Study Buddy Team</dc:creator>
  <cp:lastModifiedBy>Un-named</cp:lastModifiedBy>
  <cp:revision>1</cp:revision>
  <dcterms:created xsi:type="dcterms:W3CDTF">2026-09-28T06:05:19.135Z</dcterms:created>
  <dcterms:modified xsi:type="dcterms:W3CDTF">2026-09-28T06:05:19.135Z</dcterms:modified>
</cp:coreProperties>
</file>

<file path=docProps/custom.xml><?xml version="1.0" encoding="utf-8"?>
<Properties xmlns="http://schemas.openxmlformats.org/officeDocument/2006/custom-properties" xmlns:vt="http://schemas.openxmlformats.org/officeDocument/2006/docPropsVTypes"/>
</file>