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B983FD5" w14:textId="77777777" w:rsidR="0078648E" w:rsidRPr="0078648E" w:rsidRDefault="0078648E" w:rsidP="0078648E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8648E"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eastAsia="en-IN"/>
          <w14:ligatures w14:val="none"/>
        </w:rPr>
        <w:t>Product Inventory Management System</w:t>
      </w:r>
    </w:p>
    <w:p w14:paraId="0AD5927E" w14:textId="77777777" w:rsidR="0078648E" w:rsidRPr="0078648E" w:rsidRDefault="0078648E" w:rsidP="0078648E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8648E"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eastAsia="en-IN"/>
          <w14:ligatures w14:val="none"/>
        </w:rPr>
        <w:t>Ideation Phase</w:t>
      </w:r>
    </w:p>
    <w:p w14:paraId="3E61A385" w14:textId="77777777" w:rsidR="0078648E" w:rsidRPr="0078648E" w:rsidRDefault="0078648E" w:rsidP="0078648E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8648E">
        <w:rPr>
          <w:rFonts w:ascii="Calibri" w:eastAsia="Times New Roman" w:hAnsi="Calibri" w:cs="Calibri"/>
          <w:b/>
          <w:bCs/>
          <w:color w:val="000000"/>
          <w:kern w:val="0"/>
          <w:sz w:val="28"/>
          <w:szCs w:val="28"/>
          <w:lang w:eastAsia="en-IN"/>
          <w14:ligatures w14:val="none"/>
        </w:rPr>
        <w:t>Empathize &amp; Discover</w:t>
      </w:r>
    </w:p>
    <w:p w14:paraId="42CB048D" w14:textId="77777777" w:rsidR="0078648E" w:rsidRPr="0078648E" w:rsidRDefault="0078648E" w:rsidP="0078648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9"/>
        <w:gridCol w:w="3269"/>
      </w:tblGrid>
      <w:tr w:rsidR="0078648E" w:rsidRPr="0078648E" w14:paraId="56EA05FB" w14:textId="77777777" w:rsidTr="0078648E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7A69E5" w14:textId="77777777" w:rsidR="0078648E" w:rsidRPr="0078648E" w:rsidRDefault="0078648E" w:rsidP="007864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8648E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3D3368" w14:textId="5404D43B" w:rsidR="0078648E" w:rsidRPr="0078648E" w:rsidRDefault="0078648E" w:rsidP="007864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05/03/2026</w:t>
            </w:r>
          </w:p>
        </w:tc>
      </w:tr>
      <w:tr w:rsidR="003F10F0" w:rsidRPr="0078648E" w14:paraId="16A9C79F" w14:textId="77777777" w:rsidTr="0078648E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F45462" w14:textId="77777777" w:rsidR="003F10F0" w:rsidRPr="0078648E" w:rsidRDefault="003F10F0" w:rsidP="003F10F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8648E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Team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562A83" w14:textId="2E3ACA32" w:rsidR="003F10F0" w:rsidRPr="0078648E" w:rsidRDefault="003F10F0" w:rsidP="003F10F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SWTID-2026-2317</w:t>
            </w:r>
          </w:p>
        </w:tc>
      </w:tr>
      <w:tr w:rsidR="003F10F0" w:rsidRPr="0078648E" w14:paraId="6DB07A53" w14:textId="77777777" w:rsidTr="0078648E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5BE50C" w14:textId="77777777" w:rsidR="003F10F0" w:rsidRPr="0078648E" w:rsidRDefault="003F10F0" w:rsidP="003F10F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8648E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Project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6EBF60" w14:textId="37C4BE45" w:rsidR="003F10F0" w:rsidRPr="0078648E" w:rsidRDefault="003F10F0" w:rsidP="003F10F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Product Inventory Management</w:t>
            </w:r>
          </w:p>
        </w:tc>
      </w:tr>
      <w:tr w:rsidR="003F10F0" w:rsidRPr="0078648E" w14:paraId="44EE754A" w14:textId="77777777" w:rsidTr="0078648E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51A1B1" w14:textId="77777777" w:rsidR="003F10F0" w:rsidRPr="0078648E" w:rsidRDefault="003F10F0" w:rsidP="003F10F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8648E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Maximum Marks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B4BE1F" w14:textId="77777777" w:rsidR="003F10F0" w:rsidRPr="0078648E" w:rsidRDefault="003F10F0" w:rsidP="003F10F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8648E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4 Marks</w:t>
            </w:r>
          </w:p>
        </w:tc>
      </w:tr>
    </w:tbl>
    <w:p w14:paraId="0E281199" w14:textId="77777777" w:rsidR="0078648E" w:rsidRPr="0078648E" w:rsidRDefault="0078648E" w:rsidP="007864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864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Empathy Map Canvas</w:t>
      </w:r>
    </w:p>
    <w:p w14:paraId="3237C37E" w14:textId="77777777" w:rsidR="0078648E" w:rsidRPr="0078648E" w:rsidRDefault="0078648E" w:rsidP="007864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8648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An </w:t>
      </w:r>
      <w:r w:rsidRPr="0078648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Empathy Map</w:t>
      </w:r>
      <w:r w:rsidRPr="0078648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a simple and effective tool used to understand the </w:t>
      </w:r>
      <w:r w:rsidRPr="0078648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behaviours, thoughts, needs, and challenges of users</w:t>
      </w:r>
      <w:r w:rsidRPr="0078648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 It helps project teams visualize the user's experience and gain deeper insights into how users interact with a system.</w:t>
      </w:r>
    </w:p>
    <w:p w14:paraId="2053995C" w14:textId="77777777" w:rsidR="0078648E" w:rsidRPr="0078648E" w:rsidRDefault="0078648E" w:rsidP="007864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8648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empathy map allows the team to </w:t>
      </w:r>
      <w:proofErr w:type="spellStart"/>
      <w:r w:rsidRPr="0078648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analyze</w:t>
      </w:r>
      <w:proofErr w:type="spellEnd"/>
      <w:r w:rsidRPr="0078648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what users </w:t>
      </w:r>
      <w:r w:rsidRPr="0078648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think, feel, say, and do</w:t>
      </w:r>
      <w:r w:rsidRPr="0078648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while using a product or service. By understanding these aspects, developers and designers can build solutions that better address the actual problems faced by users.</w:t>
      </w:r>
    </w:p>
    <w:p w14:paraId="422F1711" w14:textId="77777777" w:rsidR="0078648E" w:rsidRPr="0078648E" w:rsidRDefault="0078648E" w:rsidP="007864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8648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This tool is especially useful during the </w:t>
      </w:r>
      <w:r w:rsidRPr="0078648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problem analysis and solution design phase</w:t>
      </w:r>
      <w:r w:rsidRPr="0078648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as it helps teams focus on the user’s perspective rather than only technical aspects.</w:t>
      </w:r>
    </w:p>
    <w:p w14:paraId="2394CD4E" w14:textId="77777777" w:rsidR="0078648E" w:rsidRPr="0078648E" w:rsidRDefault="0078648E" w:rsidP="007864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8648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Creating an empathy map encourages team members to:</w:t>
      </w:r>
    </w:p>
    <w:p w14:paraId="1E94F2EB" w14:textId="77777777" w:rsidR="0078648E" w:rsidRPr="0078648E" w:rsidRDefault="0078648E" w:rsidP="007864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8648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Understand the </w:t>
      </w:r>
      <w:r w:rsidRPr="0078648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real needs and expectations of users</w:t>
      </w:r>
    </w:p>
    <w:p w14:paraId="5337E315" w14:textId="77777777" w:rsidR="0078648E" w:rsidRPr="0078648E" w:rsidRDefault="0078648E" w:rsidP="007864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8648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Identify </w:t>
      </w:r>
      <w:r w:rsidRPr="0078648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user challenges and frustrations</w:t>
      </w:r>
    </w:p>
    <w:p w14:paraId="220F81EF" w14:textId="77777777" w:rsidR="0078648E" w:rsidRPr="0078648E" w:rsidRDefault="0078648E" w:rsidP="007864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8648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Recognize </w:t>
      </w:r>
      <w:r w:rsidRPr="0078648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user goals and motivations</w:t>
      </w:r>
    </w:p>
    <w:p w14:paraId="47F8777B" w14:textId="77777777" w:rsidR="0078648E" w:rsidRPr="0078648E" w:rsidRDefault="0078648E" w:rsidP="007864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8648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Design solutions that improve the </w:t>
      </w:r>
      <w:r w:rsidRPr="0078648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overall user experience</w:t>
      </w:r>
    </w:p>
    <w:p w14:paraId="220C725E" w14:textId="77777777" w:rsidR="0078648E" w:rsidRPr="0078648E" w:rsidRDefault="0078648E" w:rsidP="007864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8648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 the </w:t>
      </w:r>
      <w:r w:rsidRPr="0078648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Product Inventory Management System</w:t>
      </w:r>
      <w:r w:rsidRPr="0078648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the empathy map helps the team understand the difficulties faced by </w:t>
      </w:r>
      <w:r w:rsidRPr="0078648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small business owners, freelancers, and shop managers</w:t>
      </w:r>
      <w:r w:rsidRPr="0078648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when managing their product inventory. This understanding helps in designing a system that is </w:t>
      </w:r>
      <w:r w:rsidRPr="0078648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simple, secure, and efficient for managing product data</w:t>
      </w:r>
      <w:r w:rsidRPr="0078648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28C3AF7" w14:textId="77777777" w:rsidR="0078648E" w:rsidRPr="0078648E" w:rsidRDefault="0078648E" w:rsidP="007864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864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Example</w:t>
      </w:r>
    </w:p>
    <w:p w14:paraId="68BF061F" w14:textId="77777777" w:rsidR="0078648E" w:rsidRPr="0078648E" w:rsidRDefault="0078648E" w:rsidP="007864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8648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For example, a </w:t>
      </w:r>
      <w:r w:rsidRPr="0078648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small business owner</w:t>
      </w:r>
      <w:r w:rsidRPr="0078648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may:</w:t>
      </w:r>
    </w:p>
    <w:p w14:paraId="035ABECA" w14:textId="77777777" w:rsidR="0078648E" w:rsidRPr="0078648E" w:rsidRDefault="0078648E" w:rsidP="007864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8648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Think:</w:t>
      </w:r>
      <w:r w:rsidRPr="0078648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"I need an easy way to track my product stock."</w:t>
      </w:r>
    </w:p>
    <w:p w14:paraId="4B55F199" w14:textId="77777777" w:rsidR="0078648E" w:rsidRPr="0078648E" w:rsidRDefault="0078648E" w:rsidP="007864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8648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Feel:</w:t>
      </w:r>
      <w:r w:rsidRPr="0078648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Frustrated when inventory records are not updated properly.</w:t>
      </w:r>
    </w:p>
    <w:p w14:paraId="3B22467C" w14:textId="77777777" w:rsidR="0078648E" w:rsidRPr="0078648E" w:rsidRDefault="0078648E" w:rsidP="007864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8648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Say:</w:t>
      </w:r>
      <w:r w:rsidRPr="0078648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"Managing inventory manually takes too much time."</w:t>
      </w:r>
    </w:p>
    <w:p w14:paraId="2CF6DCF6" w14:textId="77777777" w:rsidR="0078648E" w:rsidRPr="0078648E" w:rsidRDefault="0078648E" w:rsidP="007864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8648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Do:</w:t>
      </w:r>
      <w:r w:rsidRPr="0078648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Use spreadsheets or notebooks to track product details.</w:t>
      </w:r>
    </w:p>
    <w:p w14:paraId="1587A203" w14:textId="77777777" w:rsidR="0078648E" w:rsidRPr="0078648E" w:rsidRDefault="0078648E" w:rsidP="007864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8648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This insight helps the development team design a </w:t>
      </w:r>
      <w:r w:rsidRPr="0078648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secure and user-friendly inventory management system</w:t>
      </w:r>
      <w:r w:rsidRPr="0078648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that simplifies product tracking and management.</w:t>
      </w:r>
    </w:p>
    <w:p w14:paraId="3E0E6520" w14:textId="77777777" w:rsidR="0078648E" w:rsidRDefault="0078648E" w:rsidP="0078648E">
      <w:pPr>
        <w:pStyle w:val="NormalWeb"/>
        <w:spacing w:before="0" w:beforeAutospacing="0" w:after="160" w:afterAutospacing="0"/>
        <w:jc w:val="both"/>
      </w:pPr>
      <w:r>
        <w:rPr>
          <w:rFonts w:ascii="Calibri" w:hAnsi="Calibri" w:cs="Calibri"/>
          <w:b/>
          <w:bCs/>
          <w:color w:val="2A2A2A"/>
        </w:rPr>
        <w:t>Example:</w:t>
      </w:r>
    </w:p>
    <w:p w14:paraId="494A63F3" w14:textId="35A085E8" w:rsidR="0078648E" w:rsidRDefault="0078648E" w:rsidP="0078648E">
      <w:pPr>
        <w:pStyle w:val="NormalWeb"/>
        <w:spacing w:before="0" w:beforeAutospacing="0" w:after="160" w:afterAutospacing="0"/>
        <w:jc w:val="both"/>
      </w:pPr>
      <w:r>
        <w:rPr>
          <w:rFonts w:ascii="Calibri" w:hAnsi="Calibri" w:cs="Calibri"/>
          <w:noProof/>
          <w:color w:val="000000"/>
          <w:sz w:val="22"/>
          <w:szCs w:val="22"/>
          <w:bdr w:val="none" w:sz="0" w:space="0" w:color="auto" w:frame="1"/>
        </w:rPr>
        <w:lastRenderedPageBreak/>
        <w:drawing>
          <wp:inline distT="0" distB="0" distL="0" distR="0" wp14:anchorId="7B105EB6" wp14:editId="206BAF5E">
            <wp:extent cx="5731510" cy="3964305"/>
            <wp:effectExtent l="0" t="0" r="2540" b="0"/>
            <wp:docPr id="983422537" name="Picture 1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ia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64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0E1628" w14:textId="77777777" w:rsidR="0078648E" w:rsidRPr="0078648E" w:rsidRDefault="0078648E" w:rsidP="0078648E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8648E">
        <w:rPr>
          <w:rFonts w:ascii="Calibri" w:eastAsia="Times New Roman" w:hAnsi="Calibri" w:cs="Calibri"/>
          <w:color w:val="000000"/>
          <w:kern w:val="0"/>
          <w:sz w:val="24"/>
          <w:szCs w:val="24"/>
          <w:lang w:eastAsia="en-IN"/>
          <w14:ligatures w14:val="none"/>
        </w:rPr>
        <w:t xml:space="preserve">Reference: </w:t>
      </w:r>
      <w:hyperlink r:id="rId6" w:history="1">
        <w:r w:rsidRPr="0078648E">
          <w:rPr>
            <w:rFonts w:ascii="Calibri" w:eastAsia="Times New Roman" w:hAnsi="Calibri" w:cs="Calibri"/>
            <w:color w:val="0563C1"/>
            <w:kern w:val="0"/>
            <w:u w:val="single"/>
            <w:lang w:eastAsia="en-IN"/>
            <w14:ligatures w14:val="none"/>
          </w:rPr>
          <w:t>https://www.mural.co/templates/empathy-map-canvas</w:t>
        </w:r>
      </w:hyperlink>
    </w:p>
    <w:p w14:paraId="7174A331" w14:textId="77777777" w:rsidR="0078648E" w:rsidRPr="0078648E" w:rsidRDefault="0078648E" w:rsidP="0078648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2A58485" w14:textId="42318E1A" w:rsidR="0078648E" w:rsidRPr="0078648E" w:rsidRDefault="0078648E" w:rsidP="0078648E">
      <w:pPr>
        <w:spacing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8648E">
        <w:rPr>
          <w:rFonts w:ascii="Calibri" w:eastAsia="Times New Roman" w:hAnsi="Calibri" w:cs="Calibri"/>
          <w:b/>
          <w:bCs/>
          <w:noProof/>
          <w:color w:val="2A2A2A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lastRenderedPageBreak/>
        <w:drawing>
          <wp:inline distT="0" distB="0" distL="0" distR="0" wp14:anchorId="13676EB0" wp14:editId="73B0015F">
            <wp:extent cx="5731510" cy="5922645"/>
            <wp:effectExtent l="0" t="0" r="2540" b="1905"/>
            <wp:docPr id="133464841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922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B607F1" w14:textId="77777777" w:rsidR="00301D07" w:rsidRDefault="00301D07"/>
    <w:sectPr w:rsidR="00301D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64E710A"/>
    <w:multiLevelType w:val="multilevel"/>
    <w:tmpl w:val="961C3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DC10BE4"/>
    <w:multiLevelType w:val="multilevel"/>
    <w:tmpl w:val="A9EA0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1594230">
    <w:abstractNumId w:val="0"/>
  </w:num>
  <w:num w:numId="2" w16cid:durableId="8472152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648E"/>
    <w:rsid w:val="00301D07"/>
    <w:rsid w:val="003F10F0"/>
    <w:rsid w:val="007864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41E21C"/>
  <w15:chartTrackingRefBased/>
  <w15:docId w15:val="{359D622A-8387-4E03-9DC4-1009809415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78648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864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8648E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78648E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78648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886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45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52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82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mural.co/templates/empathy-map-canvas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297</Words>
  <Characters>1699</Characters>
  <Application>Microsoft Office Word</Application>
  <DocSecurity>0</DocSecurity>
  <Lines>14</Lines>
  <Paragraphs>3</Paragraphs>
  <ScaleCrop>false</ScaleCrop>
  <Company/>
  <LinksUpToDate>false</LinksUpToDate>
  <CharactersWithSpaces>1993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AnandKumar R</dc:creator>
  <cp:keywords/>
  <dc:description/>
  <cp:lastModifiedBy>AnandKumar R</cp:lastModifiedBy>
  <cp:revision>2</cp:revision>
  <dcterms:created xsi:type="dcterms:W3CDTF">2026-03-07T14:53:00Z</dcterms:created>
  <dcterms:modified xsi:type="dcterms:W3CDTF">2026-03-07T16:11:00Z</dcterms:modified>
</cp:coreProperties>
</file>