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11E" w:rsidRDefault="0090406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:rsidR="001D511E" w:rsidRDefault="0090406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:rsidR="001D511E" w:rsidRDefault="001D511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D511E" w:rsidTr="00996B07">
        <w:trPr>
          <w:trHeight w:val="116"/>
          <w:jc w:val="center"/>
        </w:trPr>
        <w:tc>
          <w:tcPr>
            <w:tcW w:w="4508" w:type="dxa"/>
          </w:tcPr>
          <w:p w:rsidR="001D511E" w:rsidRDefault="0090406A">
            <w:r>
              <w:t>Date</w:t>
            </w:r>
          </w:p>
        </w:tc>
        <w:tc>
          <w:tcPr>
            <w:tcW w:w="4843" w:type="dxa"/>
          </w:tcPr>
          <w:p w:rsidR="001D511E" w:rsidRDefault="00996B07">
            <w:r>
              <w:t>05/03/2026</w:t>
            </w:r>
          </w:p>
        </w:tc>
      </w:tr>
      <w:tr w:rsidR="001D511E">
        <w:trPr>
          <w:jc w:val="center"/>
        </w:trPr>
        <w:tc>
          <w:tcPr>
            <w:tcW w:w="4508" w:type="dxa"/>
          </w:tcPr>
          <w:p w:rsidR="001D511E" w:rsidRDefault="0090406A">
            <w:r>
              <w:t>Team ID</w:t>
            </w:r>
          </w:p>
        </w:tc>
        <w:tc>
          <w:tcPr>
            <w:tcW w:w="4843" w:type="dxa"/>
          </w:tcPr>
          <w:p w:rsidR="001D511E" w:rsidRPr="00996B07" w:rsidRDefault="00996B07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SWTID-2026-5641</w:t>
            </w:r>
          </w:p>
        </w:tc>
      </w:tr>
      <w:tr w:rsidR="001D511E">
        <w:trPr>
          <w:jc w:val="center"/>
        </w:trPr>
        <w:tc>
          <w:tcPr>
            <w:tcW w:w="4508" w:type="dxa"/>
          </w:tcPr>
          <w:p w:rsidR="001D511E" w:rsidRDefault="0090406A">
            <w:r>
              <w:t>Project Name</w:t>
            </w:r>
          </w:p>
        </w:tc>
        <w:tc>
          <w:tcPr>
            <w:tcW w:w="4843" w:type="dxa"/>
          </w:tcPr>
          <w:p w:rsidR="001D511E" w:rsidRDefault="00996B07">
            <w:r>
              <w:t>Product Inventory Management</w:t>
            </w:r>
            <w:bookmarkStart w:id="0" w:name="_GoBack"/>
            <w:bookmarkEnd w:id="0"/>
          </w:p>
        </w:tc>
      </w:tr>
      <w:tr w:rsidR="001D511E">
        <w:trPr>
          <w:jc w:val="center"/>
        </w:trPr>
        <w:tc>
          <w:tcPr>
            <w:tcW w:w="4508" w:type="dxa"/>
          </w:tcPr>
          <w:p w:rsidR="001D511E" w:rsidRDefault="0090406A">
            <w:r>
              <w:t>Maximum Marks</w:t>
            </w:r>
          </w:p>
        </w:tc>
        <w:tc>
          <w:tcPr>
            <w:tcW w:w="4843" w:type="dxa"/>
          </w:tcPr>
          <w:p w:rsidR="001D511E" w:rsidRDefault="0090406A">
            <w:r>
              <w:t>4 Marks</w:t>
            </w:r>
          </w:p>
        </w:tc>
      </w:tr>
    </w:tbl>
    <w:p w:rsidR="001D511E" w:rsidRDefault="001D511E">
      <w:pPr>
        <w:spacing w:after="160" w:line="259" w:lineRule="auto"/>
        <w:rPr>
          <w:b/>
          <w:bCs/>
        </w:rPr>
      </w:pPr>
    </w:p>
    <w:p w:rsidR="001D511E" w:rsidRDefault="0090406A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:rsidR="001D511E" w:rsidRDefault="0090406A">
      <w:pPr>
        <w:spacing w:after="160" w:line="259" w:lineRule="auto"/>
        <w:rPr>
          <w:b/>
          <w:bCs/>
        </w:rPr>
      </w:pPr>
      <w:r>
        <w:t xml:space="preserve">A Data Flow Diagram (DFD) is a traditional visual representation of the information flows within a system. A neat and clear DFD can depict the right amount of the system requirement graphically. It shows how data </w:t>
      </w:r>
      <w:proofErr w:type="spellStart"/>
      <w:r>
        <w:t>enters</w:t>
      </w:r>
      <w:proofErr w:type="spellEnd"/>
      <w:r>
        <w:t xml:space="preserve"> and leaves the system, what changes </w:t>
      </w:r>
      <w:r>
        <w:t>the information, and where data is stored.</w:t>
      </w:r>
      <w:r>
        <w:rPr>
          <w:b/>
          <w:bCs/>
        </w:rPr>
        <w:t xml:space="preserve"> </w:t>
      </w:r>
    </w:p>
    <w:p w:rsidR="001D511E" w:rsidRDefault="0090406A">
      <w:pPr>
        <w:spacing w:after="160" w:line="259" w:lineRule="auto"/>
        <w:jc w:val="center"/>
        <w:rPr>
          <w:b/>
          <w:bCs/>
          <w:highlight w:val="darkGray"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2438400" cy="34011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401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D511E" w:rsidRDefault="0090406A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:rsidR="001D511E" w:rsidRDefault="0090406A">
      <w:pPr>
        <w:spacing w:after="160" w:line="259" w:lineRule="auto"/>
      </w:pPr>
      <w:r>
        <w:t>Use the below template to list all the user stories for the product.</w:t>
      </w:r>
    </w:p>
    <w:tbl>
      <w:tblPr>
        <w:tblStyle w:val="a0"/>
        <w:tblW w:w="125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1350"/>
        <w:gridCol w:w="2805"/>
        <w:gridCol w:w="4905"/>
        <w:gridCol w:w="1020"/>
        <w:gridCol w:w="1080"/>
      </w:tblGrid>
      <w:tr w:rsidR="001D511E">
        <w:trPr>
          <w:trHeight w:val="78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Release</w:t>
            </w:r>
          </w:p>
        </w:tc>
      </w:tr>
      <w:tr w:rsidR="001D511E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USN-1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As a user, I can register and log in securely using JWT authentication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User can create account and receive token after login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Sprint-1</w:t>
            </w:r>
          </w:p>
        </w:tc>
      </w:tr>
      <w:tr w:rsidR="001D511E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USN-2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As a user, I can add new products to my inventory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Product is saved and visible only to log</w:t>
            </w:r>
            <w:r>
              <w:t>ged-in user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Sprint-1</w:t>
            </w:r>
          </w:p>
        </w:tc>
      </w:tr>
      <w:tr w:rsidR="001D511E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USN-3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As a user, I can view all my products in a dashboard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Products load successfully with valid token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High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Sprint-1</w:t>
            </w:r>
          </w:p>
        </w:tc>
      </w:tr>
      <w:tr w:rsidR="001D511E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USN-4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As a user, I can update product details like price and quantity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Changes are saved and reflected instantly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Medium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Sprint-2</w:t>
            </w:r>
          </w:p>
        </w:tc>
      </w:tr>
      <w:tr w:rsidR="001D511E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USN-5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As a user, I can delete products from my inventory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Product disappears from dashboard after deletion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Medium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Sprint-2</w:t>
            </w:r>
          </w:p>
        </w:tc>
      </w:tr>
      <w:tr w:rsidR="001D511E">
        <w:trPr>
          <w:trHeight w:val="1055"/>
        </w:trPr>
        <w:tc>
          <w:tcPr>
            <w:tcW w:w="1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lastRenderedPageBreak/>
              <w:t>Customer (Web User)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USN-6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As a user, I can search products by name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Filtered results appear based on keyword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Low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D511E" w:rsidRDefault="0090406A">
            <w:pPr>
              <w:spacing w:after="160" w:line="259" w:lineRule="auto"/>
            </w:pPr>
            <w:r>
              <w:t>Sprint-2</w:t>
            </w:r>
          </w:p>
        </w:tc>
      </w:tr>
    </w:tbl>
    <w:p w:rsidR="001D511E" w:rsidRDefault="001D511E"/>
    <w:sectPr w:rsidR="001D511E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2FBB722-EFCB-4FCF-878F-15E52AEFE9F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174AB3A-6A0E-4D6A-829E-25DAE34F2BE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11E"/>
    <w:rsid w:val="001D511E"/>
    <w:rsid w:val="0090406A"/>
    <w:rsid w:val="0099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07593"/>
  <w15:docId w15:val="{111131E0-C30D-4521-9AA2-93CDDC4C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2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Lathicca</dc:creator>
  <cp:lastModifiedBy>Lathicca</cp:lastModifiedBy>
  <cp:revision>2</cp:revision>
  <dcterms:created xsi:type="dcterms:W3CDTF">2026-03-08T09:30:00Z</dcterms:created>
  <dcterms:modified xsi:type="dcterms:W3CDTF">2026-03-08T09:30:00Z</dcterms:modified>
</cp:coreProperties>
</file>