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FD8D1" w14:textId="77777777" w:rsidR="0025559B" w:rsidRDefault="00133A58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2CDD8F63" w14:textId="77777777" w:rsidR="0025559B" w:rsidRDefault="00133A58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4AD28B0D" w14:textId="77777777" w:rsidR="0025559B" w:rsidRDefault="0025559B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5559B" w14:paraId="1DC60959" w14:textId="77777777">
        <w:tc>
          <w:tcPr>
            <w:tcW w:w="4508" w:type="dxa"/>
          </w:tcPr>
          <w:p w14:paraId="0A2D5382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7E95748" w14:textId="3CEC7882" w:rsidR="0025559B" w:rsidRDefault="00FF75B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06/03/2026</w:t>
            </w:r>
          </w:p>
        </w:tc>
      </w:tr>
      <w:tr w:rsidR="0025559B" w14:paraId="73005D66" w14:textId="77777777">
        <w:tc>
          <w:tcPr>
            <w:tcW w:w="4508" w:type="dxa"/>
          </w:tcPr>
          <w:p w14:paraId="51616AE8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14F1C60" w14:textId="47EE3139" w:rsidR="0025559B" w:rsidRPr="00227267" w:rsidRDefault="00227267">
            <w:pPr>
              <w:rPr>
                <w:color w:val="000000"/>
              </w:rPr>
            </w:pPr>
            <w:r>
              <w:rPr>
                <w:color w:val="000000"/>
                <w:lang w:val="en-US"/>
              </w:rPr>
              <w:t>SWTID-2026-5641</w:t>
            </w:r>
            <w:bookmarkStart w:id="0" w:name="_GoBack"/>
            <w:bookmarkEnd w:id="0"/>
          </w:p>
        </w:tc>
      </w:tr>
      <w:tr w:rsidR="0025559B" w14:paraId="57D2D080" w14:textId="77777777">
        <w:tc>
          <w:tcPr>
            <w:tcW w:w="4508" w:type="dxa"/>
          </w:tcPr>
          <w:p w14:paraId="700BF9AE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6766A25" w14:textId="60A74F35" w:rsidR="0025559B" w:rsidRDefault="00F82E9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inventory management system </w:t>
            </w:r>
          </w:p>
        </w:tc>
      </w:tr>
      <w:tr w:rsidR="0025559B" w14:paraId="67B4C25D" w14:textId="77777777">
        <w:tc>
          <w:tcPr>
            <w:tcW w:w="4508" w:type="dxa"/>
          </w:tcPr>
          <w:p w14:paraId="4D95AE25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2468DA6" w14:textId="77777777" w:rsidR="0025559B" w:rsidRDefault="00133A5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C91584F" w14:textId="77777777" w:rsidR="0025559B" w:rsidRDefault="0025559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EF5961C" w14:textId="77777777" w:rsidR="0025559B" w:rsidRDefault="00133A58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7E8C679E" w14:textId="77777777" w:rsidR="0025559B" w:rsidRDefault="00133A58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6B70021F" w14:textId="77777777" w:rsidR="0025559B" w:rsidRDefault="00133A58">
      <w:pPr>
        <w:spacing w:after="160" w:line="259" w:lineRule="auto"/>
        <w:rPr>
          <w:b/>
          <w:bCs/>
        </w:rPr>
      </w:pPr>
      <w:r>
        <w:rPr>
          <w:b/>
          <w:bCs/>
        </w:rPr>
        <w:t>Goals of the Solution Architecture:</w:t>
      </w:r>
    </w:p>
    <w:p w14:paraId="430E447D" w14:textId="77777777" w:rsidR="0025559B" w:rsidRDefault="00133A58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1566588A" w14:textId="77777777" w:rsidR="0025559B" w:rsidRDefault="00133A58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125F538B" w14:textId="77777777" w:rsidR="0025559B" w:rsidRDefault="00133A58">
      <w:pPr>
        <w:spacing w:after="160" w:line="259" w:lineRule="auto"/>
      </w:pPr>
      <w:r>
        <w:t>Define Structure &amp; Characteristics:</w:t>
      </w:r>
    </w:p>
    <w:p w14:paraId="6E14B1D1" w14:textId="77777777" w:rsidR="0025559B" w:rsidRDefault="00133A58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 xml:space="preserve">Follow a modular MVC architecture to ensure scalability, maintainability, and clear </w:t>
      </w:r>
      <w:proofErr w:type="gramStart"/>
      <w:r>
        <w:t>separation</w:t>
      </w:r>
      <w:proofErr w:type="gramEnd"/>
      <w:r>
        <w:t xml:space="preserve"> of authentication and product management logic.</w:t>
      </w:r>
    </w:p>
    <w:p w14:paraId="2AF69337" w14:textId="77777777" w:rsidR="0025559B" w:rsidRDefault="00133A58">
      <w:pPr>
        <w:spacing w:after="160" w:line="259" w:lineRule="auto"/>
      </w:pPr>
      <w:r>
        <w:t>Outline Features &amp; Development Phases:</w:t>
      </w:r>
    </w:p>
    <w:p w14:paraId="507A7B39" w14:textId="77777777" w:rsidR="0025559B" w:rsidRDefault="00133A58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05D6162C" w14:textId="77777777" w:rsidR="0025559B" w:rsidRDefault="00133A58">
      <w:pPr>
        <w:spacing w:after="160" w:line="259" w:lineRule="auto"/>
      </w:pPr>
      <w:r>
        <w:t>Establish Specifications for Development &amp; Delivery:</w:t>
      </w:r>
    </w:p>
    <w:p w14:paraId="011D4F02" w14:textId="77777777" w:rsidR="0025559B" w:rsidRDefault="00133A58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5C6CBBF8" w14:textId="77777777" w:rsidR="0025559B" w:rsidRDefault="00133A58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Optimize database queries and asynchronous API handling to provide fast response times and reliable backend performance.</w:t>
      </w:r>
    </w:p>
    <w:p w14:paraId="5273F46F" w14:textId="77777777" w:rsidR="0025559B" w:rsidRDefault="0025559B">
      <w:pPr>
        <w:spacing w:after="160" w:line="259" w:lineRule="auto"/>
        <w:ind w:left="720"/>
      </w:pPr>
    </w:p>
    <w:p w14:paraId="45751560" w14:textId="77777777" w:rsidR="0025559B" w:rsidRDefault="0025559B">
      <w:pPr>
        <w:spacing w:after="160" w:line="259" w:lineRule="auto"/>
        <w:ind w:left="720"/>
      </w:pPr>
    </w:p>
    <w:p w14:paraId="37C1CF8E" w14:textId="77777777" w:rsidR="0025559B" w:rsidRDefault="0025559B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1443F99" w14:textId="77777777" w:rsidR="0025559B" w:rsidRDefault="00133A58">
      <w:r>
        <w:rPr>
          <w:noProof/>
          <w:lang w:val="en-IN" w:eastAsia="en-IN"/>
        </w:rPr>
        <w:lastRenderedPageBreak/>
        <w:drawing>
          <wp:inline distT="114300" distB="114300" distL="114300" distR="114300" wp14:anchorId="52488F39" wp14:editId="44AB51DA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555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78E2A23-223C-421B-A4F9-E3340204AF58}"/>
    <w:embedBold r:id="rId2" w:fontKey="{138E62B7-DF0C-4BB9-B84F-166D9D4DBBFF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B518B935-6A27-46B0-B413-0BCEAF0442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C7096A1-BF64-4F22-855C-139A95F3AC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30E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31229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8AD04E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995E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59B"/>
    <w:rsid w:val="00133A58"/>
    <w:rsid w:val="00227267"/>
    <w:rsid w:val="0025559B"/>
    <w:rsid w:val="0036369B"/>
    <w:rsid w:val="004949EF"/>
    <w:rsid w:val="00556BFC"/>
    <w:rsid w:val="009C4BB0"/>
    <w:rsid w:val="00F82E9B"/>
    <w:rsid w:val="00FF7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8200"/>
  <w15:docId w15:val="{46E236F4-5976-6948-B3BF-78B200662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06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202</Words>
  <Characters>1153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Lathicca</cp:lastModifiedBy>
  <cp:revision>3</cp:revision>
  <dcterms:created xsi:type="dcterms:W3CDTF">2026-03-07T14:13:00Z</dcterms:created>
  <dcterms:modified xsi:type="dcterms:W3CDTF">2026-03-08T08:53:00Z</dcterms:modified>
</cp:coreProperties>
</file>