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 Problem – Solution Fit Overview:-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Problem–Solution Fit ensures that the identified problem matches real user needs and that the proposed backend solution effectively solves those issues before scaling further.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 Purpose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Address the lack of a </w:t>
      </w:r>
      <w:r w:rsidDel="00000000" w:rsidR="00000000" w:rsidRPr="00000000">
        <w:rPr>
          <w:b w:val="1"/>
          <w:rtl w:val="0"/>
        </w:rPr>
        <w:t xml:space="preserve">secure and structured backend system</w:t>
      </w:r>
      <w:r w:rsidDel="00000000" w:rsidR="00000000" w:rsidRPr="00000000">
        <w:rPr>
          <w:rtl w:val="0"/>
        </w:rPr>
        <w:t xml:space="preserve"> for managing personal goals.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 users with a </w:t>
      </w:r>
      <w:r w:rsidDel="00000000" w:rsidR="00000000" w:rsidRPr="00000000">
        <w:rPr>
          <w:b w:val="1"/>
          <w:rtl w:val="0"/>
        </w:rPr>
        <w:t xml:space="preserve">reliable API</w:t>
      </w:r>
      <w:r w:rsidDel="00000000" w:rsidR="00000000" w:rsidRPr="00000000">
        <w:rPr>
          <w:rtl w:val="0"/>
        </w:rPr>
        <w:t xml:space="preserve"> to create, update, delete, and view goals.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secure authentication and authorization</w:t>
      </w:r>
      <w:r w:rsidDel="00000000" w:rsidR="00000000" w:rsidRPr="00000000">
        <w:rPr>
          <w:rtl w:val="0"/>
        </w:rPr>
        <w:t xml:space="preserve"> using JWT.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Improve data protection by restricting access to authorized users only.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Deliver a scalable backend architecture that supports future feature expansion.</w:t>
        <w:br w:type="textWrapping"/>
      </w:r>
    </w:p>
    <w:p w:rsidR="00000000" w:rsidDel="00000000" w:rsidP="00000000" w:rsidRDefault="00000000" w:rsidRPr="00000000" w14:paraId="00000015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 Problem Statement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users want to manage their daily or long-term goals digitally, but: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Existing systems are either not secure or overly complex.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Some platforms do not protect user data properly.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Unauthorized access to personal data is a major concern.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Developers building simple goal management apps often struggle with authentication and error handling implementation.</w:t>
        <w:br w:type="textWrapping"/>
      </w:r>
    </w:p>
    <w:p w:rsidR="00000000" w:rsidDel="00000000" w:rsidP="00000000" w:rsidRDefault="00000000" w:rsidRPr="00000000" w14:paraId="0000001C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As a result, users feel insecure about storing personal goals online, and developers face challenges implementing secure backend systems.</w:t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Solution</w:t>
      </w:r>
    </w:p>
    <w:p w:rsidR="00000000" w:rsidDel="00000000" w:rsidP="00000000" w:rsidRDefault="00000000" w:rsidRPr="00000000" w14:paraId="0000001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Node.js and Express-based Goal Management Backend API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secure </w:t>
      </w:r>
      <w:r w:rsidDel="00000000" w:rsidR="00000000" w:rsidRPr="00000000">
        <w:rPr>
          <w:b w:val="1"/>
          <w:rtl w:val="0"/>
        </w:rPr>
        <w:t xml:space="preserve">User Registration and Login</w:t>
      </w:r>
      <w:r w:rsidDel="00000000" w:rsidR="00000000" w:rsidRPr="00000000">
        <w:rPr>
          <w:rtl w:val="0"/>
        </w:rPr>
        <w:t xml:space="preserve"> functionality.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to protect API routes.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full </w:t>
      </w:r>
      <w:r w:rsidDel="00000000" w:rsidR="00000000" w:rsidRPr="00000000">
        <w:rPr>
          <w:b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for goal management.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centralized </w:t>
      </w:r>
      <w:r w:rsidDel="00000000" w:rsidR="00000000" w:rsidRPr="00000000">
        <w:rPr>
          <w:b w:val="1"/>
          <w:rtl w:val="0"/>
        </w:rPr>
        <w:t xml:space="preserve">error handling middleware</w:t>
      </w:r>
      <w:r w:rsidDel="00000000" w:rsidR="00000000" w:rsidRPr="00000000">
        <w:rPr>
          <w:rtl w:val="0"/>
        </w:rPr>
        <w:t xml:space="preserve"> for consistent responses.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securely in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using structured models.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Follows a modular architecture (Routes → Controllers → Models → Middleware) for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