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LYM de México</w:t>
      </w:r>
    </w:p>
    <w:p>
      <w:pPr>
        <w:spacing w:after="40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26 de marzo de 2026</w:t>
      </w:r>
    </w:p>
    <w:p>
      <w:pPr>
        <w:pBdr>
          <w:bottom w:val="single" w:color="2E75B6" w:sz="6" w:space="1"/>
        </w:pBdr>
        <w:spacing w:after="400"/>
      </w:pP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Señor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Jaime Rodríguez Moreno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Presente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PROPUESTA DE INCORPORACIÓN LABORAL</w:t>
      </w:r>
    </w:p>
    <w:p>
      <w:pPr>
        <w:spacing w:after="280"/>
      </w:pPr>
      <w:r>
        <w:rPr>
          <w:rFonts w:ascii="Arial" w:cs="Arial" w:eastAsia="Arial" w:hAnsi="Arial"/>
          <w:sz w:val="24"/>
          <w:szCs w:val="24"/>
        </w:rPr>
        <w:t xml:space="preserve">Estimado Jaime:</w:t>
      </w:r>
    </w:p>
    <w:p>
      <w:pPr>
        <w:spacing w:after="280"/>
        <w:jc w:val="both"/>
      </w:pPr>
      <w:r>
        <w:rPr>
          <w:rFonts w:ascii="Arial" w:cs="Arial" w:eastAsia="Arial" w:hAnsi="Arial"/>
          <w:sz w:val="24"/>
          <w:szCs w:val="24"/>
        </w:rPr>
        <w:t xml:space="preserve">Por medio de la presente, LYM de México se complace en extenderle una formal propuesta de incorporación a nuestro equipo de trabajo. Tras evaluar su perfil profesional, consideramos que sus conocimientos y experiencia son un valioso activo para nuestra organización, por lo que le ofrecemos unirse como:</w:t>
      </w:r>
    </w:p>
    <w:p>
      <w:pPr>
        <w:spacing w:after="320" w:before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Heat Transfer Specialist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Compensación Económica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Las condiciones económicas que se ofrecen son las siguientes: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Sueldo base mensual: </w:t>
      </w:r>
      <w:r>
        <w:rPr>
          <w:rFonts w:ascii="Arial" w:cs="Arial" w:eastAsia="Arial" w:hAnsi="Arial"/>
          <w:sz w:val="24"/>
          <w:szCs w:val="24"/>
        </w:rPr>
        <w:t>$20,000.00 MXN netos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Comisión sobre ventas: </w:t>
      </w:r>
      <w:r>
        <w:rPr>
          <w:rFonts w:ascii="Arial" w:cs="Arial" w:eastAsia="Arial" w:hAnsi="Arial"/>
          <w:sz w:val="24"/>
          <w:szCs w:val="24"/>
        </w:rPr>
        <w:t xml:space="preserve">2% sobre ventas realizadas, liquidable de forma trimestral (cada 3 meses).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Presupuesto de venta estimado: </w:t>
      </w:r>
      <w:r>
        <w:rPr>
          <w:rFonts w:ascii="Arial" w:cs="Arial" w:eastAsia="Arial" w:hAnsi="Arial"/>
          <w:sz w:val="24"/>
          <w:szCs w:val="24"/>
        </w:rPr>
        <w:t xml:space="preserve">USD $75,000.00 mensuales como mínimo proyectado para el año 2027.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Condición de comisión: </w:t>
      </w:r>
      <w:r>
        <w:rPr>
          <w:rFonts w:ascii="Arial" w:cs="Arial" w:eastAsia="Arial" w:hAnsi="Arial"/>
          <w:sz w:val="24"/>
          <w:szCs w:val="24"/>
        </w:rPr>
        <w:t xml:space="preserve">En caso de que las ventas mensuales sean inferiores a USD $45,000.00, no se generará derecho a comisión en dicho período.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Período de gracia: </w:t>
      </w:r>
      <w:r>
        <w:rPr>
          <w:rFonts w:ascii="Arial" w:cs="Arial" w:eastAsia="Arial" w:hAnsi="Arial"/>
          <w:sz w:val="24"/>
          <w:szCs w:val="24"/>
        </w:rPr>
        <w:t xml:space="preserve">Se establece un período de gracia de 6 (seis) meses a partir de su fecha de ingreso, durante el cual la condición de venta mínima no será aplicable.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Prestaciones y Beneficios</w:t>
      </w:r>
    </w:p>
    <w:p>
      <w:pPr>
        <w:spacing w:after="18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Adicionalmente al salario base, LYM de México le proveerá de los siguientes recursos para el desempeño de sus funciones: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Automóvil de empresa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Computadora portátil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Teléfono celular corporativo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rFonts w:ascii="Arial" w:cs="Arial" w:eastAsia="Arial" w:hAnsi="Arial"/>
          <w:sz w:val="24"/>
          <w:szCs w:val="24"/>
        </w:rPr>
        <w:t xml:space="preserve">Viáticos para gastos de viaje y representación relacionados con las actividades del puesto</w:t>
      </w:r>
    </w:p>
    <w:p>
      <w:pPr/>
      <w:r>
        <w:rPr>
          <w:rFonts w:ascii="Arial" w:hAnsi="Arial"/>
          <w:b/>
          <w:sz w:val="26"/>
        </w:rPr>
        <w:t>3. Cumplimiento de Políticas Internas</w:t>
      </w:r>
    </w:p>
    <w:p>
      <w:r>
        <w:t>El colaborador se compromete a conocer, respetar y cumplir en todo momento las políticas, reglamentos y procedimientos internos de LYM de México, incluyendo pero no limitándose al código de conducta, las políticas de confidencialidad, seguridad, uso de recursos y cualquier otra normativa vigente que la empresa establezca. El incumplimiento de estas disposiciones podrá ser motivo de las acciones disciplinarias correspondientes conforme a la legislación laboral aplicable.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sz w:val="26"/>
          <w:szCs w:val="26"/>
        </w:rPr>
        <w:t>4. Período de Entrenamiento</w:t>
      </w:r>
    </w:p>
    <w:p>
      <w:pPr>
        <w:spacing w:after="280"/>
        <w:jc w:val="both"/>
      </w:pPr>
      <w:r>
        <w:rPr>
          <w:rFonts w:ascii="Arial" w:cs="Arial" w:eastAsia="Arial" w:hAnsi="Arial"/>
          <w:sz w:val="24"/>
          <w:szCs w:val="24"/>
        </w:rPr>
        <w:t xml:space="preserve">Con el objetivo de asegurar una incorporación exitosa, se contempla un período de entrenamiento presencial de 2 a 3 semanas en nuestras instalaciones ubicadas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Hermosillo, Sonora</w:t>
      </w:r>
      <w:r>
        <w:rPr>
          <w:rFonts w:ascii="Arial" w:cs="Arial" w:eastAsia="Arial" w:hAnsi="Arial"/>
          <w:sz w:val="24"/>
          <w:szCs w:val="24"/>
        </w:rPr>
        <w:t xml:space="preserve">, durante el cual recibirá la capacitación necesaria para el óptimo desempeño del cargo.</w:t>
      </w:r>
    </w:p>
    <w:p>
      <w:pPr>
        <w:spacing w:after="280"/>
        <w:jc w:val="both"/>
      </w:pPr>
      <w:r>
        <w:rPr>
          <w:rFonts w:ascii="Arial" w:cs="Arial" w:eastAsia="Arial" w:hAnsi="Arial"/>
          <w:sz w:val="24"/>
          <w:szCs w:val="24"/>
        </w:rPr>
        <w:t xml:space="preserve">Esperamos que esta propuesta sea de su interés y quedamos a su disposición para resolver cualquier duda o comentario que pueda tener al respecto. Nos gustaría mucho contar con usted como parte del equipo de LYM de México.</w:t>
      </w:r>
    </w:p>
    <w:p>
      <w:pPr>
        <w:spacing w:after="500"/>
        <w:jc w:val="both"/>
      </w:pPr>
      <w:r>
        <w:rPr>
          <w:rFonts w:ascii="Arial" w:cs="Arial" w:eastAsia="Arial" w:hAnsi="Arial"/>
          <w:sz w:val="24"/>
          <w:szCs w:val="24"/>
        </w:rPr>
        <w:t xml:space="preserve">En espera de su favorable respuesta, reciba un cordial saludo.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Atentamente,</w:t>
      </w:r>
    </w:p>
    <w:p>
      <w:pPr>
        <w:spacing w:after="700"/>
      </w:pPr>
      <w:r>
        <w:rPr>
          <w:sz w:val="24"/>
          <w:szCs w:val="24"/>
        </w:rPr>
        <w:t xml:space="preserve"> </w:t>
      </w:r>
    </w:p>
    <w:p>
      <w:pPr>
        <w:pBdr>
          <w:top w:val="single" w:color="2E75B6" w:sz="4" w:space="1"/>
        </w:pBd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LYM de México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Recursos Humanos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2026-03-26T19:34:27.633Z</dcterms:created>
  <dcterms:modified xsi:type="dcterms:W3CDTF">2026-03-26T19:34:27.633Z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