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4DC3D" w14:textId="77777777" w:rsidR="00504DE8" w:rsidRDefault="00504DE8" w:rsidP="00504DE8"/>
    <w:p w14:paraId="16A7F80E" w14:textId="36E591E9" w:rsidR="00504DE8" w:rsidRPr="00504DE8" w:rsidRDefault="00504DE8" w:rsidP="00504DE8">
      <w:pPr>
        <w:pStyle w:val="ListParagraph"/>
        <w:numPr>
          <w:ilvl w:val="0"/>
          <w:numId w:val="4"/>
        </w:numPr>
        <w:rPr>
          <w:b/>
        </w:rPr>
      </w:pPr>
      <w:r w:rsidRPr="00504DE8">
        <w:rPr>
          <w:b/>
        </w:rPr>
        <w:t>General Research Question:</w:t>
      </w:r>
      <w:r w:rsidR="00FA2699">
        <w:rPr>
          <w:b/>
        </w:rPr>
        <w:t xml:space="preserve"> </w:t>
      </w:r>
      <w:r w:rsidR="00E4027E">
        <w:t>What approaches would improve biological image segmentation using neural networks?</w:t>
      </w:r>
    </w:p>
    <w:p w14:paraId="47DEAD98" w14:textId="040D9E38" w:rsidR="00504DE8" w:rsidRPr="00E4027E" w:rsidRDefault="00504DE8" w:rsidP="00504DE8">
      <w:pPr>
        <w:pStyle w:val="ListParagraph"/>
      </w:pPr>
      <w:r w:rsidRPr="00504DE8">
        <w:rPr>
          <w:b/>
        </w:rPr>
        <w:t>Focused Research Question:</w:t>
      </w:r>
      <w:r w:rsidR="00E4027E">
        <w:rPr>
          <w:b/>
        </w:rPr>
        <w:t xml:space="preserve"> </w:t>
      </w:r>
      <w:r w:rsidR="00E4027E">
        <w:t>To what extent would a pixelwise convolutional neural net classifier improve overall accuracy of biological image segmentation?</w:t>
      </w:r>
    </w:p>
    <w:p w14:paraId="6F7020F4" w14:textId="00529F3A" w:rsidR="00504DE8" w:rsidRPr="00E4027E" w:rsidRDefault="00504DE8" w:rsidP="00504DE8">
      <w:pPr>
        <w:pStyle w:val="ListParagraph"/>
      </w:pPr>
      <w:r w:rsidRPr="00504DE8">
        <w:rPr>
          <w:b/>
        </w:rPr>
        <w:t>Keywords:</w:t>
      </w:r>
      <w:r w:rsidR="00E4027E">
        <w:rPr>
          <w:b/>
        </w:rPr>
        <w:t xml:space="preserve"> </w:t>
      </w:r>
      <w:r w:rsidR="00E4027E">
        <w:t>“Medical Image Segmentation”, “Pixelwise Classification”, “Convolutional Neural Network”, “Semantic Segmentation”</w:t>
      </w:r>
    </w:p>
    <w:p w14:paraId="654208FC" w14:textId="7063A4D4" w:rsidR="00504DE8" w:rsidRPr="00504DE8" w:rsidRDefault="00504DE8" w:rsidP="00504DE8">
      <w:pPr>
        <w:rPr>
          <w:b/>
        </w:rPr>
      </w:pPr>
      <w:r>
        <w:tab/>
      </w:r>
      <w:r w:rsidRPr="00504DE8">
        <w:rPr>
          <w:b/>
        </w:rPr>
        <w:t>APA Citations:</w:t>
      </w:r>
    </w:p>
    <w:p w14:paraId="65FB18BE" w14:textId="11020C8B" w:rsidR="00504DE8" w:rsidRPr="00504DE8" w:rsidRDefault="00504DE8" w:rsidP="00504DE8">
      <w:pPr>
        <w:pStyle w:val="ListParagraph"/>
        <w:ind w:left="1440" w:hanging="720"/>
      </w:pPr>
      <w:r w:rsidRPr="00504DE8">
        <w:t>Turaga, S. C., Murray, J. F., Jain, V., Roth, F., Helmstaedter, M., Briggman, K., . . . Seung, H. S. (2010). Convolutional Networks Can Learn to Generate Affinity Graphs for Image Segmentation. Neural Computation, 22(2), 511-538. doi:10.1162/neco.2009.10-08-881</w:t>
      </w:r>
    </w:p>
    <w:p w14:paraId="7AC6BD94" w14:textId="42DF07B4" w:rsidR="00504DE8" w:rsidRDefault="00504DE8" w:rsidP="00504DE8">
      <w:pPr>
        <w:ind w:left="1440" w:hanging="720"/>
      </w:pPr>
      <w:r w:rsidRPr="00504DE8">
        <w:t>Noh, H., Hong, S., &amp; Han, B. (2015). Learning Deconvolution Network for Semantic Segmentation. 2015 IEEE International Conference on Computer Vision (ICCV). doi:10.1109/iccv.2015.178</w:t>
      </w:r>
    </w:p>
    <w:p w14:paraId="0137607B" w14:textId="2D76FBBB" w:rsidR="00504DE8" w:rsidRPr="00504DE8" w:rsidRDefault="00504DE8" w:rsidP="00504DE8">
      <w:pPr>
        <w:pStyle w:val="ListParagraph"/>
        <w:numPr>
          <w:ilvl w:val="0"/>
          <w:numId w:val="4"/>
        </w:numPr>
      </w:pPr>
      <w:r>
        <w:t>Advisor and Second reader pending approval from Dr. Yongsoo Kim at Penn State College of Medicine. His role in the project, along with a solidified focused research question, will be confirmed when he replies to my email, which should be before our next class meeting.</w:t>
      </w:r>
    </w:p>
    <w:p w14:paraId="4F43DBFB" w14:textId="195B0A7D" w:rsidR="00504DE8" w:rsidRDefault="00504DE8"/>
    <w:p w14:paraId="54AE1468" w14:textId="3551C00F" w:rsidR="00504DE8" w:rsidRDefault="00504DE8"/>
    <w:p w14:paraId="1C41D6F8" w14:textId="24E0A191" w:rsidR="00504DE8" w:rsidRDefault="00504DE8"/>
    <w:p w14:paraId="58A2F75D" w14:textId="07608716" w:rsidR="00504DE8" w:rsidRDefault="00504DE8"/>
    <w:p w14:paraId="1D2B12B6" w14:textId="31B96F7E" w:rsidR="00B07F9A" w:rsidRDefault="00B07F9A">
      <w:r>
        <w:lastRenderedPageBreak/>
        <w:t>Below is an example of a mask generated from a microscope scan that I created using a neural net this summer, using Dr. Kim’s data (attempting to identify the small, ovular cell structures only)</w:t>
      </w:r>
      <w:bookmarkStart w:id="0" w:name="_GoBack"/>
      <w:bookmarkEnd w:id="0"/>
      <w:r>
        <w:t>:</w:t>
      </w:r>
    </w:p>
    <w:p w14:paraId="214965AD" w14:textId="2ECB0E61" w:rsidR="00504DE8" w:rsidRDefault="00B07F9A">
      <w:r>
        <w:rPr>
          <w:noProof/>
        </w:rPr>
        <w:drawing>
          <wp:anchor distT="0" distB="0" distL="114300" distR="114300" simplePos="0" relativeHeight="251657216" behindDoc="1" locked="0" layoutInCell="1" allowOverlap="1" wp14:anchorId="608BAD82" wp14:editId="5B026E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4800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65" y="21465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B903458" wp14:editId="42A9DE52">
            <wp:extent cx="30575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D08B" w14:textId="77777777" w:rsidR="00504DE8" w:rsidRDefault="00504DE8"/>
    <w:p w14:paraId="4D36848C" w14:textId="6331AD04" w:rsidR="004C341A" w:rsidRDefault="00504DE8">
      <w:r>
        <w:t xml:space="preserve">Two previous papers using CNNS from </w:t>
      </w:r>
      <w:r w:rsidR="007D1502">
        <w:t>Dr. Kim</w:t>
      </w:r>
      <w:r>
        <w:t>:</w:t>
      </w:r>
    </w:p>
    <w:p w14:paraId="066EA2E9" w14:textId="0F920CA6" w:rsidR="00504DE8" w:rsidRDefault="00B441AA">
      <w:hyperlink r:id="rId9" w:history="1">
        <w:r w:rsidR="00504DE8" w:rsidRPr="00731830">
          <w:rPr>
            <w:rStyle w:val="Hyperlink"/>
          </w:rPr>
          <w:t>https://www.frontiersin.org/articles/10.3389/fncir.2016.00003/full</w:t>
        </w:r>
      </w:hyperlink>
    </w:p>
    <w:p w14:paraId="5170DA52" w14:textId="4B7A3692" w:rsidR="00504DE8" w:rsidRDefault="00504DE8">
      <w:r w:rsidRPr="00504DE8">
        <w:t>https://www.cell.com/cell-reports/fulltext/S2211-1247(14)01043-2?_returnURL=https%3A%2F%2Flinkinghub.elsevier.com%2Fretrieve%2Fpii%2FS2211124714010432%3Fshowall%3Dtrue</w:t>
      </w:r>
    </w:p>
    <w:sectPr w:rsidR="00504DE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CCB22" w14:textId="77777777" w:rsidR="00B441AA" w:rsidRDefault="00B441AA" w:rsidP="00612E97">
      <w:pPr>
        <w:spacing w:line="240" w:lineRule="auto"/>
      </w:pPr>
      <w:r>
        <w:separator/>
      </w:r>
    </w:p>
  </w:endnote>
  <w:endnote w:type="continuationSeparator" w:id="0">
    <w:p w14:paraId="1377FB22" w14:textId="77777777" w:rsidR="00B441AA" w:rsidRDefault="00B441AA" w:rsidP="00612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7675F" w14:textId="77777777" w:rsidR="00B441AA" w:rsidRDefault="00B441AA" w:rsidP="00612E97">
      <w:pPr>
        <w:spacing w:line="240" w:lineRule="auto"/>
      </w:pPr>
      <w:r>
        <w:separator/>
      </w:r>
    </w:p>
  </w:footnote>
  <w:footnote w:type="continuationSeparator" w:id="0">
    <w:p w14:paraId="52650728" w14:textId="77777777" w:rsidR="00B441AA" w:rsidRDefault="00B441AA" w:rsidP="00612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D98D7" w14:textId="28DEC4C3" w:rsidR="00612E97" w:rsidRDefault="00612E97">
    <w:pPr>
      <w:pStyle w:val="Header"/>
    </w:pPr>
    <w:r>
      <w:t>Tyler Ruch – COMP594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04950"/>
    <w:multiLevelType w:val="hybridMultilevel"/>
    <w:tmpl w:val="B6A8D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218BE"/>
    <w:multiLevelType w:val="hybridMultilevel"/>
    <w:tmpl w:val="11904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46C6B"/>
    <w:multiLevelType w:val="hybridMultilevel"/>
    <w:tmpl w:val="9E12B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71FB0"/>
    <w:multiLevelType w:val="hybridMultilevel"/>
    <w:tmpl w:val="16842A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5775"/>
    <w:rsid w:val="00125614"/>
    <w:rsid w:val="004C341A"/>
    <w:rsid w:val="00504DE8"/>
    <w:rsid w:val="00612E97"/>
    <w:rsid w:val="00617433"/>
    <w:rsid w:val="007D1502"/>
    <w:rsid w:val="00875775"/>
    <w:rsid w:val="00B07F9A"/>
    <w:rsid w:val="00B178FC"/>
    <w:rsid w:val="00B441AA"/>
    <w:rsid w:val="00E4027E"/>
    <w:rsid w:val="00E5485A"/>
    <w:rsid w:val="00FA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0D6F"/>
  <w15:chartTrackingRefBased/>
  <w15:docId w15:val="{7B90E19C-5726-41ED-93AC-91E42FCA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D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DE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04D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E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97"/>
  </w:style>
  <w:style w:type="paragraph" w:styleId="Footer">
    <w:name w:val="footer"/>
    <w:basedOn w:val="Normal"/>
    <w:link w:val="FooterChar"/>
    <w:uiPriority w:val="99"/>
    <w:unhideWhenUsed/>
    <w:rsid w:val="00612E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rontiersin.org/articles/10.3389/fncir.2016.00003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Ruch, Tyler Duane</dc:creator>
  <cp:keywords/>
  <dc:description/>
  <cp:lastModifiedBy>Ruch, Tyler Duane</cp:lastModifiedBy>
  <cp:revision>6</cp:revision>
  <dcterms:created xsi:type="dcterms:W3CDTF">2018-08-23T20:48:00Z</dcterms:created>
  <dcterms:modified xsi:type="dcterms:W3CDTF">2018-08-23T21:24:00Z</dcterms:modified>
</cp:coreProperties>
</file>