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71829" w14:textId="77777777" w:rsidR="00DE61D5" w:rsidRPr="00DE61D5" w:rsidRDefault="00DE61D5" w:rsidP="008154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61D5">
        <w:rPr>
          <w:rFonts w:ascii="Times New Roman" w:hAnsi="Times New Roman" w:cs="Times New Roman"/>
          <w:b/>
          <w:bCs/>
          <w:sz w:val="32"/>
          <w:szCs w:val="32"/>
        </w:rPr>
        <w:t>ВСР 2.3</w:t>
      </w:r>
      <w:r w:rsidRPr="00DE61D5">
        <w:rPr>
          <w:rFonts w:ascii="Times New Roman" w:hAnsi="Times New Roman" w:cs="Times New Roman"/>
          <w:b/>
          <w:bCs/>
          <w:sz w:val="32"/>
          <w:szCs w:val="32"/>
        </w:rPr>
        <w:br/>
        <w:t>Прикладное программное обеспечение информационно</w:t>
      </w:r>
      <w:r w:rsidRPr="00DE61D5">
        <w:rPr>
          <w:rFonts w:ascii="Times New Roman" w:hAnsi="Times New Roman" w:cs="Times New Roman"/>
          <w:b/>
          <w:bCs/>
          <w:sz w:val="32"/>
          <w:szCs w:val="32"/>
        </w:rPr>
        <w:noBreakHyphen/>
        <w:t>вычислительной системы предприятия (организации)</w:t>
      </w:r>
    </w:p>
    <w:p w14:paraId="4F76DD66" w14:textId="77777777" w:rsidR="00DE61D5" w:rsidRPr="00DE61D5" w:rsidRDefault="00DE61D5" w:rsidP="008154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1D5">
        <w:rPr>
          <w:rFonts w:ascii="Times New Roman" w:hAnsi="Times New Roman" w:cs="Times New Roman"/>
          <w:sz w:val="28"/>
          <w:szCs w:val="28"/>
        </w:rPr>
        <w:t>Краткая характеристика решаемых задач</w:t>
      </w:r>
    </w:p>
    <w:p w14:paraId="1E18703E" w14:textId="77777777" w:rsidR="00DE61D5" w:rsidRPr="00DE61D5" w:rsidRDefault="00DE61D5" w:rsidP="00815448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61D5">
        <w:rPr>
          <w:rFonts w:ascii="Times New Roman" w:hAnsi="Times New Roman" w:cs="Times New Roman"/>
          <w:sz w:val="28"/>
          <w:szCs w:val="28"/>
        </w:rPr>
        <w:t>Разработка и сопровождение программного обеспечения, учебных и лабораторных проектов.</w:t>
      </w:r>
    </w:p>
    <w:p w14:paraId="2A96BA5D" w14:textId="77777777" w:rsidR="00DE61D5" w:rsidRPr="00DE61D5" w:rsidRDefault="00DE61D5" w:rsidP="00815448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61D5">
        <w:rPr>
          <w:rFonts w:ascii="Times New Roman" w:hAnsi="Times New Roman" w:cs="Times New Roman"/>
          <w:sz w:val="28"/>
          <w:szCs w:val="28"/>
        </w:rPr>
        <w:t>Автоматизированная обработка данных: расчёты, моделирование, отчёты.</w:t>
      </w:r>
    </w:p>
    <w:p w14:paraId="73785255" w14:textId="77777777" w:rsidR="00DE61D5" w:rsidRPr="00DE61D5" w:rsidRDefault="00DE61D5" w:rsidP="00815448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61D5">
        <w:rPr>
          <w:rFonts w:ascii="Times New Roman" w:hAnsi="Times New Roman" w:cs="Times New Roman"/>
          <w:sz w:val="28"/>
          <w:szCs w:val="28"/>
        </w:rPr>
        <w:t>Коммуникации и совместная работа (переписка, видеосвязь, обмен файлами).</w:t>
      </w:r>
    </w:p>
    <w:p w14:paraId="69FB6AD5" w14:textId="77777777" w:rsidR="00DE61D5" w:rsidRPr="00DE61D5" w:rsidRDefault="00DE61D5" w:rsidP="00815448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61D5">
        <w:rPr>
          <w:rFonts w:ascii="Times New Roman" w:hAnsi="Times New Roman" w:cs="Times New Roman"/>
          <w:sz w:val="28"/>
          <w:szCs w:val="28"/>
        </w:rPr>
        <w:t>Работа с документами и графикой, информационная безопасность рабочих мест.</w:t>
      </w:r>
    </w:p>
    <w:p w14:paraId="6D3E5334" w14:textId="77777777" w:rsidR="00DE61D5" w:rsidRPr="00DE61D5" w:rsidRDefault="00DE61D5" w:rsidP="008154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1D5">
        <w:rPr>
          <w:rFonts w:ascii="Times New Roman" w:hAnsi="Times New Roman" w:cs="Times New Roman"/>
          <w:sz w:val="28"/>
          <w:szCs w:val="28"/>
        </w:rPr>
        <w:t>Список задач и программ, используемых для их решения:</w:t>
      </w:r>
    </w:p>
    <w:p w14:paraId="0B0AEC54" w14:textId="77777777" w:rsidR="00DE61D5" w:rsidRPr="00DE61D5" w:rsidRDefault="00DE61D5" w:rsidP="00815448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61D5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DE61D5">
        <w:rPr>
          <w:rFonts w:ascii="Times New Roman" w:hAnsi="Times New Roman" w:cs="Times New Roman"/>
          <w:sz w:val="28"/>
          <w:szCs w:val="28"/>
        </w:rPr>
        <w:br/>
        <w:t>a. Visual Studio Code — универсальная IDE/редактор кода.</w:t>
      </w:r>
      <w:r w:rsidRPr="00DE61D5">
        <w:rPr>
          <w:rFonts w:ascii="Times New Roman" w:hAnsi="Times New Roman" w:cs="Times New Roman"/>
          <w:sz w:val="28"/>
          <w:szCs w:val="28"/>
        </w:rPr>
        <w:br/>
        <w:t xml:space="preserve">b. Python и </w:t>
      </w:r>
      <w:proofErr w:type="spellStart"/>
      <w:r w:rsidRPr="00DE61D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DE61D5">
        <w:rPr>
          <w:rFonts w:ascii="Times New Roman" w:hAnsi="Times New Roman" w:cs="Times New Roman"/>
          <w:sz w:val="28"/>
          <w:szCs w:val="28"/>
        </w:rPr>
        <w:t xml:space="preserve"> — программирование на Python.</w:t>
      </w:r>
      <w:r w:rsidRPr="00DE61D5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DE61D5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DE61D5">
        <w:rPr>
          <w:rFonts w:ascii="Times New Roman" w:hAnsi="Times New Roman" w:cs="Times New Roman"/>
          <w:sz w:val="28"/>
          <w:szCs w:val="28"/>
        </w:rPr>
        <w:t xml:space="preserve"> (MSVC) — компилятор и инструменты для разработки на </w:t>
      </w:r>
      <w:proofErr w:type="spellStart"/>
      <w:r w:rsidRPr="00DE61D5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DE61D5">
        <w:rPr>
          <w:rFonts w:ascii="Times New Roman" w:hAnsi="Times New Roman" w:cs="Times New Roman"/>
          <w:sz w:val="28"/>
          <w:szCs w:val="28"/>
        </w:rPr>
        <w:t>.</w:t>
      </w:r>
      <w:r w:rsidRPr="00DE61D5">
        <w:rPr>
          <w:rFonts w:ascii="Times New Roman" w:hAnsi="Times New Roman" w:cs="Times New Roman"/>
          <w:sz w:val="28"/>
          <w:szCs w:val="28"/>
        </w:rPr>
        <w:br/>
        <w:t>d. Notepad++ — универсальный текстовый редактор.</w:t>
      </w:r>
      <w:r w:rsidRPr="00DE61D5">
        <w:rPr>
          <w:rFonts w:ascii="Times New Roman" w:hAnsi="Times New Roman" w:cs="Times New Roman"/>
          <w:sz w:val="28"/>
          <w:szCs w:val="28"/>
        </w:rPr>
        <w:br/>
        <w:t xml:space="preserve">e. </w:t>
      </w:r>
      <w:proofErr w:type="spellStart"/>
      <w:r w:rsidRPr="00DE61D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61D5">
        <w:rPr>
          <w:rFonts w:ascii="Times New Roman" w:hAnsi="Times New Roman" w:cs="Times New Roman"/>
          <w:sz w:val="28"/>
          <w:szCs w:val="28"/>
        </w:rPr>
        <w:t xml:space="preserve"> Desktop, </w:t>
      </w:r>
      <w:proofErr w:type="spellStart"/>
      <w:r w:rsidRPr="00DE61D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E61D5">
        <w:rPr>
          <w:rFonts w:ascii="Times New Roman" w:hAnsi="Times New Roman" w:cs="Times New Roman"/>
          <w:sz w:val="28"/>
          <w:szCs w:val="28"/>
        </w:rPr>
        <w:t xml:space="preserve"> — системы контроля версий и работа с репозиториями.</w:t>
      </w:r>
      <w:r w:rsidRPr="00DE61D5">
        <w:rPr>
          <w:rFonts w:ascii="Times New Roman" w:hAnsi="Times New Roman" w:cs="Times New Roman"/>
          <w:sz w:val="28"/>
          <w:szCs w:val="28"/>
        </w:rPr>
        <w:br/>
        <w:t>f. Maxima — система для работы с символьными и численными выражениями (дифференцирование, интегрирование, разложения в ряд, преобразование Лапласа и др.).</w:t>
      </w:r>
    </w:p>
    <w:p w14:paraId="3D18FE80" w14:textId="77777777" w:rsidR="00DE61D5" w:rsidRPr="00DE61D5" w:rsidRDefault="00DE61D5" w:rsidP="00815448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61D5">
        <w:rPr>
          <w:rFonts w:ascii="Times New Roman" w:hAnsi="Times New Roman" w:cs="Times New Roman"/>
          <w:sz w:val="28"/>
          <w:szCs w:val="28"/>
        </w:rPr>
        <w:t>Браузеры</w:t>
      </w:r>
      <w:r w:rsidRPr="00DE61D5">
        <w:rPr>
          <w:rFonts w:ascii="Times New Roman" w:hAnsi="Times New Roman" w:cs="Times New Roman"/>
          <w:sz w:val="28"/>
          <w:szCs w:val="28"/>
        </w:rPr>
        <w:br/>
        <w:t>a. Yandex Браузер — основной веб</w:t>
      </w:r>
      <w:r w:rsidRPr="00DE61D5">
        <w:rPr>
          <w:rFonts w:ascii="Times New Roman" w:hAnsi="Times New Roman" w:cs="Times New Roman"/>
          <w:sz w:val="28"/>
          <w:szCs w:val="28"/>
        </w:rPr>
        <w:noBreakHyphen/>
        <w:t>браузер (российское ПО).</w:t>
      </w:r>
      <w:r w:rsidRPr="00DE61D5">
        <w:rPr>
          <w:rFonts w:ascii="Times New Roman" w:hAnsi="Times New Roman" w:cs="Times New Roman"/>
          <w:sz w:val="28"/>
          <w:szCs w:val="28"/>
        </w:rPr>
        <w:br/>
        <w:t xml:space="preserve">b. Google </w:t>
      </w:r>
      <w:proofErr w:type="spellStart"/>
      <w:r w:rsidRPr="00DE61D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E61D5">
        <w:rPr>
          <w:rFonts w:ascii="Times New Roman" w:hAnsi="Times New Roman" w:cs="Times New Roman"/>
          <w:sz w:val="28"/>
          <w:szCs w:val="28"/>
        </w:rPr>
        <w:t xml:space="preserve"> — вспомогательный браузер.</w:t>
      </w:r>
      <w:r w:rsidRPr="00DE61D5">
        <w:rPr>
          <w:rFonts w:ascii="Times New Roman" w:hAnsi="Times New Roman" w:cs="Times New Roman"/>
          <w:sz w:val="28"/>
          <w:szCs w:val="28"/>
        </w:rPr>
        <w:br/>
        <w:t>c. Microsoft Edge — предустановленный браузер.</w:t>
      </w:r>
    </w:p>
    <w:p w14:paraId="02E83FE2" w14:textId="77777777" w:rsidR="00DE61D5" w:rsidRPr="00DE61D5" w:rsidRDefault="00DE61D5" w:rsidP="00815448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61D5">
        <w:rPr>
          <w:rFonts w:ascii="Times New Roman" w:hAnsi="Times New Roman" w:cs="Times New Roman"/>
          <w:sz w:val="28"/>
          <w:szCs w:val="28"/>
        </w:rPr>
        <w:t>Системы для коммуникации</w:t>
      </w:r>
      <w:r w:rsidRPr="00DE61D5">
        <w:rPr>
          <w:rFonts w:ascii="Times New Roman" w:hAnsi="Times New Roman" w:cs="Times New Roman"/>
          <w:sz w:val="28"/>
          <w:szCs w:val="28"/>
        </w:rPr>
        <w:br/>
        <w:t>a. Telegram — основное средство общения.</w:t>
      </w:r>
      <w:r w:rsidRPr="00DE61D5">
        <w:rPr>
          <w:rFonts w:ascii="Times New Roman" w:hAnsi="Times New Roman" w:cs="Times New Roman"/>
          <w:sz w:val="28"/>
          <w:szCs w:val="28"/>
        </w:rPr>
        <w:br/>
      </w:r>
      <w:r w:rsidRPr="00DE61D5">
        <w:rPr>
          <w:rFonts w:ascii="Times New Roman" w:hAnsi="Times New Roman" w:cs="Times New Roman"/>
          <w:sz w:val="28"/>
          <w:szCs w:val="28"/>
        </w:rPr>
        <w:lastRenderedPageBreak/>
        <w:t>b. Яндекс Телемост — видеозвонки и конференции (российское ПО).</w:t>
      </w:r>
      <w:r w:rsidRPr="00DE61D5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DE61D5">
        <w:rPr>
          <w:rFonts w:ascii="Times New Roman" w:hAnsi="Times New Roman" w:cs="Times New Roman"/>
          <w:sz w:val="28"/>
          <w:szCs w:val="28"/>
        </w:rPr>
        <w:t>SaluteJazz</w:t>
      </w:r>
      <w:proofErr w:type="spellEnd"/>
      <w:r w:rsidRPr="00DE61D5">
        <w:rPr>
          <w:rFonts w:ascii="Times New Roman" w:hAnsi="Times New Roman" w:cs="Times New Roman"/>
          <w:sz w:val="28"/>
          <w:szCs w:val="28"/>
        </w:rPr>
        <w:t xml:space="preserve"> — альтернативный инструмент для видеосвязи/конференций.</w:t>
      </w:r>
    </w:p>
    <w:p w14:paraId="22E76A3D" w14:textId="77777777" w:rsidR="00DE61D5" w:rsidRPr="00DE61D5" w:rsidRDefault="00DE61D5" w:rsidP="00815448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61D5">
        <w:rPr>
          <w:rFonts w:ascii="Times New Roman" w:hAnsi="Times New Roman" w:cs="Times New Roman"/>
          <w:sz w:val="28"/>
          <w:szCs w:val="28"/>
        </w:rPr>
        <w:t>Другое ПО</w:t>
      </w:r>
      <w:r w:rsidRPr="00DE61D5">
        <w:rPr>
          <w:rFonts w:ascii="Times New Roman" w:hAnsi="Times New Roman" w:cs="Times New Roman"/>
          <w:sz w:val="28"/>
          <w:szCs w:val="28"/>
        </w:rPr>
        <w:br/>
        <w:t>a. Пакет Microsoft Office — работа с текстом, таблицами и презентациями.</w:t>
      </w:r>
      <w:r w:rsidRPr="00DE61D5">
        <w:rPr>
          <w:rFonts w:ascii="Times New Roman" w:hAnsi="Times New Roman" w:cs="Times New Roman"/>
          <w:sz w:val="28"/>
          <w:szCs w:val="28"/>
        </w:rPr>
        <w:br/>
        <w:t xml:space="preserve">b. Пакет </w:t>
      </w:r>
      <w:proofErr w:type="spellStart"/>
      <w:r w:rsidRPr="00DE61D5">
        <w:rPr>
          <w:rFonts w:ascii="Times New Roman" w:hAnsi="Times New Roman" w:cs="Times New Roman"/>
          <w:sz w:val="28"/>
          <w:szCs w:val="28"/>
        </w:rPr>
        <w:t>МойОфис</w:t>
      </w:r>
      <w:proofErr w:type="spellEnd"/>
      <w:r w:rsidRPr="00DE61D5">
        <w:rPr>
          <w:rFonts w:ascii="Times New Roman" w:hAnsi="Times New Roman" w:cs="Times New Roman"/>
          <w:sz w:val="28"/>
          <w:szCs w:val="28"/>
        </w:rPr>
        <w:t xml:space="preserve"> — российский офисный пакет (российское ПО).</w:t>
      </w:r>
      <w:r w:rsidRPr="00DE61D5">
        <w:rPr>
          <w:rFonts w:ascii="Times New Roman" w:hAnsi="Times New Roman" w:cs="Times New Roman"/>
          <w:sz w:val="28"/>
          <w:szCs w:val="28"/>
        </w:rPr>
        <w:br/>
        <w:t>c. Kaspersky — антивирус/защита рабочих мест (российское ПО).</w:t>
      </w:r>
      <w:r w:rsidRPr="00DE61D5">
        <w:rPr>
          <w:rFonts w:ascii="Times New Roman" w:hAnsi="Times New Roman" w:cs="Times New Roman"/>
          <w:sz w:val="28"/>
          <w:szCs w:val="28"/>
        </w:rPr>
        <w:br/>
        <w:t>d. GIMP — графический редактор.</w:t>
      </w:r>
    </w:p>
    <w:p w14:paraId="53E380FF" w14:textId="77777777" w:rsidR="0050725B" w:rsidRPr="00815448" w:rsidRDefault="0050725B" w:rsidP="00DE61D5"/>
    <w:sectPr w:rsidR="0050725B" w:rsidRPr="00815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C7"/>
    <w:multiLevelType w:val="multilevel"/>
    <w:tmpl w:val="2150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6560"/>
    <w:multiLevelType w:val="multilevel"/>
    <w:tmpl w:val="A3F8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B60F3"/>
    <w:multiLevelType w:val="multilevel"/>
    <w:tmpl w:val="284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57BA8"/>
    <w:multiLevelType w:val="multilevel"/>
    <w:tmpl w:val="7D9C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995609"/>
    <w:multiLevelType w:val="multilevel"/>
    <w:tmpl w:val="BCF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BB5307"/>
    <w:multiLevelType w:val="multilevel"/>
    <w:tmpl w:val="CFA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194EAC"/>
    <w:multiLevelType w:val="multilevel"/>
    <w:tmpl w:val="AB9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756E93"/>
    <w:multiLevelType w:val="multilevel"/>
    <w:tmpl w:val="AA68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B66CD9"/>
    <w:multiLevelType w:val="multilevel"/>
    <w:tmpl w:val="048A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F15ED5"/>
    <w:multiLevelType w:val="multilevel"/>
    <w:tmpl w:val="D0A4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2251F"/>
    <w:multiLevelType w:val="multilevel"/>
    <w:tmpl w:val="C058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F7126"/>
    <w:multiLevelType w:val="multilevel"/>
    <w:tmpl w:val="FD323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E174C"/>
    <w:multiLevelType w:val="multilevel"/>
    <w:tmpl w:val="E8C428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24256F"/>
    <w:multiLevelType w:val="multilevel"/>
    <w:tmpl w:val="90D231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A4CDE"/>
    <w:multiLevelType w:val="multilevel"/>
    <w:tmpl w:val="48EA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3648A4"/>
    <w:multiLevelType w:val="multilevel"/>
    <w:tmpl w:val="F5A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CA47CE"/>
    <w:multiLevelType w:val="multilevel"/>
    <w:tmpl w:val="B6C63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0231DA"/>
    <w:multiLevelType w:val="multilevel"/>
    <w:tmpl w:val="5E264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6B52D0"/>
    <w:multiLevelType w:val="multilevel"/>
    <w:tmpl w:val="8D0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837E54"/>
    <w:multiLevelType w:val="multilevel"/>
    <w:tmpl w:val="79F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6A2425"/>
    <w:multiLevelType w:val="multilevel"/>
    <w:tmpl w:val="970E79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BC55F0"/>
    <w:multiLevelType w:val="multilevel"/>
    <w:tmpl w:val="26A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7B4863"/>
    <w:multiLevelType w:val="multilevel"/>
    <w:tmpl w:val="93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5331740">
    <w:abstractNumId w:val="2"/>
  </w:num>
  <w:num w:numId="2" w16cid:durableId="1732540445">
    <w:abstractNumId w:val="3"/>
  </w:num>
  <w:num w:numId="3" w16cid:durableId="585387490">
    <w:abstractNumId w:val="10"/>
  </w:num>
  <w:num w:numId="4" w16cid:durableId="1426684110">
    <w:abstractNumId w:val="5"/>
  </w:num>
  <w:num w:numId="5" w16cid:durableId="118842883">
    <w:abstractNumId w:val="16"/>
  </w:num>
  <w:num w:numId="6" w16cid:durableId="1187675375">
    <w:abstractNumId w:val="18"/>
  </w:num>
  <w:num w:numId="7" w16cid:durableId="973412122">
    <w:abstractNumId w:val="11"/>
  </w:num>
  <w:num w:numId="8" w16cid:durableId="78529342">
    <w:abstractNumId w:val="22"/>
  </w:num>
  <w:num w:numId="9" w16cid:durableId="1250698876">
    <w:abstractNumId w:val="17"/>
  </w:num>
  <w:num w:numId="10" w16cid:durableId="1311062111">
    <w:abstractNumId w:val="7"/>
  </w:num>
  <w:num w:numId="11" w16cid:durableId="820922506">
    <w:abstractNumId w:val="20"/>
  </w:num>
  <w:num w:numId="12" w16cid:durableId="1929146476">
    <w:abstractNumId w:val="9"/>
  </w:num>
  <w:num w:numId="13" w16cid:durableId="1139804304">
    <w:abstractNumId w:val="13"/>
  </w:num>
  <w:num w:numId="14" w16cid:durableId="1351835548">
    <w:abstractNumId w:val="4"/>
  </w:num>
  <w:num w:numId="15" w16cid:durableId="822746127">
    <w:abstractNumId w:val="12"/>
  </w:num>
  <w:num w:numId="16" w16cid:durableId="780418438">
    <w:abstractNumId w:val="8"/>
  </w:num>
  <w:num w:numId="17" w16cid:durableId="699088525">
    <w:abstractNumId w:val="1"/>
  </w:num>
  <w:num w:numId="18" w16cid:durableId="425082779">
    <w:abstractNumId w:val="14"/>
  </w:num>
  <w:num w:numId="19" w16cid:durableId="604846669">
    <w:abstractNumId w:val="15"/>
  </w:num>
  <w:num w:numId="20" w16cid:durableId="1697733407">
    <w:abstractNumId w:val="19"/>
  </w:num>
  <w:num w:numId="21" w16cid:durableId="1157456563">
    <w:abstractNumId w:val="21"/>
  </w:num>
  <w:num w:numId="22" w16cid:durableId="1947543597">
    <w:abstractNumId w:val="6"/>
  </w:num>
  <w:num w:numId="23" w16cid:durableId="191804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B"/>
    <w:rsid w:val="001E21A8"/>
    <w:rsid w:val="0050725B"/>
    <w:rsid w:val="00815448"/>
    <w:rsid w:val="00D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91E4"/>
  <w15:chartTrackingRefBased/>
  <w15:docId w15:val="{5444E4E2-DE6B-4ADB-9840-E98CE158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7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72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72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72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72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72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72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2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72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2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2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7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2</cp:revision>
  <cp:lastPrinted>2025-09-23T17:20:00Z</cp:lastPrinted>
  <dcterms:created xsi:type="dcterms:W3CDTF">2025-09-23T17:31:00Z</dcterms:created>
  <dcterms:modified xsi:type="dcterms:W3CDTF">2025-09-23T17:31:00Z</dcterms:modified>
</cp:coreProperties>
</file>