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504A0" w14:textId="74EC5395" w:rsidR="00CB028F" w:rsidRPr="00794032" w:rsidRDefault="00E37A4F" w:rsidP="00326FD9">
      <w:pPr>
        <w:spacing w:line="480" w:lineRule="auto"/>
        <w:jc w:val="center"/>
        <w:rPr>
          <w:rFonts w:ascii="Bell MT" w:hAnsi="Bell MT"/>
          <w:b/>
          <w:bCs/>
          <w:sz w:val="36"/>
          <w:szCs w:val="36"/>
          <w:u w:val="single"/>
          <w:lang w:val="en-US"/>
        </w:rPr>
      </w:pPr>
      <w:r w:rsidRPr="00794032">
        <w:rPr>
          <w:rFonts w:ascii="Bell MT" w:hAnsi="Bell MT"/>
          <w:b/>
          <w:bCs/>
          <w:sz w:val="36"/>
          <w:szCs w:val="36"/>
          <w:u w:val="single"/>
          <w:lang w:val="en-US"/>
        </w:rPr>
        <w:t>CSE891 Python Project Write-up</w:t>
      </w:r>
    </w:p>
    <w:p w14:paraId="743F3142" w14:textId="3908BC96" w:rsidR="00CB028F" w:rsidRPr="00A64BA2" w:rsidRDefault="00CB028F" w:rsidP="00326FD9">
      <w:pPr>
        <w:spacing w:line="480" w:lineRule="auto"/>
        <w:rPr>
          <w:rFonts w:ascii="Bell MT" w:hAnsi="Bell MT"/>
          <w:b/>
          <w:bCs/>
          <w:sz w:val="32"/>
          <w:szCs w:val="32"/>
          <w:lang w:val="en-US"/>
        </w:rPr>
      </w:pPr>
      <w:r w:rsidRPr="00A64BA2">
        <w:rPr>
          <w:rFonts w:ascii="Bell MT" w:hAnsi="Bell MT"/>
          <w:b/>
          <w:bCs/>
          <w:sz w:val="32"/>
          <w:szCs w:val="32"/>
          <w:lang w:val="en-US"/>
        </w:rPr>
        <w:t>Project Overview</w:t>
      </w:r>
      <w:r w:rsidR="00A64BA2" w:rsidRPr="00A64BA2">
        <w:rPr>
          <w:rFonts w:ascii="Bell MT" w:hAnsi="Bell MT"/>
          <w:b/>
          <w:bCs/>
          <w:sz w:val="32"/>
          <w:szCs w:val="32"/>
          <w:lang w:val="en-US"/>
        </w:rPr>
        <w:t>:</w:t>
      </w:r>
    </w:p>
    <w:p w14:paraId="01240B4D" w14:textId="0B154B27" w:rsidR="00A64BA2" w:rsidRDefault="00061F14" w:rsidP="007A14C8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 w:rsidRPr="00061F14">
        <w:rPr>
          <w:rFonts w:ascii="Bell MT" w:hAnsi="Bell MT"/>
          <w:b/>
          <w:bCs/>
          <w:sz w:val="32"/>
          <w:szCs w:val="32"/>
          <w:lang w:val="en-US"/>
        </w:rPr>
        <w:t>T</w:t>
      </w:r>
      <w:r w:rsidR="00326FD9" w:rsidRPr="00326FD9">
        <w:rPr>
          <w:rFonts w:ascii="Bell MT" w:hAnsi="Bell MT"/>
          <w:bCs/>
          <w:sz w:val="28"/>
          <w:szCs w:val="28"/>
          <w:lang w:val="en-US"/>
        </w:rPr>
        <w:t>he goal of the project is to develop a model which predicts the Color &amp; Quality of wine by an</w:t>
      </w:r>
      <w:r w:rsidR="00A64BA2">
        <w:rPr>
          <w:rFonts w:ascii="Bell MT" w:hAnsi="Bell MT"/>
          <w:bCs/>
          <w:sz w:val="28"/>
          <w:szCs w:val="28"/>
          <w:lang w:val="en-US"/>
        </w:rPr>
        <w:t>alyzing its chemical components with an acceptable accuracy.</w:t>
      </w:r>
    </w:p>
    <w:p w14:paraId="1ADF0781" w14:textId="77777777" w:rsidR="00BC094C" w:rsidRDefault="00BC094C" w:rsidP="007A14C8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</w:p>
    <w:p w14:paraId="12F0C1B2" w14:textId="1F379FBC" w:rsidR="00A64BA2" w:rsidRDefault="00A64BA2" w:rsidP="00326FD9">
      <w:pPr>
        <w:spacing w:line="480" w:lineRule="auto"/>
        <w:rPr>
          <w:rFonts w:ascii="Bell MT" w:hAnsi="Bell MT"/>
          <w:b/>
          <w:bCs/>
          <w:sz w:val="32"/>
          <w:szCs w:val="32"/>
          <w:lang w:val="en-US"/>
        </w:rPr>
      </w:pPr>
      <w:r w:rsidRPr="00A64BA2">
        <w:rPr>
          <w:rFonts w:ascii="Bell MT" w:hAnsi="Bell MT"/>
          <w:b/>
          <w:bCs/>
          <w:sz w:val="32"/>
          <w:szCs w:val="32"/>
          <w:lang w:val="en-US"/>
        </w:rPr>
        <w:t>Scope of Project:</w:t>
      </w:r>
    </w:p>
    <w:p w14:paraId="33F7AF96" w14:textId="69F40E61" w:rsidR="00A64BA2" w:rsidRDefault="00061F14" w:rsidP="007A14C8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 w:rsidRPr="00061F14">
        <w:rPr>
          <w:rFonts w:ascii="Bell MT" w:hAnsi="Bell MT"/>
          <w:b/>
          <w:bCs/>
          <w:sz w:val="32"/>
          <w:szCs w:val="32"/>
          <w:lang w:val="en-US"/>
        </w:rPr>
        <w:t>T</w:t>
      </w:r>
      <w:r w:rsidRPr="00061F14">
        <w:rPr>
          <w:rFonts w:ascii="Bell MT" w:hAnsi="Bell MT"/>
          <w:bCs/>
          <w:sz w:val="28"/>
          <w:szCs w:val="28"/>
          <w:lang w:val="en-US"/>
        </w:rPr>
        <w:t>here has always been lot of debate on effectiveness</w:t>
      </w:r>
      <w:r w:rsidR="00180A83">
        <w:rPr>
          <w:rFonts w:ascii="Bell MT" w:hAnsi="Bell MT"/>
          <w:bCs/>
          <w:sz w:val="28"/>
          <w:szCs w:val="28"/>
          <w:lang w:val="en-US"/>
        </w:rPr>
        <w:t xml:space="preserve"> &amp; </w:t>
      </w:r>
      <w:r w:rsidR="009D009B">
        <w:rPr>
          <w:rFonts w:ascii="Bell MT" w:hAnsi="Bell MT"/>
          <w:bCs/>
          <w:sz w:val="28"/>
          <w:szCs w:val="28"/>
          <w:lang w:val="en-US"/>
        </w:rPr>
        <w:t>accuracy on</w:t>
      </w:r>
      <w:r w:rsidRPr="00061F14">
        <w:rPr>
          <w:rFonts w:ascii="Bell MT" w:hAnsi="Bell MT"/>
          <w:bCs/>
          <w:sz w:val="28"/>
          <w:szCs w:val="28"/>
          <w:lang w:val="en-US"/>
        </w:rPr>
        <w:t xml:space="preserve"> a Sommelier</w:t>
      </w:r>
      <w:r w:rsidR="009D009B">
        <w:rPr>
          <w:rFonts w:ascii="Bell MT" w:hAnsi="Bell MT"/>
          <w:bCs/>
          <w:sz w:val="28"/>
          <w:szCs w:val="28"/>
          <w:lang w:val="en-US"/>
        </w:rPr>
        <w:t>’</w:t>
      </w:r>
      <w:r w:rsidR="000D2FEC">
        <w:rPr>
          <w:rFonts w:ascii="Bell MT" w:hAnsi="Bell MT"/>
          <w:bCs/>
          <w:sz w:val="28"/>
          <w:szCs w:val="28"/>
          <w:lang w:val="en-US"/>
        </w:rPr>
        <w:t>s work, evidently a sommelier could earn anywhere from $50K-$100K/year</w:t>
      </w:r>
      <w:r w:rsidR="00180A83">
        <w:rPr>
          <w:rFonts w:ascii="Bell MT" w:hAnsi="Bell MT"/>
          <w:bCs/>
          <w:sz w:val="28"/>
          <w:szCs w:val="28"/>
          <w:lang w:val="en-US"/>
        </w:rPr>
        <w:t>, this huge range in earnings is because a sommelier with more years of experience is considered better. However, a sommelier’s accuracy is not consistent due to human errors</w:t>
      </w:r>
      <w:r w:rsidR="00CC62AE">
        <w:rPr>
          <w:rFonts w:ascii="Bell MT" w:hAnsi="Bell MT"/>
          <w:bCs/>
          <w:sz w:val="28"/>
          <w:szCs w:val="28"/>
          <w:lang w:val="en-US"/>
        </w:rPr>
        <w:t xml:space="preserve"> as</w:t>
      </w:r>
      <w:r w:rsidR="00CC62AE">
        <w:rPr>
          <w:rFonts w:ascii="Bell MT" w:hAnsi="Bell MT"/>
          <w:bCs/>
          <w:sz w:val="28"/>
          <w:szCs w:val="28"/>
          <w:lang w:val="en-US"/>
        </w:rPr>
        <w:t xml:space="preserve"> traditional methods </w:t>
      </w:r>
      <w:r w:rsidR="00CC62AE">
        <w:rPr>
          <w:rFonts w:ascii="Bell MT" w:hAnsi="Bell MT"/>
          <w:bCs/>
          <w:sz w:val="28"/>
          <w:szCs w:val="28"/>
          <w:lang w:val="en-US"/>
        </w:rPr>
        <w:t>involve observing the color, swirl &amp;</w:t>
      </w:r>
      <w:r w:rsidR="00CC62AE">
        <w:rPr>
          <w:rFonts w:ascii="Bell MT" w:hAnsi="Bell MT"/>
          <w:bCs/>
          <w:sz w:val="28"/>
          <w:szCs w:val="28"/>
          <w:lang w:val="en-US"/>
        </w:rPr>
        <w:t xml:space="preserve"> </w:t>
      </w:r>
      <w:r w:rsidR="00CC62AE">
        <w:rPr>
          <w:rFonts w:ascii="Bell MT" w:hAnsi="Bell MT"/>
          <w:bCs/>
          <w:sz w:val="28"/>
          <w:szCs w:val="28"/>
          <w:lang w:val="en-US"/>
        </w:rPr>
        <w:t>smell of wine. Thus, this project develops a model/scale that could predict the quality of wine by analyzing its chemical components.</w:t>
      </w:r>
    </w:p>
    <w:p w14:paraId="792FA52B" w14:textId="77777777" w:rsidR="00BC094C" w:rsidRDefault="00BC094C" w:rsidP="007A14C8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</w:p>
    <w:p w14:paraId="2E14F8EE" w14:textId="37491844" w:rsidR="00CC62AE" w:rsidRDefault="00C42757" w:rsidP="00CC62AE">
      <w:pPr>
        <w:spacing w:line="480" w:lineRule="auto"/>
        <w:rPr>
          <w:rFonts w:ascii="Bell MT" w:hAnsi="Bell MT"/>
          <w:b/>
          <w:bCs/>
          <w:sz w:val="32"/>
          <w:szCs w:val="32"/>
          <w:lang w:val="en-US"/>
        </w:rPr>
      </w:pPr>
      <w:r>
        <w:rPr>
          <w:rFonts w:ascii="Bell MT" w:hAnsi="Bell MT"/>
          <w:b/>
          <w:bCs/>
          <w:sz w:val="32"/>
          <w:szCs w:val="32"/>
          <w:lang w:val="en-US"/>
        </w:rPr>
        <w:t>Source of Data</w:t>
      </w:r>
      <w:r w:rsidR="00CC62AE">
        <w:rPr>
          <w:rFonts w:ascii="Bell MT" w:hAnsi="Bell MT"/>
          <w:b/>
          <w:bCs/>
          <w:sz w:val="32"/>
          <w:szCs w:val="32"/>
          <w:lang w:val="en-US"/>
        </w:rPr>
        <w:t>:</w:t>
      </w:r>
    </w:p>
    <w:p w14:paraId="32DB6CA0" w14:textId="7476FEBB" w:rsidR="00C42757" w:rsidRDefault="00C42757" w:rsidP="00C42757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/>
          <w:bCs/>
          <w:sz w:val="32"/>
          <w:szCs w:val="32"/>
          <w:lang w:val="en-US"/>
        </w:rPr>
        <w:t>T</w:t>
      </w:r>
      <w:r w:rsidRPr="00C42757">
        <w:rPr>
          <w:rFonts w:ascii="Bell MT" w:hAnsi="Bell MT"/>
          <w:bCs/>
          <w:sz w:val="28"/>
          <w:szCs w:val="28"/>
          <w:lang w:val="en-US"/>
        </w:rPr>
        <w:t xml:space="preserve">he </w:t>
      </w:r>
      <w:r>
        <w:rPr>
          <w:rFonts w:ascii="Bell MT" w:hAnsi="Bell MT"/>
          <w:bCs/>
          <w:sz w:val="28"/>
          <w:szCs w:val="28"/>
          <w:lang w:val="en-US"/>
        </w:rPr>
        <w:t>data for the project is collected f</w:t>
      </w:r>
      <w:r w:rsidR="004A132D">
        <w:rPr>
          <w:rFonts w:ascii="Bell MT" w:hAnsi="Bell MT"/>
          <w:bCs/>
          <w:sz w:val="28"/>
          <w:szCs w:val="28"/>
          <w:lang w:val="en-US"/>
        </w:rPr>
        <w:t>rom UCI Machine Learning Repository provided below:</w:t>
      </w:r>
    </w:p>
    <w:p w14:paraId="5DDADED8" w14:textId="08BEB3B6" w:rsidR="004A132D" w:rsidRDefault="004A132D" w:rsidP="00C42757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hyperlink r:id="rId7" w:history="1">
        <w:r w:rsidRPr="000C4655">
          <w:rPr>
            <w:rStyle w:val="Hyperlink"/>
            <w:rFonts w:ascii="Bell MT" w:hAnsi="Bell MT"/>
            <w:bCs/>
            <w:sz w:val="28"/>
            <w:szCs w:val="28"/>
            <w:lang w:val="en-US"/>
          </w:rPr>
          <w:t>https://archive.ics.uci.edu/ml/datasets/Wine+Quality</w:t>
        </w:r>
      </w:hyperlink>
    </w:p>
    <w:p w14:paraId="6EB7BC30" w14:textId="2A968BA1" w:rsidR="004A132D" w:rsidRDefault="004A132D" w:rsidP="00C42757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sz w:val="28"/>
          <w:szCs w:val="28"/>
          <w:lang w:val="en-US"/>
        </w:rPr>
        <w:t>The data contains about 5000 instances divided in Red &amp; Wine Datasets, with 12 attributes providing a decent veracity &amp; volume to generate a predictive model. Few of the Input variables are listed below</w:t>
      </w:r>
      <w:r w:rsidR="00794032">
        <w:rPr>
          <w:rFonts w:ascii="Bell MT" w:hAnsi="Bell MT"/>
          <w:bCs/>
          <w:sz w:val="28"/>
          <w:szCs w:val="28"/>
          <w:lang w:val="en-US"/>
        </w:rPr>
        <w:t xml:space="preserve"> as an example</w:t>
      </w:r>
      <w:r>
        <w:rPr>
          <w:rFonts w:ascii="Bell MT" w:hAnsi="Bell MT"/>
          <w:bCs/>
          <w:sz w:val="28"/>
          <w:szCs w:val="28"/>
          <w:lang w:val="en-US"/>
        </w:rPr>
        <w:t>:</w:t>
      </w:r>
    </w:p>
    <w:p w14:paraId="256B2338" w14:textId="3A4ECD0A" w:rsidR="004A132D" w:rsidRDefault="004A132D" w:rsidP="004A132D">
      <w:pPr>
        <w:rPr>
          <w:rFonts w:ascii="Bell MT" w:eastAsia="Times New Roman" w:hAnsi="Bell MT" w:cs="Times New Roman"/>
          <w:lang w:val="en-US"/>
        </w:rPr>
      </w:pPr>
      <w:r w:rsidRPr="004A132D">
        <w:rPr>
          <w:rFonts w:ascii="Bell MT" w:eastAsia="Times New Roman" w:hAnsi="Bell MT" w:cs="Arial"/>
          <w:color w:val="000000" w:themeColor="text1"/>
          <w:sz w:val="20"/>
          <w:szCs w:val="20"/>
          <w:lang w:val="en-US"/>
        </w:rPr>
        <w:lastRenderedPageBreak/>
        <w:t>1 - fixed acidity </w:t>
      </w:r>
      <w:r w:rsidRPr="004A132D">
        <w:rPr>
          <w:rFonts w:ascii="Bell MT" w:eastAsia="Times New Roman" w:hAnsi="Bell MT" w:cs="Arial"/>
          <w:color w:val="000000" w:themeColor="text1"/>
          <w:sz w:val="20"/>
          <w:szCs w:val="20"/>
          <w:lang w:val="en-US"/>
        </w:rPr>
        <w:br/>
        <w:t>2 - volatile acidity </w:t>
      </w:r>
      <w:r w:rsidRPr="004A132D">
        <w:rPr>
          <w:rFonts w:ascii="Bell MT" w:eastAsia="Times New Roman" w:hAnsi="Bell MT" w:cs="Arial"/>
          <w:color w:val="000000" w:themeColor="text1"/>
          <w:sz w:val="20"/>
          <w:szCs w:val="20"/>
          <w:lang w:val="en-US"/>
        </w:rPr>
        <w:br/>
        <w:t>3 - citric acid </w:t>
      </w:r>
      <w:r w:rsidRPr="004A132D">
        <w:rPr>
          <w:rFonts w:ascii="Bell MT" w:eastAsia="Times New Roman" w:hAnsi="Bell MT" w:cs="Arial"/>
          <w:color w:val="000000" w:themeColor="text1"/>
          <w:sz w:val="20"/>
          <w:szCs w:val="20"/>
          <w:lang w:val="en-US"/>
        </w:rPr>
        <w:br/>
        <w:t>4 - residual sugar</w:t>
      </w:r>
      <w:r w:rsidR="00794032">
        <w:rPr>
          <w:rFonts w:ascii="Bell MT" w:eastAsia="Times New Roman" w:hAnsi="Bell MT" w:cs="Arial"/>
          <w:color w:val="000000" w:themeColor="text1"/>
          <w:sz w:val="20"/>
          <w:szCs w:val="20"/>
          <w:lang w:val="en-US"/>
        </w:rPr>
        <w:t>,</w:t>
      </w:r>
      <w:r w:rsidRPr="004A132D">
        <w:rPr>
          <w:rFonts w:ascii="Bell MT" w:eastAsia="Times New Roman" w:hAnsi="Bell MT" w:cs="Arial"/>
          <w:color w:val="000000" w:themeColor="text1"/>
          <w:sz w:val="20"/>
          <w:szCs w:val="20"/>
          <w:lang w:val="en-US"/>
        </w:rPr>
        <w:t> </w:t>
      </w:r>
      <w:r w:rsidR="00794032">
        <w:rPr>
          <w:rFonts w:ascii="Bell MT" w:eastAsia="Times New Roman" w:hAnsi="Bell MT" w:cs="Arial"/>
          <w:color w:val="000000" w:themeColor="text1"/>
          <w:sz w:val="20"/>
          <w:szCs w:val="20"/>
          <w:lang w:val="en-US"/>
        </w:rPr>
        <w:t>etc.</w:t>
      </w:r>
      <w:r w:rsidRPr="004A132D">
        <w:rPr>
          <w:rFonts w:ascii="Bell MT" w:eastAsia="Times New Roman" w:hAnsi="Bell MT" w:cs="Arial"/>
          <w:color w:val="123654"/>
          <w:sz w:val="20"/>
          <w:szCs w:val="20"/>
          <w:lang w:val="en-US"/>
        </w:rPr>
        <w:br/>
      </w:r>
    </w:p>
    <w:p w14:paraId="33E06380" w14:textId="77777777" w:rsidR="00BC094C" w:rsidRPr="004A132D" w:rsidRDefault="00BC094C" w:rsidP="004A132D">
      <w:pPr>
        <w:rPr>
          <w:rFonts w:ascii="Bell MT" w:eastAsia="Times New Roman" w:hAnsi="Bell MT" w:cs="Times New Roman"/>
          <w:lang w:val="en-US"/>
        </w:rPr>
      </w:pPr>
    </w:p>
    <w:p w14:paraId="782BD96F" w14:textId="0B6367E0" w:rsidR="004A132D" w:rsidRDefault="004A132D" w:rsidP="00CD7028">
      <w:pPr>
        <w:spacing w:line="480" w:lineRule="auto"/>
        <w:rPr>
          <w:rFonts w:ascii="Bell MT" w:hAnsi="Bell MT"/>
          <w:b/>
          <w:bCs/>
          <w:sz w:val="32"/>
          <w:szCs w:val="32"/>
          <w:lang w:val="en-US"/>
        </w:rPr>
      </w:pPr>
      <w:r w:rsidRPr="00CD7028">
        <w:rPr>
          <w:rFonts w:ascii="Bell MT" w:hAnsi="Bell MT"/>
          <w:b/>
          <w:bCs/>
          <w:sz w:val="32"/>
          <w:szCs w:val="32"/>
          <w:lang w:val="en-US"/>
        </w:rPr>
        <w:t>Method</w:t>
      </w:r>
      <w:r w:rsidR="00CD7028" w:rsidRPr="00CD7028">
        <w:rPr>
          <w:rFonts w:ascii="Bell MT" w:hAnsi="Bell MT"/>
          <w:b/>
          <w:bCs/>
          <w:sz w:val="32"/>
          <w:szCs w:val="32"/>
          <w:lang w:val="en-US"/>
        </w:rPr>
        <w:t>:</w:t>
      </w:r>
    </w:p>
    <w:p w14:paraId="4E263E75" w14:textId="761BAFF2" w:rsidR="00CD7028" w:rsidRDefault="00972DC3" w:rsidP="00794032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 w:rsidRPr="00972DC3">
        <w:rPr>
          <w:rFonts w:ascii="Bell MT" w:hAnsi="Bell MT"/>
          <w:b/>
          <w:bCs/>
          <w:sz w:val="32"/>
          <w:szCs w:val="32"/>
          <w:lang w:val="en-US"/>
        </w:rPr>
        <w:t>D</w:t>
      </w:r>
      <w:r w:rsidRPr="00972DC3">
        <w:rPr>
          <w:rFonts w:ascii="Bell MT" w:hAnsi="Bell MT"/>
          <w:bCs/>
          <w:sz w:val="28"/>
          <w:szCs w:val="28"/>
          <w:lang w:val="en-US"/>
        </w:rPr>
        <w:t>e</w:t>
      </w:r>
      <w:r w:rsidR="00CD7028" w:rsidRPr="00CD7028">
        <w:rPr>
          <w:rFonts w:ascii="Bell MT" w:hAnsi="Bell MT"/>
          <w:bCs/>
          <w:sz w:val="28"/>
          <w:szCs w:val="28"/>
          <w:lang w:val="en-US"/>
        </w:rPr>
        <w:t>velop</w:t>
      </w:r>
      <w:r>
        <w:rPr>
          <w:rFonts w:ascii="Bell MT" w:hAnsi="Bell MT"/>
          <w:bCs/>
          <w:sz w:val="28"/>
          <w:szCs w:val="28"/>
          <w:lang w:val="en-US"/>
        </w:rPr>
        <w:t>ing</w:t>
      </w:r>
      <w:r w:rsidR="00CD7028" w:rsidRPr="00CD7028">
        <w:rPr>
          <w:rFonts w:ascii="Bell MT" w:hAnsi="Bell MT"/>
          <w:bCs/>
          <w:sz w:val="28"/>
          <w:szCs w:val="28"/>
          <w:lang w:val="en-US"/>
        </w:rPr>
        <w:t xml:space="preserve"> a single script that</w:t>
      </w:r>
      <w:r w:rsidR="00CD7028">
        <w:rPr>
          <w:rFonts w:ascii="Bell MT" w:hAnsi="Bell MT"/>
          <w:bCs/>
          <w:sz w:val="28"/>
          <w:szCs w:val="28"/>
          <w:lang w:val="en-US"/>
        </w:rPr>
        <w:t xml:space="preserve"> effectively predicts Color &amp; Quality of Wine; The data from Red, White wine dataset </w:t>
      </w:r>
      <w:r w:rsidR="006F6D6E">
        <w:rPr>
          <w:rFonts w:ascii="Bell MT" w:hAnsi="Bell MT"/>
          <w:bCs/>
          <w:sz w:val="28"/>
          <w:szCs w:val="28"/>
          <w:lang w:val="en-US"/>
        </w:rPr>
        <w:t>is collated</w:t>
      </w:r>
      <w:r w:rsidR="00CD7028">
        <w:rPr>
          <w:rFonts w:ascii="Bell MT" w:hAnsi="Bell MT"/>
          <w:bCs/>
          <w:sz w:val="28"/>
          <w:szCs w:val="28"/>
          <w:lang w:val="en-US"/>
        </w:rPr>
        <w:t xml:space="preserve"> creating </w:t>
      </w:r>
      <w:r w:rsidR="006F6D6E">
        <w:rPr>
          <w:rFonts w:ascii="Bell MT" w:hAnsi="Bell MT"/>
          <w:bCs/>
          <w:sz w:val="28"/>
          <w:szCs w:val="28"/>
          <w:lang w:val="en-US"/>
        </w:rPr>
        <w:t>a data-dump</w:t>
      </w:r>
      <w:r w:rsidR="00CD7028">
        <w:rPr>
          <w:rFonts w:ascii="Bell MT" w:hAnsi="Bell MT"/>
          <w:bCs/>
          <w:sz w:val="28"/>
          <w:szCs w:val="28"/>
          <w:lang w:val="en-US"/>
        </w:rPr>
        <w:t xml:space="preserve"> of ‘N’ rows (greater than 2000, less than 3000)</w:t>
      </w:r>
      <w:r w:rsidR="006F6D6E">
        <w:rPr>
          <w:rFonts w:ascii="Bell MT" w:hAnsi="Bell MT"/>
          <w:bCs/>
          <w:sz w:val="28"/>
          <w:szCs w:val="28"/>
          <w:lang w:val="en-US"/>
        </w:rPr>
        <w:t xml:space="preserve"> randomized on each load, effectively creating a unique dataset on each load for analyses.</w:t>
      </w:r>
    </w:p>
    <w:p w14:paraId="1F55F3A1" w14:textId="612937E4" w:rsidR="00CD7028" w:rsidRDefault="00CD7028" w:rsidP="00794032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sz w:val="28"/>
          <w:szCs w:val="28"/>
          <w:lang w:val="en-US"/>
        </w:rPr>
        <w:t>Though the Quality</w:t>
      </w:r>
      <w:r>
        <w:rPr>
          <w:rFonts w:ascii="Bell MT" w:hAnsi="Bell MT"/>
          <w:bCs/>
          <w:sz w:val="28"/>
          <w:szCs w:val="28"/>
          <w:lang w:val="en-US"/>
        </w:rPr>
        <w:t xml:space="preserve"> of wine,</w:t>
      </w:r>
      <w:r>
        <w:rPr>
          <w:rFonts w:ascii="Bell MT" w:hAnsi="Bell MT"/>
          <w:bCs/>
          <w:sz w:val="28"/>
          <w:szCs w:val="28"/>
          <w:lang w:val="en-US"/>
        </w:rPr>
        <w:t xml:space="preserve"> in raw dataset ranges from 1-9</w:t>
      </w:r>
      <w:r w:rsidR="00972DC3">
        <w:rPr>
          <w:rFonts w:ascii="Bell MT" w:hAnsi="Bell MT"/>
          <w:bCs/>
          <w:sz w:val="28"/>
          <w:szCs w:val="28"/>
          <w:lang w:val="en-US"/>
        </w:rPr>
        <w:t>,</w:t>
      </w:r>
      <w:r>
        <w:rPr>
          <w:rFonts w:ascii="Bell MT" w:hAnsi="Bell MT"/>
          <w:bCs/>
          <w:sz w:val="28"/>
          <w:szCs w:val="28"/>
          <w:lang w:val="en-US"/>
        </w:rPr>
        <w:t xml:space="preserve"> </w:t>
      </w:r>
      <w:r>
        <w:rPr>
          <w:rFonts w:ascii="Bell MT" w:hAnsi="Bell MT"/>
          <w:bCs/>
          <w:sz w:val="28"/>
          <w:szCs w:val="28"/>
          <w:lang w:val="en-US"/>
        </w:rPr>
        <w:t xml:space="preserve">the model focuses on predicting only </w:t>
      </w:r>
      <w:r w:rsidR="00972DC3">
        <w:rPr>
          <w:rFonts w:ascii="Bell MT" w:hAnsi="Bell MT"/>
          <w:bCs/>
          <w:sz w:val="28"/>
          <w:szCs w:val="28"/>
          <w:lang w:val="en-US"/>
        </w:rPr>
        <w:t xml:space="preserve">on </w:t>
      </w:r>
      <w:r>
        <w:rPr>
          <w:rFonts w:ascii="Bell MT" w:hAnsi="Bell MT"/>
          <w:bCs/>
          <w:sz w:val="28"/>
          <w:szCs w:val="28"/>
          <w:lang w:val="en-US"/>
        </w:rPr>
        <w:t>h</w:t>
      </w:r>
      <w:r w:rsidR="00972DC3">
        <w:rPr>
          <w:rFonts w:ascii="Bell MT" w:hAnsi="Bell MT"/>
          <w:bCs/>
          <w:sz w:val="28"/>
          <w:szCs w:val="28"/>
          <w:lang w:val="en-US"/>
        </w:rPr>
        <w:t xml:space="preserve">igh-quality </w:t>
      </w:r>
      <w:r>
        <w:rPr>
          <w:rFonts w:ascii="Bell MT" w:hAnsi="Bell MT"/>
          <w:bCs/>
          <w:sz w:val="28"/>
          <w:szCs w:val="28"/>
          <w:lang w:val="en-US"/>
        </w:rPr>
        <w:t>wine 6-9</w:t>
      </w:r>
      <w:r w:rsidR="00972DC3">
        <w:rPr>
          <w:rFonts w:ascii="Bell MT" w:hAnsi="Bell MT"/>
          <w:bCs/>
          <w:sz w:val="28"/>
          <w:szCs w:val="28"/>
          <w:lang w:val="en-US"/>
        </w:rPr>
        <w:t>, also due to very few rows with wine quality 1-5</w:t>
      </w:r>
      <w:r w:rsidR="005E4C85">
        <w:rPr>
          <w:rFonts w:ascii="Bell MT" w:hAnsi="Bell MT"/>
          <w:bCs/>
          <w:sz w:val="28"/>
          <w:szCs w:val="28"/>
          <w:lang w:val="en-US"/>
        </w:rPr>
        <w:t xml:space="preserve"> these are ignored for building an optimized model.</w:t>
      </w:r>
    </w:p>
    <w:p w14:paraId="4255E929" w14:textId="74DEA48E" w:rsidR="00BC094C" w:rsidRDefault="005E4C85" w:rsidP="00794032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sz w:val="28"/>
          <w:szCs w:val="28"/>
          <w:lang w:val="en-US"/>
        </w:rPr>
        <w:t>Graphing variables to understand co-relation, then test &amp; Train Datasets are created &amp; Random Forest modelling technique is applied to fit the test set</w:t>
      </w:r>
      <w:r w:rsidR="00BC094C">
        <w:rPr>
          <w:rFonts w:ascii="Bell MT" w:hAnsi="Bell MT"/>
          <w:bCs/>
          <w:sz w:val="28"/>
          <w:szCs w:val="28"/>
          <w:lang w:val="en-US"/>
        </w:rPr>
        <w:t xml:space="preserve"> using sk</w:t>
      </w:r>
      <w:r>
        <w:rPr>
          <w:rFonts w:ascii="Bell MT" w:hAnsi="Bell MT"/>
          <w:bCs/>
          <w:sz w:val="28"/>
          <w:szCs w:val="28"/>
          <w:lang w:val="en-US"/>
        </w:rPr>
        <w:t xml:space="preserve">learn package </w:t>
      </w:r>
      <w:r w:rsidR="00BC094C">
        <w:rPr>
          <w:rFonts w:ascii="Bell MT" w:hAnsi="Bell MT"/>
          <w:bCs/>
          <w:sz w:val="28"/>
          <w:szCs w:val="28"/>
          <w:lang w:val="en-US"/>
        </w:rPr>
        <w:t>library to predict Color &amp; Quality of wine.</w:t>
      </w:r>
    </w:p>
    <w:p w14:paraId="1C5BD38C" w14:textId="77777777" w:rsidR="00BC094C" w:rsidRDefault="00BC094C" w:rsidP="00CD7028">
      <w:pPr>
        <w:spacing w:line="480" w:lineRule="auto"/>
        <w:rPr>
          <w:rFonts w:ascii="Bell MT" w:hAnsi="Bell MT"/>
          <w:bCs/>
          <w:sz w:val="28"/>
          <w:szCs w:val="28"/>
          <w:lang w:val="en-US"/>
        </w:rPr>
      </w:pPr>
    </w:p>
    <w:p w14:paraId="30A44D84" w14:textId="75018C96" w:rsidR="00BC094C" w:rsidRDefault="009042BA" w:rsidP="00CD7028">
      <w:pPr>
        <w:spacing w:line="480" w:lineRule="auto"/>
        <w:rPr>
          <w:rFonts w:ascii="Bell MT" w:hAnsi="Bell MT"/>
          <w:b/>
          <w:bCs/>
          <w:sz w:val="32"/>
          <w:szCs w:val="32"/>
          <w:lang w:val="en-US"/>
        </w:rPr>
      </w:pPr>
      <w:r>
        <w:rPr>
          <w:rFonts w:ascii="Bell MT" w:hAnsi="Bell MT"/>
          <w:b/>
          <w:bCs/>
          <w:sz w:val="32"/>
          <w:szCs w:val="32"/>
          <w:lang w:val="en-US"/>
        </w:rPr>
        <w:t>Data Exploration &amp; Visualizations</w:t>
      </w:r>
      <w:r w:rsidR="00BC094C">
        <w:rPr>
          <w:rFonts w:ascii="Bell MT" w:hAnsi="Bell MT"/>
          <w:b/>
          <w:bCs/>
          <w:sz w:val="32"/>
          <w:szCs w:val="32"/>
          <w:lang w:val="en-US"/>
        </w:rPr>
        <w:t>:</w:t>
      </w:r>
    </w:p>
    <w:p w14:paraId="09CF745C" w14:textId="057FFFCB" w:rsidR="00BC094C" w:rsidRDefault="00335545" w:rsidP="00794032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 w:rsidRPr="00335545">
        <w:rPr>
          <w:rFonts w:ascii="Bell MT" w:hAnsi="Bell MT"/>
          <w:b/>
          <w:bCs/>
          <w:sz w:val="32"/>
          <w:szCs w:val="32"/>
          <w:lang w:val="en-US"/>
        </w:rPr>
        <w:t>P</w:t>
      </w:r>
      <w:r w:rsidRPr="00335545">
        <w:rPr>
          <w:rFonts w:ascii="Bell MT" w:hAnsi="Bell MT"/>
          <w:bCs/>
          <w:sz w:val="28"/>
          <w:szCs w:val="28"/>
          <w:lang w:val="en-US"/>
        </w:rPr>
        <w:t>erforming various Data Exploratory analysis</w:t>
      </w:r>
      <w:r w:rsidR="001B6E1E">
        <w:rPr>
          <w:rFonts w:ascii="Bell MT" w:hAnsi="Bell MT"/>
          <w:bCs/>
          <w:sz w:val="28"/>
          <w:szCs w:val="28"/>
          <w:lang w:val="en-US"/>
        </w:rPr>
        <w:t xml:space="preserve"> provides below insights from the</w:t>
      </w:r>
      <w:r>
        <w:rPr>
          <w:rFonts w:ascii="Bell MT" w:hAnsi="Bell MT"/>
          <w:bCs/>
          <w:sz w:val="28"/>
          <w:szCs w:val="28"/>
          <w:lang w:val="en-US"/>
        </w:rPr>
        <w:t xml:space="preserve"> data:</w:t>
      </w:r>
    </w:p>
    <w:p w14:paraId="1013A023" w14:textId="6D2FDC5C" w:rsidR="00BC094C" w:rsidRPr="00C41A44" w:rsidRDefault="00881E7E" w:rsidP="0079403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Bell MT" w:hAnsi="Bell MT"/>
          <w:b/>
          <w:bCs/>
          <w:sz w:val="32"/>
          <w:szCs w:val="32"/>
          <w:lang w:val="en-US"/>
        </w:rPr>
      </w:pPr>
      <w:r w:rsidRPr="00C41A44">
        <w:rPr>
          <w:rFonts w:ascii="Bell MT" w:hAnsi="Bell MT"/>
          <w:bCs/>
          <w:sz w:val="28"/>
          <w:szCs w:val="28"/>
          <w:lang w:val="en-US"/>
        </w:rPr>
        <w:t>Performing</w:t>
      </w:r>
      <w:r w:rsidR="00C41A44" w:rsidRPr="00C41A44">
        <w:rPr>
          <w:rFonts w:ascii="Bell MT" w:hAnsi="Bell MT"/>
          <w:bCs/>
          <w:sz w:val="28"/>
          <w:szCs w:val="28"/>
          <w:lang w:val="en-US"/>
        </w:rPr>
        <w:t xml:space="preserve"> Parallel Co-Ordinated Plot technique to uncover hidden trends in the variables, does not give any reasonable </w:t>
      </w:r>
      <w:r w:rsidR="00C41A44">
        <w:rPr>
          <w:rFonts w:ascii="Bell MT" w:hAnsi="Bell MT"/>
          <w:bCs/>
          <w:sz w:val="28"/>
          <w:szCs w:val="28"/>
          <w:lang w:val="en-US"/>
        </w:rPr>
        <w:t>direction</w:t>
      </w:r>
      <w:r w:rsidR="009042BA">
        <w:rPr>
          <w:rFonts w:ascii="Bell MT" w:hAnsi="Bell MT"/>
          <w:bCs/>
          <w:sz w:val="28"/>
          <w:szCs w:val="28"/>
          <w:lang w:val="en-US"/>
        </w:rPr>
        <w:t xml:space="preserve"> </w:t>
      </w:r>
      <w:r w:rsidR="00C41A44">
        <w:rPr>
          <w:rFonts w:ascii="Bell MT" w:hAnsi="Bell MT"/>
          <w:bCs/>
          <w:sz w:val="28"/>
          <w:szCs w:val="28"/>
          <w:lang w:val="en-US"/>
        </w:rPr>
        <w:t>(Figure 1).</w:t>
      </w:r>
    </w:p>
    <w:p w14:paraId="6967A792" w14:textId="3FCC9BF4" w:rsidR="006F6D6E" w:rsidRDefault="00C41A44" w:rsidP="00CD7028">
      <w:pPr>
        <w:spacing w:line="480" w:lineRule="auto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noProof/>
          <w:sz w:val="28"/>
          <w:szCs w:val="28"/>
          <w:lang w:val="en-US"/>
        </w:rPr>
        <w:drawing>
          <wp:inline distT="0" distB="0" distL="0" distR="0" wp14:anchorId="1FB52090" wp14:editId="3C92694E">
            <wp:extent cx="5721985" cy="3317240"/>
            <wp:effectExtent l="0" t="0" r="0" b="10160"/>
            <wp:docPr id="1" name="Picture 1" descr="../../Screen%20Shot%202017-05-05%20at%2011.39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5-05%20at%2011.39.23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F8F5" w14:textId="00757730" w:rsidR="00C41A44" w:rsidRDefault="00C41A44" w:rsidP="00C41A44">
      <w:pPr>
        <w:spacing w:line="480" w:lineRule="auto"/>
        <w:jc w:val="center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sz w:val="28"/>
          <w:szCs w:val="28"/>
          <w:lang w:val="en-US"/>
        </w:rPr>
        <w:t>Figure 1</w:t>
      </w:r>
    </w:p>
    <w:p w14:paraId="1808AA52" w14:textId="296F3212" w:rsidR="00C41A44" w:rsidRDefault="00C41A44" w:rsidP="0079403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 w:rsidRPr="00C41A44">
        <w:rPr>
          <w:rFonts w:ascii="Bell MT" w:hAnsi="Bell MT"/>
          <w:bCs/>
          <w:sz w:val="28"/>
          <w:szCs w:val="28"/>
          <w:lang w:val="en-US"/>
        </w:rPr>
        <w:t>Visualizing pH vs Quality</w:t>
      </w:r>
      <w:r>
        <w:rPr>
          <w:rFonts w:ascii="Bell MT" w:hAnsi="Bell MT"/>
          <w:bCs/>
          <w:sz w:val="28"/>
          <w:szCs w:val="28"/>
          <w:lang w:val="en-US"/>
        </w:rPr>
        <w:t xml:space="preserve"> by Violin plot</w:t>
      </w:r>
      <w:r w:rsidRPr="00C41A44">
        <w:rPr>
          <w:rFonts w:ascii="Bell MT" w:hAnsi="Bell MT"/>
          <w:bCs/>
          <w:sz w:val="28"/>
          <w:szCs w:val="28"/>
          <w:lang w:val="en-US"/>
        </w:rPr>
        <w:t xml:space="preserve"> proves that high Qualit</w:t>
      </w:r>
      <w:r>
        <w:rPr>
          <w:rFonts w:ascii="Bell MT" w:hAnsi="Bell MT"/>
          <w:bCs/>
          <w:sz w:val="28"/>
          <w:szCs w:val="28"/>
          <w:lang w:val="en-US"/>
        </w:rPr>
        <w:t>y Wine has much stable pH value (Figure 2).</w:t>
      </w:r>
    </w:p>
    <w:p w14:paraId="011ED262" w14:textId="063A07CA" w:rsidR="00C41A44" w:rsidRDefault="00C41A44" w:rsidP="00C41A44">
      <w:pPr>
        <w:spacing w:line="480" w:lineRule="auto"/>
        <w:ind w:left="360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noProof/>
          <w:sz w:val="28"/>
          <w:szCs w:val="28"/>
          <w:lang w:val="en-US"/>
        </w:rPr>
        <w:drawing>
          <wp:inline distT="0" distB="0" distL="0" distR="0" wp14:anchorId="7D8C6065" wp14:editId="4B7BAF2E">
            <wp:extent cx="5720715" cy="3490458"/>
            <wp:effectExtent l="0" t="0" r="0" b="0"/>
            <wp:docPr id="2" name="Picture 2" descr="../../Screen%20Shot%202017-05-05%20at%2011.45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05-05%20at%2011.45.07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8" cy="350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C44A9" w14:textId="1F7A7C63" w:rsidR="00C41A44" w:rsidRDefault="00C41A44" w:rsidP="00C41A44">
      <w:pPr>
        <w:spacing w:line="480" w:lineRule="auto"/>
        <w:ind w:left="360"/>
        <w:jc w:val="center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sz w:val="28"/>
          <w:szCs w:val="28"/>
          <w:lang w:val="en-US"/>
        </w:rPr>
        <w:t>Figure 2</w:t>
      </w:r>
    </w:p>
    <w:p w14:paraId="39029C8F" w14:textId="1E0606A0" w:rsidR="00C41A44" w:rsidRDefault="00C41A44" w:rsidP="0079403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 w:rsidRPr="009042BA">
        <w:rPr>
          <w:rFonts w:ascii="Bell MT" w:hAnsi="Bell MT"/>
          <w:bCs/>
          <w:sz w:val="28"/>
          <w:szCs w:val="28"/>
          <w:lang w:val="en-US"/>
        </w:rPr>
        <w:t xml:space="preserve">Visualizing </w:t>
      </w:r>
      <w:r w:rsidR="00FF74EE" w:rsidRPr="009042BA">
        <w:rPr>
          <w:rFonts w:ascii="Bell MT" w:hAnsi="Bell MT"/>
          <w:bCs/>
          <w:sz w:val="28"/>
          <w:szCs w:val="28"/>
          <w:lang w:val="en-US"/>
        </w:rPr>
        <w:t>Alcohol</w:t>
      </w:r>
      <w:r w:rsidRPr="009042BA">
        <w:rPr>
          <w:rFonts w:ascii="Bell MT" w:hAnsi="Bell MT"/>
          <w:bCs/>
          <w:sz w:val="28"/>
          <w:szCs w:val="28"/>
          <w:lang w:val="en-US"/>
        </w:rPr>
        <w:t xml:space="preserve"> vs Quality suggests that</w:t>
      </w:r>
      <w:r w:rsidR="00FF74EE" w:rsidRPr="009042BA">
        <w:rPr>
          <w:rFonts w:ascii="Bell MT" w:hAnsi="Bell MT"/>
          <w:bCs/>
          <w:sz w:val="28"/>
          <w:szCs w:val="28"/>
          <w:lang w:val="en-US"/>
        </w:rPr>
        <w:t xml:space="preserve"> better Quality wine</w:t>
      </w:r>
      <w:r w:rsidR="009042BA" w:rsidRPr="009042BA">
        <w:rPr>
          <w:rFonts w:ascii="Bell MT" w:hAnsi="Bell MT"/>
          <w:bCs/>
          <w:sz w:val="28"/>
          <w:szCs w:val="28"/>
          <w:lang w:val="en-US"/>
        </w:rPr>
        <w:t xml:space="preserve"> on an average</w:t>
      </w:r>
      <w:r w:rsidR="00FF74EE" w:rsidRPr="009042BA">
        <w:rPr>
          <w:rFonts w:ascii="Bell MT" w:hAnsi="Bell MT"/>
          <w:bCs/>
          <w:sz w:val="28"/>
          <w:szCs w:val="28"/>
          <w:lang w:val="en-US"/>
        </w:rPr>
        <w:t xml:space="preserve"> has higher </w:t>
      </w:r>
      <w:r w:rsidR="009042BA">
        <w:rPr>
          <w:rFonts w:ascii="Bell MT" w:hAnsi="Bell MT"/>
          <w:bCs/>
          <w:sz w:val="28"/>
          <w:szCs w:val="28"/>
          <w:lang w:val="en-US"/>
        </w:rPr>
        <w:t>alcohol content (Figure 3).</w:t>
      </w:r>
    </w:p>
    <w:p w14:paraId="07E8FAA0" w14:textId="0507A4BF" w:rsidR="009042BA" w:rsidRDefault="009042BA" w:rsidP="009042BA">
      <w:pPr>
        <w:spacing w:line="480" w:lineRule="auto"/>
        <w:ind w:left="360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noProof/>
          <w:sz w:val="28"/>
          <w:szCs w:val="28"/>
          <w:lang w:val="en-US"/>
        </w:rPr>
        <w:drawing>
          <wp:inline distT="0" distB="0" distL="0" distR="0" wp14:anchorId="0F5DB243" wp14:editId="571E101B">
            <wp:extent cx="5721985" cy="3411508"/>
            <wp:effectExtent l="0" t="0" r="0" b="0"/>
            <wp:docPr id="3" name="Picture 3" descr="../../Screen%20Shot%202017-05-05%20at%2011.45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5-05%20at%2011.45.23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68" cy="341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C360" w14:textId="27E144B8" w:rsidR="00794032" w:rsidRDefault="009042BA" w:rsidP="00794032">
      <w:pPr>
        <w:spacing w:line="480" w:lineRule="auto"/>
        <w:ind w:left="360"/>
        <w:jc w:val="center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sz w:val="28"/>
          <w:szCs w:val="28"/>
          <w:lang w:val="en-US"/>
        </w:rPr>
        <w:t>Figure 3</w:t>
      </w:r>
    </w:p>
    <w:p w14:paraId="577B4A68" w14:textId="18621270" w:rsidR="009042BA" w:rsidRDefault="009042BA" w:rsidP="009042BA">
      <w:pPr>
        <w:spacing w:line="480" w:lineRule="auto"/>
        <w:rPr>
          <w:rFonts w:ascii="Bell MT" w:hAnsi="Bell MT"/>
          <w:b/>
          <w:bCs/>
          <w:sz w:val="32"/>
          <w:szCs w:val="32"/>
          <w:lang w:val="en-US"/>
        </w:rPr>
      </w:pPr>
      <w:r w:rsidRPr="009042BA">
        <w:rPr>
          <w:rFonts w:ascii="Bell MT" w:hAnsi="Bell MT"/>
          <w:b/>
          <w:bCs/>
          <w:sz w:val="32"/>
          <w:szCs w:val="32"/>
          <w:lang w:val="en-US"/>
        </w:rPr>
        <w:t>Insights &amp; Conclusion:</w:t>
      </w:r>
    </w:p>
    <w:p w14:paraId="324FEA82" w14:textId="1F9E453C" w:rsidR="009042BA" w:rsidRDefault="009042BA" w:rsidP="00794032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/>
          <w:bCs/>
          <w:sz w:val="32"/>
          <w:szCs w:val="32"/>
          <w:lang w:val="en-US"/>
        </w:rPr>
        <w:t>U</w:t>
      </w:r>
      <w:r w:rsidRPr="009042BA">
        <w:rPr>
          <w:rFonts w:ascii="Bell MT" w:hAnsi="Bell MT"/>
          <w:bCs/>
          <w:sz w:val="28"/>
          <w:szCs w:val="28"/>
          <w:lang w:val="en-US"/>
        </w:rPr>
        <w:t xml:space="preserve">sing Random forest predictive modelling technique, the model gives an accuracy of 97% in classifying if the Wine is Red or </w:t>
      </w:r>
      <w:r>
        <w:rPr>
          <w:rFonts w:ascii="Bell MT" w:hAnsi="Bell MT"/>
          <w:bCs/>
          <w:sz w:val="28"/>
          <w:szCs w:val="28"/>
          <w:lang w:val="en-US"/>
        </w:rPr>
        <w:t>White, the model utilizes all the variables from the dataset.</w:t>
      </w:r>
    </w:p>
    <w:p w14:paraId="1170634D" w14:textId="47481BF4" w:rsidR="009042BA" w:rsidRDefault="002458C6" w:rsidP="00794032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sz w:val="28"/>
          <w:szCs w:val="28"/>
          <w:lang w:val="en-US"/>
        </w:rPr>
        <w:t xml:space="preserve">After removing multi-collinearity (removing variables) and re-creating </w:t>
      </w:r>
      <w:r w:rsidR="00794032">
        <w:rPr>
          <w:rFonts w:ascii="Bell MT" w:hAnsi="Bell MT"/>
          <w:bCs/>
          <w:sz w:val="28"/>
          <w:szCs w:val="28"/>
          <w:lang w:val="en-US"/>
        </w:rPr>
        <w:t>test/train datasets with the normalized data the random forest model p</w:t>
      </w:r>
      <w:r>
        <w:rPr>
          <w:rFonts w:ascii="Bell MT" w:hAnsi="Bell MT"/>
          <w:bCs/>
          <w:sz w:val="28"/>
          <w:szCs w:val="28"/>
          <w:lang w:val="en-US"/>
        </w:rPr>
        <w:t>redict</w:t>
      </w:r>
      <w:r w:rsidR="00794032">
        <w:rPr>
          <w:rFonts w:ascii="Bell MT" w:hAnsi="Bell MT"/>
          <w:bCs/>
          <w:sz w:val="28"/>
          <w:szCs w:val="28"/>
          <w:lang w:val="en-US"/>
        </w:rPr>
        <w:t>ed</w:t>
      </w:r>
      <w:r>
        <w:rPr>
          <w:rFonts w:ascii="Bell MT" w:hAnsi="Bell MT"/>
          <w:bCs/>
          <w:sz w:val="28"/>
          <w:szCs w:val="28"/>
          <w:lang w:val="en-US"/>
        </w:rPr>
        <w:t xml:space="preserve"> the quality of wine by </w:t>
      </w:r>
      <w:r w:rsidR="00794032">
        <w:rPr>
          <w:rFonts w:ascii="Bell MT" w:hAnsi="Bell MT"/>
          <w:bCs/>
          <w:sz w:val="28"/>
          <w:szCs w:val="28"/>
          <w:lang w:val="en-US"/>
        </w:rPr>
        <w:t>an accuracy o</w:t>
      </w:r>
      <w:bookmarkStart w:id="0" w:name="_GoBack"/>
      <w:bookmarkEnd w:id="0"/>
      <w:r w:rsidR="00794032">
        <w:rPr>
          <w:rFonts w:ascii="Bell MT" w:hAnsi="Bell MT"/>
          <w:bCs/>
          <w:sz w:val="28"/>
          <w:szCs w:val="28"/>
          <w:lang w:val="en-US"/>
        </w:rPr>
        <w:t>f 70% at around19</w:t>
      </w:r>
      <w:r w:rsidR="00794032" w:rsidRPr="00794032">
        <w:rPr>
          <w:rFonts w:ascii="Bell MT" w:hAnsi="Bell MT"/>
          <w:bCs/>
          <w:sz w:val="28"/>
          <w:szCs w:val="28"/>
          <w:vertAlign w:val="superscript"/>
          <w:lang w:val="en-US"/>
        </w:rPr>
        <w:t>th</w:t>
      </w:r>
      <w:r w:rsidR="00794032">
        <w:rPr>
          <w:rFonts w:ascii="Bell MT" w:hAnsi="Bell MT"/>
          <w:bCs/>
          <w:sz w:val="28"/>
          <w:szCs w:val="28"/>
          <w:lang w:val="en-US"/>
        </w:rPr>
        <w:t xml:space="preserve"> Tree, cross-validation was carried out by LDA (Linear Discriminant Analysis).</w:t>
      </w:r>
    </w:p>
    <w:p w14:paraId="534C8FEA" w14:textId="5E18DD61" w:rsidR="00A64BA2" w:rsidRPr="00794032" w:rsidRDefault="00794032" w:rsidP="00794032">
      <w:pPr>
        <w:spacing w:line="480" w:lineRule="auto"/>
        <w:jc w:val="both"/>
        <w:rPr>
          <w:rFonts w:ascii="Bell MT" w:hAnsi="Bell MT"/>
          <w:bCs/>
          <w:sz w:val="28"/>
          <w:szCs w:val="28"/>
          <w:lang w:val="en-US"/>
        </w:rPr>
      </w:pPr>
      <w:r>
        <w:rPr>
          <w:rFonts w:ascii="Bell MT" w:hAnsi="Bell MT"/>
          <w:bCs/>
          <w:sz w:val="28"/>
          <w:szCs w:val="28"/>
          <w:lang w:val="en-US"/>
        </w:rPr>
        <w:t>Thus, the model currently gives at-best an accuracy of 72% to predict the Quality of Wine.</w:t>
      </w:r>
    </w:p>
    <w:sectPr w:rsidR="00A64BA2" w:rsidRPr="00794032" w:rsidSect="00326FD9">
      <w:headerReference w:type="default" r:id="rId11"/>
      <w:footerReference w:type="even" r:id="rId12"/>
      <w:footerReference w:type="default" r:id="rId13"/>
      <w:pgSz w:w="11900" w:h="16840"/>
      <w:pgMar w:top="1440" w:right="1440" w:bottom="1440" w:left="1440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D442ED" w14:textId="77777777" w:rsidR="008A3F98" w:rsidRDefault="008A3F98" w:rsidP="00710605">
      <w:r>
        <w:separator/>
      </w:r>
    </w:p>
  </w:endnote>
  <w:endnote w:type="continuationSeparator" w:id="0">
    <w:p w14:paraId="4EBE5AA1" w14:textId="77777777" w:rsidR="008A3F98" w:rsidRDefault="008A3F98" w:rsidP="00710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Bell MT">
    <w:panose1 w:val="020205030603050203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ig Caslon Medium">
    <w:panose1 w:val="02000603090000020003"/>
    <w:charset w:val="00"/>
    <w:family w:val="auto"/>
    <w:pitch w:val="variable"/>
    <w:sig w:usb0="80000063" w:usb1="00000000" w:usb2="00000000" w:usb3="00000000" w:csb0="000001F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CCAD3F" w14:textId="77777777" w:rsidR="00FB744D" w:rsidRDefault="00FB744D" w:rsidP="000C465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81F2AD9" w14:textId="77777777" w:rsidR="00FB744D" w:rsidRDefault="00FB744D" w:rsidP="00FB744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F3788" w14:textId="77777777" w:rsidR="00FB744D" w:rsidRPr="00FB744D" w:rsidRDefault="00FB744D" w:rsidP="00FB744D">
    <w:pPr>
      <w:pStyle w:val="Footer"/>
      <w:framePr w:wrap="none" w:vAnchor="text" w:hAnchor="page" w:x="10342" w:y="-23"/>
      <w:jc w:val="right"/>
      <w:rPr>
        <w:rStyle w:val="PageNumber"/>
        <w:rFonts w:ascii="Times" w:hAnsi="Times" w:cs="Big Caslon Medium"/>
      </w:rPr>
    </w:pPr>
    <w:r w:rsidRPr="00FB744D">
      <w:rPr>
        <w:rStyle w:val="PageNumber"/>
        <w:rFonts w:ascii="Times" w:hAnsi="Times"/>
      </w:rPr>
      <w:fldChar w:fldCharType="begin"/>
    </w:r>
    <w:r w:rsidRPr="00FB744D">
      <w:rPr>
        <w:rStyle w:val="PageNumber"/>
        <w:rFonts w:ascii="Times" w:hAnsi="Times"/>
      </w:rPr>
      <w:instrText xml:space="preserve">PAGE  </w:instrText>
    </w:r>
    <w:r w:rsidRPr="00FB744D">
      <w:rPr>
        <w:rStyle w:val="PageNumber"/>
        <w:rFonts w:ascii="Times" w:hAnsi="Times"/>
      </w:rPr>
      <w:fldChar w:fldCharType="separate"/>
    </w:r>
    <w:r w:rsidR="008A3F98">
      <w:rPr>
        <w:rStyle w:val="PageNumber"/>
        <w:rFonts w:ascii="Times" w:hAnsi="Times"/>
        <w:noProof/>
      </w:rPr>
      <w:t>1</w:t>
    </w:r>
    <w:r w:rsidRPr="00FB744D">
      <w:rPr>
        <w:rStyle w:val="PageNumber"/>
        <w:rFonts w:ascii="Times" w:hAnsi="Times"/>
      </w:rPr>
      <w:fldChar w:fldCharType="end"/>
    </w:r>
  </w:p>
  <w:p w14:paraId="5652017F" w14:textId="77777777" w:rsidR="00FB744D" w:rsidRPr="00FB744D" w:rsidRDefault="00FB744D" w:rsidP="00FB744D">
    <w:pPr>
      <w:pStyle w:val="Header"/>
      <w:ind w:right="360"/>
      <w:jc w:val="right"/>
      <w:rPr>
        <w:rFonts w:ascii="Times" w:hAnsi="Times"/>
        <w:i/>
        <w:color w:val="595959" w:themeColor="text1" w:themeTint="A6"/>
        <w:spacing w:val="-4"/>
        <w:w w:val="90"/>
        <w:sz w:val="20"/>
        <w:lang w:val="en-US"/>
      </w:rPr>
    </w:pPr>
    <w:r w:rsidRPr="00FB744D">
      <w:rPr>
        <w:rFonts w:ascii="Times" w:hAnsi="Times"/>
        <w:i/>
        <w:color w:val="595959" w:themeColor="text1" w:themeTint="A6"/>
        <w:spacing w:val="-4"/>
        <w:w w:val="90"/>
        <w:sz w:val="20"/>
        <w:lang w:val="en-US"/>
      </w:rPr>
      <w:t>For CSE891 By Utkarsh Sachaan, May 7th,2017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A0D54F" w14:textId="77777777" w:rsidR="008A3F98" w:rsidRDefault="008A3F98" w:rsidP="00710605">
      <w:r>
        <w:separator/>
      </w:r>
    </w:p>
  </w:footnote>
  <w:footnote w:type="continuationSeparator" w:id="0">
    <w:p w14:paraId="138218A2" w14:textId="77777777" w:rsidR="008A3F98" w:rsidRDefault="008A3F98" w:rsidP="007106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D3AF69" w14:textId="77777777" w:rsidR="00710605" w:rsidRPr="00FB744D" w:rsidRDefault="00710605" w:rsidP="00326FD9">
    <w:pPr>
      <w:pStyle w:val="Header"/>
      <w:ind w:left="720"/>
      <w:jc w:val="right"/>
      <w:rPr>
        <w:rFonts w:ascii="Times" w:hAnsi="Times"/>
        <w:i/>
        <w:color w:val="595959" w:themeColor="text1" w:themeTint="A6"/>
        <w:spacing w:val="-4"/>
        <w:w w:val="90"/>
        <w:sz w:val="20"/>
      </w:rPr>
    </w:pPr>
    <w:r w:rsidRPr="00FB744D">
      <w:rPr>
        <w:rFonts w:ascii="Times" w:hAnsi="Times"/>
        <w:i/>
        <w:color w:val="595959" w:themeColor="text1" w:themeTint="A6"/>
        <w:spacing w:val="-4"/>
        <w:w w:val="90"/>
        <w:sz w:val="20"/>
        <w:lang w:val="en-US"/>
      </w:rPr>
      <w:t>Michigan State University -</w:t>
    </w:r>
    <w:r w:rsidRPr="00FB744D">
      <w:rPr>
        <w:rFonts w:ascii="Times" w:hAnsi="Times"/>
        <w:i/>
        <w:color w:val="595959" w:themeColor="text1" w:themeTint="A6"/>
        <w:spacing w:val="-4"/>
        <w:w w:val="90"/>
        <w:sz w:val="20"/>
        <w:lang w:val="en-US"/>
      </w:rPr>
      <w:t xml:space="preserve"> Eli Broad College of Busines</w:t>
    </w:r>
    <w:r w:rsidRPr="00FB744D">
      <w:rPr>
        <w:rFonts w:ascii="Times" w:hAnsi="Times"/>
        <w:i/>
        <w:color w:val="595959" w:themeColor="text1" w:themeTint="A6"/>
        <w:spacing w:val="-4"/>
        <w:w w:val="90"/>
        <w:sz w:val="20"/>
        <w:lang w:val="en-US"/>
      </w:rPr>
      <w:t xml:space="preserve">s, </w:t>
    </w:r>
    <w:r w:rsidRPr="00FB744D">
      <w:rPr>
        <w:rFonts w:ascii="Times" w:hAnsi="Times"/>
        <w:i/>
        <w:color w:val="595959" w:themeColor="text1" w:themeTint="A6"/>
        <w:spacing w:val="-4"/>
        <w:w w:val="90"/>
        <w:sz w:val="20"/>
        <w:lang w:val="en-US"/>
      </w:rPr>
      <w:t>Business Analytics 2017</w:t>
    </w:r>
  </w:p>
  <w:p w14:paraId="2DFD065E" w14:textId="77777777" w:rsidR="00710605" w:rsidRPr="00710605" w:rsidRDefault="0071060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F75B5"/>
    <w:multiLevelType w:val="hybridMultilevel"/>
    <w:tmpl w:val="A07AD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A4F"/>
    <w:rsid w:val="00061F14"/>
    <w:rsid w:val="000D2FEC"/>
    <w:rsid w:val="00180A83"/>
    <w:rsid w:val="001B6E1E"/>
    <w:rsid w:val="002458C6"/>
    <w:rsid w:val="00255617"/>
    <w:rsid w:val="00326FD9"/>
    <w:rsid w:val="00335545"/>
    <w:rsid w:val="004A132D"/>
    <w:rsid w:val="005E4C85"/>
    <w:rsid w:val="006E3601"/>
    <w:rsid w:val="006F6D6E"/>
    <w:rsid w:val="00710605"/>
    <w:rsid w:val="00794032"/>
    <w:rsid w:val="00794517"/>
    <w:rsid w:val="007A14C8"/>
    <w:rsid w:val="007C0698"/>
    <w:rsid w:val="007D3360"/>
    <w:rsid w:val="008648C9"/>
    <w:rsid w:val="0087205F"/>
    <w:rsid w:val="00881E7E"/>
    <w:rsid w:val="008A3F98"/>
    <w:rsid w:val="009042BA"/>
    <w:rsid w:val="0092752A"/>
    <w:rsid w:val="00972DC3"/>
    <w:rsid w:val="009D009B"/>
    <w:rsid w:val="00A64BA2"/>
    <w:rsid w:val="00BC094C"/>
    <w:rsid w:val="00C41A44"/>
    <w:rsid w:val="00C42757"/>
    <w:rsid w:val="00C45506"/>
    <w:rsid w:val="00CB028F"/>
    <w:rsid w:val="00CC3F69"/>
    <w:rsid w:val="00CC62AE"/>
    <w:rsid w:val="00CD7028"/>
    <w:rsid w:val="00D03DAC"/>
    <w:rsid w:val="00D43C4E"/>
    <w:rsid w:val="00E37A4F"/>
    <w:rsid w:val="00FB41AE"/>
    <w:rsid w:val="00FB744D"/>
    <w:rsid w:val="00FF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507386E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60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0605"/>
  </w:style>
  <w:style w:type="paragraph" w:styleId="Footer">
    <w:name w:val="footer"/>
    <w:basedOn w:val="Normal"/>
    <w:link w:val="FooterChar"/>
    <w:uiPriority w:val="99"/>
    <w:unhideWhenUsed/>
    <w:rsid w:val="0071060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0605"/>
  </w:style>
  <w:style w:type="character" w:styleId="PageNumber">
    <w:name w:val="page number"/>
    <w:basedOn w:val="DefaultParagraphFont"/>
    <w:uiPriority w:val="99"/>
    <w:semiHidden/>
    <w:unhideWhenUsed/>
    <w:rsid w:val="00FB744D"/>
  </w:style>
  <w:style w:type="character" w:styleId="Hyperlink">
    <w:name w:val="Hyperlink"/>
    <w:basedOn w:val="DefaultParagraphFont"/>
    <w:uiPriority w:val="99"/>
    <w:unhideWhenUsed/>
    <w:rsid w:val="004A132D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32D"/>
  </w:style>
  <w:style w:type="paragraph" w:styleId="ListParagraph">
    <w:name w:val="List Paragraph"/>
    <w:basedOn w:val="Normal"/>
    <w:uiPriority w:val="34"/>
    <w:qFormat/>
    <w:rsid w:val="00C41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82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archive.ics.uci.edu/ml/datasets/Wine+Quality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610</Words>
  <Characters>2504</Characters>
  <Application>Microsoft Macintosh Word</Application>
  <DocSecurity>0</DocSecurity>
  <Lines>78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Sachaan</dc:creator>
  <cp:keywords/>
  <dc:description/>
  <cp:lastModifiedBy>Utkarsh Sachaan</cp:lastModifiedBy>
  <cp:revision>2</cp:revision>
  <dcterms:created xsi:type="dcterms:W3CDTF">2017-05-06T04:48:00Z</dcterms:created>
  <dcterms:modified xsi:type="dcterms:W3CDTF">2017-05-06T04:48:00Z</dcterms:modified>
</cp:coreProperties>
</file>