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Install and configure apache/httpd</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Install and configure nginx - configure it to run as reverse proxy to apache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Webpage should say</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 i am devops ninja'</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Install and configure 'ntp' - with singapore time zone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Install Tomcat version 8 (a brief explaination about the it's directories in doc)</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Install java version 8 with home directory set as an environment variable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Install 'build essentials' (mention in doc that why do we need it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Install logrotate and rotate tomcat's catalina.out log as: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rotate the log file after 500kb</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keep only last 5 files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Make a directory as '/ninja' having one file inside with name 'devops' and share it via nfs &amp; then mount the same on '/mnt'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Install git (a brief explaination about - what it is and why do we need it in doc)</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installing above check the respective logs if everything is installed and running (mention the log files name in doc)</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mention other files got created with software installation</w:t>
      </w:r>
    </w:p>
    <w:p>
      <w:pPr>
        <w:spacing w:before="0" w:after="160" w:line="259"/>
        <w:ind w:right="0" w:left="0" w:firstLine="0"/>
        <w:jc w:val="left"/>
        <w:rPr>
          <w:rFonts w:ascii="Calibri" w:hAnsi="Calibri" w:cs="Calibri" w:eastAsia="Calibri"/>
          <w:b/>
          <w:color w:val="5B9BD5"/>
          <w:spacing w:val="0"/>
          <w:position w:val="0"/>
          <w:sz w:val="28"/>
          <w:shd w:fill="auto" w:val="clear"/>
        </w:rPr>
      </w:pPr>
      <w:r>
        <w:rPr>
          <w:rFonts w:ascii="Calibri" w:hAnsi="Calibri" w:cs="Calibri" w:eastAsia="Calibri"/>
          <w:b/>
          <w:color w:val="5B9BD5"/>
          <w:spacing w:val="0"/>
          <w:position w:val="0"/>
          <w:sz w:val="28"/>
          <w:shd w:fill="auto" w:val="clear"/>
        </w:rPr>
        <w:t xml:space="preserve">=================================================================</w:t>
      </w:r>
    </w:p>
    <w:p>
      <w:pPr>
        <w:spacing w:before="0" w:after="160" w:line="259"/>
        <w:ind w:right="0" w:left="0" w:firstLine="0"/>
        <w:jc w:val="left"/>
        <w:rPr>
          <w:rFonts w:ascii="Calibri" w:hAnsi="Calibri" w:cs="Calibri" w:eastAsia="Calibri"/>
          <w:b/>
          <w:color w:val="5B9BD5"/>
          <w:spacing w:val="0"/>
          <w:position w:val="0"/>
          <w:sz w:val="28"/>
          <w:shd w:fill="auto" w:val="clear"/>
        </w:rPr>
      </w:pPr>
    </w:p>
    <w:p>
      <w:pPr>
        <w:spacing w:before="0" w:after="160" w:line="259"/>
        <w:ind w:right="0" w:left="0" w:firstLine="0"/>
        <w:jc w:val="left"/>
        <w:rPr>
          <w:rFonts w:ascii="Calibri" w:hAnsi="Calibri" w:cs="Calibri" w:eastAsia="Calibri"/>
          <w:b/>
          <w:color w:val="5B9BD5"/>
          <w:spacing w:val="0"/>
          <w:position w:val="0"/>
          <w:sz w:val="28"/>
          <w:shd w:fill="auto" w:val="clear"/>
        </w:rPr>
      </w:pPr>
      <w:r>
        <w:rPr>
          <w:rFonts w:ascii="Calibri" w:hAnsi="Calibri" w:cs="Calibri" w:eastAsia="Calibri"/>
          <w:b/>
          <w:color w:val="5B9BD5"/>
          <w:spacing w:val="0"/>
          <w:position w:val="0"/>
          <w:sz w:val="28"/>
          <w:shd w:fill="auto" w:val="clear"/>
        </w:rPr>
        <w:t xml:space="preserve">Install and configure apache/httpd</w:t>
      </w:r>
    </w:p>
    <w:p>
      <w:pPr>
        <w:spacing w:before="0" w:after="160" w:line="259"/>
        <w:ind w:right="0" w:left="0" w:firstLine="0"/>
        <w:jc w:val="left"/>
        <w:rPr>
          <w:rFonts w:ascii="Calibri" w:hAnsi="Calibri" w:cs="Calibri" w:eastAsia="Calibri"/>
          <w:b/>
          <w:color w:val="5B9BD5"/>
          <w:spacing w:val="0"/>
          <w:position w:val="0"/>
          <w:sz w:val="28"/>
          <w:shd w:fill="auto" w:val="clear"/>
        </w:rPr>
      </w:pPr>
      <w:r>
        <w:rPr>
          <w:rFonts w:ascii="Calibri" w:hAnsi="Calibri" w:cs="Calibri" w:eastAsia="Calibri"/>
          <w:b/>
          <w:color w:val="5B9BD5"/>
          <w:spacing w:val="0"/>
          <w:position w:val="0"/>
          <w:sz w:val="28"/>
          <w:shd w:fill="auto" w:val="clear"/>
        </w:rPr>
        <w:t xml:space="preserve">Install and configure nginx - configure it to run as reverse proxy to apache</w:t>
      </w:r>
    </w:p>
    <w:p>
      <w:pPr>
        <w:numPr>
          <w:ilvl w:val="0"/>
          <w:numId w:val="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 apache2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apt-get update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apt-get install apache2</w:t>
      </w:r>
    </w:p>
    <w:p>
      <w:pPr>
        <w:numPr>
          <w:ilvl w:val="0"/>
          <w:numId w:val="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Make index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echo “Hi! I am devops ninja” &gt;&gt; /var/www/html/index.html</w:t>
      </w:r>
    </w:p>
    <w:p>
      <w:pPr>
        <w:numPr>
          <w:ilvl w:val="0"/>
          <w:numId w:val="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start apache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service apache2 start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service apache2 status</w:t>
      </w:r>
    </w:p>
    <w:p>
      <w:pPr>
        <w:numPr>
          <w:ilvl w:val="0"/>
          <w:numId w:val="9"/>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Verify in browser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 Cloud VM Public 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curl –I localhost</w:t>
      </w:r>
    </w:p>
    <w:p>
      <w:pPr>
        <w:numPr>
          <w:ilvl w:val="0"/>
          <w:numId w:val="11"/>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By default nginx and apache2 both listen to port 80 so now we will make apache listen to port 8080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ports.conf to change port 80 to 8080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nano /etc/apache2/ports.conf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80-&gt;8080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443-&gt;8443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443-&gt;8443</w:t>
      </w:r>
    </w:p>
    <w:p>
      <w:pPr>
        <w:spacing w:before="0" w:after="160" w:line="259"/>
        <w:ind w:right="0" w:left="0" w:firstLine="0"/>
        <w:jc w:val="left"/>
        <w:rPr>
          <w:rFonts w:ascii="Courier New" w:hAnsi="Courier New" w:cs="Courier New" w:eastAsia="Courier New"/>
          <w:color w:val="FFFFFF"/>
          <w:spacing w:val="0"/>
          <w:position w:val="0"/>
          <w:sz w:val="20"/>
          <w:shd w:fill="222222" w:val="clear"/>
        </w:rPr>
      </w:pPr>
      <w:r>
        <w:rPr>
          <w:rFonts w:ascii="Calibri" w:hAnsi="Calibri" w:cs="Calibri" w:eastAsia="Calibri"/>
          <w:color w:val="auto"/>
          <w:spacing w:val="0"/>
          <w:position w:val="0"/>
          <w:sz w:val="22"/>
          <w:shd w:fill="auto" w:val="clear"/>
        </w:rPr>
        <w:t xml:space="preserve">Also edit </w:t>
      </w:r>
      <w:r>
        <w:rPr>
          <w:rFonts w:ascii="Courier New" w:hAnsi="Courier New" w:cs="Courier New" w:eastAsia="Courier New"/>
          <w:color w:val="FFFFFF"/>
          <w:spacing w:val="0"/>
          <w:position w:val="0"/>
          <w:sz w:val="20"/>
          <w:shd w:fill="222222" w:val="clear"/>
        </w:rPr>
        <w:t xml:space="preserve">/etc/apache2/sites-enabled/000-default.conf</w:t>
      </w:r>
      <w:r>
        <w:rPr>
          <w:rFonts w:ascii="Calibri" w:hAnsi="Calibri" w:cs="Calibri" w:eastAsia="Calibri"/>
          <w:color w:val="auto"/>
          <w:spacing w:val="0"/>
          <w:position w:val="0"/>
          <w:sz w:val="22"/>
          <w:shd w:fill="auto" w:val="clear"/>
        </w:rPr>
        <w:t xml:space="preserve"> to change port and default document root which currently is /var/www/html to /var/www/html/apache</w:t>
      </w:r>
    </w:p>
    <w:p>
      <w:pPr>
        <w:numPr>
          <w:ilvl w:val="0"/>
          <w:numId w:val="1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Restart apache and re-verify in browser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systemctl restart apache2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curl –I localhost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curl –I localhost:8080</w:t>
      </w:r>
    </w:p>
    <w:p>
      <w:pPr>
        <w:numPr>
          <w:ilvl w:val="0"/>
          <w:numId w:val="1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 nginx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apt-get install apache2</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Similarly change nginx root location and create different index.html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can check that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VM public IP nginx html will appear and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VM public IP:8080 apache html will appear</w:t>
      </w:r>
    </w:p>
    <w:p>
      <w:pPr>
        <w:numPr>
          <w:ilvl w:val="0"/>
          <w:numId w:val="19"/>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Now edit default file location{} to make nginx act as proxy server for apache and redirect all requests to apache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nano /etc/nginx/sites-available/default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proxy_pass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http://127.0.0.1:8080</w:t>
        </w:r>
      </w:hyperlink>
      <w:r>
        <w:rPr>
          <w:rFonts w:ascii="Calibri" w:hAnsi="Calibri" w:cs="Calibri" w:eastAsia="Calibri"/>
          <w:color w:val="auto"/>
          <w:spacing w:val="0"/>
          <w:position w:val="0"/>
          <w:sz w:val="22"/>
          <w:shd w:fill="auto" w:val="clear"/>
        </w:rPr>
        <w:t xml:space="preserv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proxy_set_header Host $host;</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proxy_set_header X-Real-IP $remote_addr;</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proxy_set_header X-Forwarded-For $proxy_add_x_forwarded_for;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proxy_set_header X-Forwarded-Proto $scheme;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systenctl restart nginx</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Now hit public in of cloud VM in browser, if all went well you will get apache’s html instead on nginx’s, although on port 80 nginx was listning.</w:t>
      </w:r>
    </w:p>
    <w:p>
      <w:pPr>
        <w:spacing w:before="0" w:after="160" w:line="259"/>
        <w:ind w:right="0" w:left="0" w:firstLine="0"/>
        <w:jc w:val="left"/>
        <w:rPr>
          <w:rFonts w:ascii="Calibri" w:hAnsi="Calibri" w:cs="Calibri" w:eastAsia="Calibri"/>
          <w:b/>
          <w:color w:val="5B9BD5"/>
          <w:spacing w:val="0"/>
          <w:position w:val="0"/>
          <w:sz w:val="28"/>
          <w:shd w:fill="auto" w:val="clear"/>
        </w:rPr>
      </w:pPr>
      <w:r>
        <w:rPr>
          <w:rFonts w:ascii="Calibri" w:hAnsi="Calibri" w:cs="Calibri" w:eastAsia="Calibri"/>
          <w:b/>
          <w:color w:val="5B9BD5"/>
          <w:spacing w:val="0"/>
          <w:position w:val="0"/>
          <w:sz w:val="28"/>
          <w:shd w:fill="auto" w:val="clear"/>
        </w:rPr>
        <w:t xml:space="preserve">Install and configure 'ntp' - with singapore time zone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Prerequisite: </w:t>
      </w:r>
      <w:r>
        <w:rPr>
          <w:rFonts w:ascii="Calibri" w:hAnsi="Calibri" w:cs="Calibri" w:eastAsia="Calibri"/>
          <w:b/>
          <w:color w:val="auto"/>
          <w:spacing w:val="0"/>
          <w:position w:val="0"/>
          <w:sz w:val="22"/>
          <w:shd w:fill="auto" w:val="clear"/>
        </w:rPr>
        <w:t xml:space="preserve">tzdata</w:t>
      </w:r>
      <w:r>
        <w:rPr>
          <w:rFonts w:ascii="Calibri" w:hAnsi="Calibri" w:cs="Calibri" w:eastAsia="Calibri"/>
          <w:color w:val="auto"/>
          <w:spacing w:val="0"/>
          <w:position w:val="0"/>
          <w:sz w:val="22"/>
          <w:shd w:fill="auto" w:val="clear"/>
        </w:rPr>
        <w:t xml:space="preserve"> should be installed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apt-get install ntp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sntp –version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timedaectl set-timezone Asia/Singapore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service ntp restart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Install build essentials: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sudo apt-get install build-essential</w:t>
      </w:r>
    </w:p>
    <w:p>
      <w:pPr>
        <w:spacing w:before="0" w:after="160" w:line="259"/>
        <w:ind w:right="0" w:left="72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5B9BD5"/>
          <w:spacing w:val="0"/>
          <w:position w:val="0"/>
          <w:sz w:val="28"/>
          <w:shd w:fill="auto" w:val="clear"/>
        </w:rPr>
      </w:pPr>
      <w:r>
        <w:rPr>
          <w:rFonts w:ascii="Calibri" w:hAnsi="Calibri" w:cs="Calibri" w:eastAsia="Calibri"/>
          <w:b/>
          <w:color w:val="5B9BD5"/>
          <w:spacing w:val="0"/>
          <w:position w:val="0"/>
          <w:sz w:val="28"/>
          <w:shd w:fill="auto" w:val="clear"/>
        </w:rPr>
        <w:t xml:space="preserve">Install logrotate and rotate tomcat's catalina.out log as:</w:t>
      </w:r>
    </w:p>
    <w:p>
      <w:pPr>
        <w:spacing w:before="0" w:after="160" w:line="259"/>
        <w:ind w:right="0" w:left="0" w:firstLine="0"/>
        <w:jc w:val="left"/>
        <w:rPr>
          <w:rFonts w:ascii="Calibri" w:hAnsi="Calibri" w:cs="Calibri" w:eastAsia="Calibri"/>
          <w:b/>
          <w:color w:val="5B9BD5"/>
          <w:spacing w:val="0"/>
          <w:position w:val="0"/>
          <w:sz w:val="28"/>
          <w:shd w:fill="auto" w:val="clear"/>
        </w:rPr>
      </w:pPr>
      <w:r>
        <w:rPr>
          <w:rFonts w:ascii="Calibri" w:hAnsi="Calibri" w:cs="Calibri" w:eastAsia="Calibri"/>
          <w:b/>
          <w:color w:val="5B9BD5"/>
          <w:spacing w:val="0"/>
          <w:position w:val="0"/>
          <w:sz w:val="28"/>
          <w:shd w:fill="auto" w:val="clear"/>
        </w:rPr>
        <w:t xml:space="preserve">rotate the log file after 500kb</w:t>
      </w:r>
    </w:p>
    <w:p>
      <w:pPr>
        <w:spacing w:before="0" w:after="160" w:line="259"/>
        <w:ind w:right="0" w:left="0" w:firstLine="0"/>
        <w:jc w:val="left"/>
        <w:rPr>
          <w:rFonts w:ascii="Calibri" w:hAnsi="Calibri" w:cs="Calibri" w:eastAsia="Calibri"/>
          <w:b/>
          <w:color w:val="5B9BD5"/>
          <w:spacing w:val="0"/>
          <w:position w:val="0"/>
          <w:sz w:val="28"/>
          <w:shd w:fill="auto" w:val="clear"/>
        </w:rPr>
      </w:pPr>
      <w:r>
        <w:rPr>
          <w:rFonts w:ascii="Calibri" w:hAnsi="Calibri" w:cs="Calibri" w:eastAsia="Calibri"/>
          <w:b/>
          <w:color w:val="5B9BD5"/>
          <w:spacing w:val="0"/>
          <w:position w:val="0"/>
          <w:sz w:val="28"/>
          <w:shd w:fill="auto" w:val="clear"/>
        </w:rPr>
        <w:t xml:space="preserve">keep only last 5 files</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Logrotate: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sudo apt-get install logrotate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Logrotate --version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0"/>
        </w:numPr>
        <w:tabs>
          <w:tab w:val="left" w:pos="720" w:leader="none"/>
        </w:tabs>
        <w:spacing w:before="0" w:after="0" w:line="240"/>
        <w:ind w:right="0" w:left="720" w:hanging="360"/>
        <w:jc w:val="left"/>
        <w:rPr>
          <w:rFonts w:ascii="Arial" w:hAnsi="Arial" w:cs="Arial" w:eastAsia="Arial"/>
          <w:b/>
          <w:color w:val="333399"/>
          <w:spacing w:val="0"/>
          <w:position w:val="0"/>
          <w:sz w:val="22"/>
          <w:shd w:fill="auto" w:val="clear"/>
        </w:rPr>
      </w:pPr>
      <w:r>
        <w:rPr>
          <w:rFonts w:ascii="Arial" w:hAnsi="Arial" w:cs="Arial" w:eastAsia="Arial"/>
          <w:color w:val="000000"/>
          <w:spacing w:val="0"/>
          <w:position w:val="0"/>
          <w:sz w:val="22"/>
          <w:shd w:fill="auto" w:val="clear"/>
        </w:rPr>
        <w:t xml:space="preserve">Create a configuration file in the following path: /etc/logrotate.d/ . For example: /etc/logrotate.d/tomcat</w:t>
      </w:r>
    </w:p>
    <w:p>
      <w:pPr>
        <w:numPr>
          <w:ilvl w:val="0"/>
          <w:numId w:val="30"/>
        </w:numPr>
        <w:tabs>
          <w:tab w:val="left" w:pos="720" w:leader="none"/>
        </w:tabs>
        <w:spacing w:before="0" w:after="0" w:line="240"/>
        <w:ind w:right="0" w:left="720" w:hanging="360"/>
        <w:jc w:val="left"/>
        <w:rPr>
          <w:rFonts w:ascii="Arial" w:hAnsi="Arial" w:cs="Arial" w:eastAsia="Arial"/>
          <w:b/>
          <w:color w:val="333399"/>
          <w:spacing w:val="0"/>
          <w:position w:val="0"/>
          <w:sz w:val="22"/>
          <w:shd w:fill="auto" w:val="clear"/>
        </w:rPr>
      </w:pPr>
      <w:r>
        <w:rPr>
          <w:rFonts w:ascii="Arial" w:hAnsi="Arial" w:cs="Arial" w:eastAsia="Arial"/>
          <w:color w:val="000000"/>
          <w:spacing w:val="0"/>
          <w:position w:val="0"/>
          <w:sz w:val="22"/>
          <w:shd w:fill="auto" w:val="clear"/>
        </w:rPr>
        <w:t xml:space="preserve">Insert the following to the above file:</w:t>
        <w:br/>
        <w:tab/>
        <w:t xml:space="preserve">/opt/tomcat/apache-tomcat-8.5.42/logs/catalina.out {</w:t>
        <w:br/>
        <w:tab/>
        <w:t xml:space="preserve">copytruncate</w:t>
        <w:br/>
        <w:tab/>
        <w:t xml:space="preserve">daily</w:t>
        <w:br/>
        <w:tab/>
        <w:t xml:space="preserve">rotate 5</w:t>
        <w:br/>
        <w:tab/>
        <w:t xml:space="preserve">compress</w:t>
        <w:br/>
        <w:tab/>
        <w:t xml:space="preserve">missingok</w:t>
        <w:br/>
        <w:tab/>
        <w:t xml:space="preserve">size=500K</w:t>
        <w:br/>
        <w:tab/>
        <w:t xml:space="preserve">}</w:t>
      </w:r>
    </w:p>
    <w:p>
      <w:pPr>
        <w:numPr>
          <w:ilvl w:val="0"/>
          <w:numId w:val="30"/>
        </w:numPr>
        <w:tabs>
          <w:tab w:val="left" w:pos="720" w:leader="none"/>
        </w:tabs>
        <w:spacing w:before="100" w:after="100" w:line="240"/>
        <w:ind w:right="0" w:left="720" w:hanging="36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The following parameters are used for:</w:t>
      </w:r>
    </w:p>
    <w:p>
      <w:pPr>
        <w:numPr>
          <w:ilvl w:val="0"/>
          <w:numId w:val="33"/>
        </w:numPr>
        <w:tabs>
          <w:tab w:val="left" w:pos="720" w:leader="none"/>
        </w:tabs>
        <w:spacing w:before="240" w:after="0" w:line="240"/>
        <w:ind w:right="0" w:left="720" w:hanging="360"/>
        <w:jc w:val="left"/>
        <w:rPr>
          <w:rFonts w:ascii="Arial" w:hAnsi="Arial" w:cs="Arial" w:eastAsia="Arial"/>
          <w:b/>
          <w:color w:val="333399"/>
          <w:spacing w:val="0"/>
          <w:position w:val="0"/>
          <w:sz w:val="22"/>
          <w:shd w:fill="auto" w:val="clear"/>
        </w:rPr>
      </w:pPr>
      <w:r>
        <w:rPr>
          <w:rFonts w:ascii="Arial" w:hAnsi="Arial" w:cs="Arial" w:eastAsia="Arial"/>
          <w:color w:val="000000"/>
          <w:spacing w:val="0"/>
          <w:position w:val="0"/>
          <w:sz w:val="22"/>
          <w:shd w:fill="auto" w:val="clear"/>
        </w:rPr>
        <w:t xml:space="preserve">copytruncate – truncates the original log file in place after creating a copy, instead of moving the old log file and optionally creating a new one.</w:t>
      </w:r>
    </w:p>
    <w:p>
      <w:pPr>
        <w:numPr>
          <w:ilvl w:val="0"/>
          <w:numId w:val="33"/>
        </w:numPr>
        <w:tabs>
          <w:tab w:val="left" w:pos="720" w:leader="none"/>
        </w:tabs>
        <w:spacing w:before="0" w:after="0" w:line="240"/>
        <w:ind w:right="0" w:left="720" w:hanging="360"/>
        <w:jc w:val="left"/>
        <w:rPr>
          <w:rFonts w:ascii="Arial" w:hAnsi="Arial" w:cs="Arial" w:eastAsia="Arial"/>
          <w:b/>
          <w:color w:val="333399"/>
          <w:spacing w:val="0"/>
          <w:position w:val="0"/>
          <w:sz w:val="22"/>
          <w:shd w:fill="auto" w:val="clear"/>
        </w:rPr>
      </w:pPr>
      <w:r>
        <w:rPr>
          <w:rFonts w:ascii="Arial" w:hAnsi="Arial" w:cs="Arial" w:eastAsia="Arial"/>
          <w:color w:val="000000"/>
          <w:spacing w:val="0"/>
          <w:position w:val="0"/>
          <w:sz w:val="22"/>
          <w:shd w:fill="auto" w:val="clear"/>
        </w:rPr>
        <w:t xml:space="preserve">daily – rotate the log every day.</w:t>
      </w:r>
    </w:p>
    <w:p>
      <w:pPr>
        <w:numPr>
          <w:ilvl w:val="0"/>
          <w:numId w:val="33"/>
        </w:numPr>
        <w:tabs>
          <w:tab w:val="left" w:pos="720" w:leader="none"/>
        </w:tabs>
        <w:spacing w:before="0" w:after="0" w:line="240"/>
        <w:ind w:right="0" w:left="720" w:hanging="360"/>
        <w:jc w:val="left"/>
        <w:rPr>
          <w:rFonts w:ascii="Arial" w:hAnsi="Arial" w:cs="Arial" w:eastAsia="Arial"/>
          <w:b/>
          <w:color w:val="333399"/>
          <w:spacing w:val="0"/>
          <w:position w:val="0"/>
          <w:sz w:val="22"/>
          <w:shd w:fill="auto" w:val="clear"/>
        </w:rPr>
      </w:pPr>
      <w:r>
        <w:rPr>
          <w:rFonts w:ascii="Arial" w:hAnsi="Arial" w:cs="Arial" w:eastAsia="Arial"/>
          <w:color w:val="000000"/>
          <w:spacing w:val="0"/>
          <w:position w:val="0"/>
          <w:sz w:val="22"/>
          <w:shd w:fill="auto" w:val="clear"/>
        </w:rPr>
        <w:t xml:space="preserve">rotate – how many rotation logs to keep.</w:t>
      </w:r>
    </w:p>
    <w:p>
      <w:pPr>
        <w:numPr>
          <w:ilvl w:val="0"/>
          <w:numId w:val="33"/>
        </w:numPr>
        <w:tabs>
          <w:tab w:val="left" w:pos="720" w:leader="none"/>
        </w:tabs>
        <w:spacing w:before="0" w:after="0" w:line="240"/>
        <w:ind w:right="0" w:left="720" w:hanging="360"/>
        <w:jc w:val="left"/>
        <w:rPr>
          <w:rFonts w:ascii="Arial" w:hAnsi="Arial" w:cs="Arial" w:eastAsia="Arial"/>
          <w:b/>
          <w:color w:val="333399"/>
          <w:spacing w:val="0"/>
          <w:position w:val="0"/>
          <w:sz w:val="22"/>
          <w:shd w:fill="auto" w:val="clear"/>
        </w:rPr>
      </w:pPr>
      <w:r>
        <w:rPr>
          <w:rFonts w:ascii="Arial" w:hAnsi="Arial" w:cs="Arial" w:eastAsia="Arial"/>
          <w:color w:val="000000"/>
          <w:spacing w:val="0"/>
          <w:position w:val="0"/>
          <w:sz w:val="22"/>
          <w:shd w:fill="auto" w:val="clear"/>
        </w:rPr>
        <w:t xml:space="preserve">compress – If this value is written the log will be compressed.</w:t>
      </w:r>
    </w:p>
    <w:p>
      <w:pPr>
        <w:numPr>
          <w:ilvl w:val="0"/>
          <w:numId w:val="33"/>
        </w:numPr>
        <w:tabs>
          <w:tab w:val="left" w:pos="720" w:leader="none"/>
        </w:tabs>
        <w:spacing w:before="0" w:after="240" w:line="240"/>
        <w:ind w:right="0" w:left="720" w:hanging="360"/>
        <w:jc w:val="left"/>
        <w:rPr>
          <w:rFonts w:ascii="Arial" w:hAnsi="Arial" w:cs="Arial" w:eastAsia="Arial"/>
          <w:b/>
          <w:color w:val="333399"/>
          <w:spacing w:val="0"/>
          <w:position w:val="0"/>
          <w:sz w:val="22"/>
          <w:shd w:fill="auto" w:val="clear"/>
        </w:rPr>
      </w:pPr>
      <w:r>
        <w:rPr>
          <w:rFonts w:ascii="Arial" w:hAnsi="Arial" w:cs="Arial" w:eastAsia="Arial"/>
          <w:color w:val="000000"/>
          <w:spacing w:val="0"/>
          <w:position w:val="0"/>
          <w:sz w:val="22"/>
          <w:shd w:fill="auto" w:val="clear"/>
        </w:rPr>
        <w:t xml:space="preserve">missingok – If the log file is missing, go on to the next one without issuing an error message.</w:t>
      </w:r>
    </w:p>
    <w:p>
      <w:pPr>
        <w:numPr>
          <w:ilvl w:val="0"/>
          <w:numId w:val="33"/>
        </w:numPr>
        <w:tabs>
          <w:tab w:val="left" w:pos="720" w:leader="none"/>
        </w:tabs>
        <w:spacing w:before="240" w:after="240" w:line="240"/>
        <w:ind w:right="0" w:left="720" w:hanging="360"/>
        <w:jc w:val="left"/>
        <w:rPr>
          <w:rFonts w:ascii="Arial" w:hAnsi="Arial" w:cs="Arial" w:eastAsia="Arial"/>
          <w:b/>
          <w:color w:val="333399"/>
          <w:spacing w:val="0"/>
          <w:position w:val="0"/>
          <w:sz w:val="22"/>
          <w:shd w:fill="auto" w:val="clear"/>
        </w:rPr>
      </w:pPr>
      <w:r>
        <w:rPr>
          <w:rFonts w:ascii="Arial" w:hAnsi="Arial" w:cs="Arial" w:eastAsia="Arial"/>
          <w:color w:val="000000"/>
          <w:spacing w:val="0"/>
          <w:position w:val="0"/>
          <w:sz w:val="22"/>
          <w:shd w:fill="auto" w:val="clear"/>
        </w:rPr>
        <w:t xml:space="preserve">size #M – specify the size of the file before rotation.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Install Tomcat version 8 (a brief explaination about the it's directories in doc)</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Install java version 8 with home directory set as an environment variable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Prerequisites: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EC2 instance (JAVA_HOME set)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-Make dir in opt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/opt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mkdir tomcat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tomcat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-Download tomcat, unzip:</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wget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http://apachemirror.wuchna.com/tomcat/tomcat-8/v8.5.42/bin/apache-tomcat-8.5.42.tar.gz</w:t>
        </w:r>
      </w:hyperlink>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tar -xvzf apache-tomcat-8.5.42.tar.gz</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apache-tomcat-8.5.42</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 the executable permission to startup.sh and shutdown.sh file of tomcat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chmod +x /opt/apache-tomcat-8.5.42/bin/startup.sh shutdown.sh</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Start the tomcat server</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 startup.sh</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Check the tomcat server in the browser:</w:t>
      </w:r>
    </w:p>
    <w:p>
      <w:pPr>
        <w:spacing w:before="0" w:after="160" w:line="259"/>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http://ip:8080</w:t>
        </w:r>
      </w:hyperlink>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Directory Structure of Tomcat: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bin - startup, shutdown and other executables files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lib - jar files that make up the tomcat server classes and Jar files that contain classes shared between the Tomcat servers.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 - configurations files included server.xml, server-user-xml etc. to configure Tomcat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logs - log files.</w:t>
      </w:r>
    </w:p>
    <w:p>
      <w:pPr>
        <w:spacing w:before="0" w:after="160" w:line="259"/>
        <w:ind w:right="0" w:left="0" w:firstLine="0"/>
        <w:jc w:val="left"/>
        <w:rPr>
          <w:rFonts w:ascii="Arial" w:hAnsi="Arial" w:cs="Arial" w:eastAsia="Arial"/>
          <w:b/>
          <w:color w:val="5B9BD5"/>
          <w:spacing w:val="0"/>
          <w:position w:val="0"/>
          <w:sz w:val="22"/>
          <w:shd w:fill="auto" w:val="clear"/>
        </w:rPr>
      </w:pPr>
      <w:r>
        <w:rPr>
          <w:rFonts w:ascii="Arial" w:hAnsi="Arial" w:cs="Arial" w:eastAsia="Arial"/>
          <w:color w:val="auto"/>
          <w:spacing w:val="0"/>
          <w:position w:val="0"/>
          <w:sz w:val="22"/>
          <w:shd w:fill="auto" w:val="clear"/>
        </w:rPr>
        <w:t xml:space="preserve">webapps - Any .war files placed here will be automatically serverd in the webpage.</w:t>
      </w:r>
    </w:p>
    <w:p>
      <w:pPr>
        <w:spacing w:before="0" w:after="160" w:line="259"/>
        <w:ind w:right="0" w:left="0" w:firstLine="0"/>
        <w:jc w:val="left"/>
        <w:rPr>
          <w:rFonts w:ascii="Arial" w:hAnsi="Arial" w:cs="Arial" w:eastAsia="Arial"/>
          <w:b/>
          <w:color w:val="5B9BD5"/>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numPr>
          <w:ilvl w:val="0"/>
          <w:numId w:val="40"/>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description below uses the variable name $CATALINA_BASE to refer the base directory against which most relative paths are resolved. If you have not configured Tomcat for multiple instances by setting a CATALINA_BASE directory, then $CATALINA_BASE will be set to the value of $CATALINA_HOME, the directory into which you have installed Tomcat.</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order to be executed, a web application must be deployed on a servlet container. This is true even during development. We will describe using Tomcat to provide the execution environment. A web application can be deployed in Tomcat by one of the following approaches: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Copy unpacked directory hierarchy into a subdirectory in directory $CATALINA_BASE/webapps/. Tomcat will assign a context path to your application based on the subdirectory name you choose. We will use this technique in the build.xml file that we construct, because it is the quickest and easiest approach during development. Be sure to restart Tomcat after installing or updating your application.</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Copy the web application archive file into directory $CATALINA_BASE/webapps/. When Tomcat is started, it will automatically expand the web application archive file into its unpacked form, and execute the application that way. This approach would typically be used to install an additional application, provided by a third party vendor or by your internal development staff, into an existing Tomcat installation. NOTE - If you use this approach, and wish to update your application later, you must both replace the web application archive file AND delete the expanded directory that Tomcat created, and then restart Tomcat, in order to reflect your changes.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Install 'build essentials' (mention in doc that why do we need it )</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build-essentials package is a reference for all the packages needed to compile a Debian package. It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generally includes the GCC/g++ compilers and libraries and some other utilities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sudo apt-get update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sudo apt-get install build-essential</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Install logrotate and rotate tomcat's catalina.out log as:</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rotate the log file after 500kb</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keep only last 5 files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Logrotate: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sudo apt-get install logrotate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Logrotate --version</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configuration file in the following path: /etc/logrotate.d/ . For example: /etc/logrotate.d/tomcat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Insert the following to the above file: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/opt/tomcat/apache-tomcat-8.5.42/logs/catalina.out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copytruncate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daily</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rotate 5</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compress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missingok</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size=500K</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Install git (a brief explaination about - what it is and why do we need it in doc)</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apt-get install git-core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-check version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git --version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-Configure git settings for root user:</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git config --global user.name "abhishek.sachan"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git config --global user.email "</w:t>
      </w:r>
      <w:r>
        <w:rPr>
          <w:rFonts w:ascii="Arial" w:hAnsi="Arial" w:cs="Arial" w:eastAsia="Arial"/>
          <w:color w:val="auto"/>
          <w:spacing w:val="0"/>
          <w:position w:val="0"/>
          <w:sz w:val="22"/>
          <w:shd w:fill="auto" w:val="clear"/>
        </w:rPr>
        <w:t xml:space="preserve">abhishek.sachan@mygurukulam.org</w:t>
      </w: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-Verify changes done: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 ~/.gitconfig</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Version control Syatem: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version control system (VCS) allows you to track the history of a collection of files. It supports creating different versions of this collection. Each version captures a snapshot of the files at a certain point in time and the VCS allows you to switch between these versions. These versions are stored in a specific place, typically called a repository.</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Globalised and localised VCS: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localized version control system keeps local copies of the files. This approach can be as simple as creating a manual copy of the relevant files.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centralized version control system provides a server software component which stores and manages the different versions of the files. A developer can copy (checkout) a certain version from the central sever onto their individual computer.</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approaches have the drawback that they have one single point of failure. In a localized version control systems it is the individual computer and in a centralized version control systems it is the server machine. Both system makes it also harder to work in parallel on different features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Distributed VCS: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 distributed version control system each user has a complete local copy of a repository on his individual computer. The user can copy an existing repository. This copying process is typically called cloning and the resulting repository can be referred to as a clone.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clone contains the full history of the collection of files and a cloned repository has the same functionality as the original repository.</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repository can exchange versions of the files with other repositories by transporting these changes. This is typically done via a repository running on a server which is, unlike the local machine of a developer, always online. Typically, there is a central server for keeping a repository but each cloned repository is a full copy of this repository. The decision which of the copies is considered to be the central server repository is pure convention.</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GIT is a distribute VCS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After installing above check the respective logs if everything is installed and running (mention the log files name in doc)</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Also mention other files got created with software installation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 to /var/log directory using the following cd command:</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cd /var/log</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list files use the following ls command:</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view a common log file called /var/log/messages use any one of the following command:</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less /var/log/messages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more -f /var/log/messages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 /var/log/messages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tail -f /var/log/messages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grep -i error /var/log/messages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Common Linux log files names and usage</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/var/log/messages : General message and system related stuff</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/var/log/auth.log : Authenication logs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/var/log/kern.log : Kernel logs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/var/log/cron.log : Crond logs (cron job)</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/var/log/maillog : Mail server logs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/var/log/qmail/ : Qmail log directory (more files inside this directory)</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/var/log/httpd/ : Apache access and error logs directory</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/var/log/lighttpd/ : Lighttpd access and error logs directory</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/var/log/boot.log : System boot log</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/var/log/mysqld.log : MySQL database server log file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/var/log/secure or /var/log/auth.log : Authentication log</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/var/log/utmp or /var/log/wtmp : Login records file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/var/log/yum.log : Yum command log file.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Make a directory as '/ninja' having one file inside with name 'devops' and share it via nfs &amp; then mount the same on '/mnt'</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install nfs at SERVER:-</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yum install nfs-utils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mkdir ninja/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ninja</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touch testfile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chmod -R 755 ninja/</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chown nfsnobody:nfsnobody ninja/</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systemctl enable rpcbind</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systemctl enable nfs-server</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systemctl enable nfs-lock</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systemctl enable nfs-idmap</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systemctl start rpcbind</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systemctl start nfs-server</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systemctl start nfs-lock</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systemctl start nfs-idmap</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vim /etc/exports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/ninja *(rw,sync,no_root_squash,no_all_squash)</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systemctl restart nfs-server</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NOTE: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permissions “rw,sync,no_subtree_check” permissions defined in this file mean that the client(s) can perform: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rw: read and write operations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sync: write any change to the disc before applying it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no_subtree_check: prevent subtree checking</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install nfs at CLIENT:-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yum install nfs-utils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mkdir -p sharedninja</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mount -t nfs serverIP:/ninja /mnt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df -HT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vim /etc/fstab:-</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ServerIP:/ninja /mnt/nfs/ninja nfs defaults 0 0</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
    <w:abstractNumId w:val="60"/>
  </w:num>
  <w:num w:numId="9">
    <w:abstractNumId w:val="54"/>
  </w:num>
  <w:num w:numId="11">
    <w:abstractNumId w:val="48"/>
  </w:num>
  <w:num w:numId="13">
    <w:abstractNumId w:val="42"/>
  </w:num>
  <w:num w:numId="15">
    <w:abstractNumId w:val="36"/>
  </w:num>
  <w:num w:numId="17">
    <w:abstractNumId w:val="30"/>
  </w:num>
  <w:num w:numId="19">
    <w:abstractNumId w:val="24"/>
  </w:num>
  <w:num w:numId="23">
    <w:abstractNumId w:val="18"/>
  </w:num>
  <w:num w:numId="30">
    <w:abstractNumId w:val="12"/>
  </w:num>
  <w:num w:numId="33">
    <w:abstractNumId w:val="6"/>
  </w:num>
  <w:num w:numId="4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apachemirror.wuchna.com/tomcat/tomcat-8/v8.5.42/bin/apache-tomcat-8.5.42.tar.gz" Id="docRId1" Type="http://schemas.openxmlformats.org/officeDocument/2006/relationships/hyperlink"/><Relationship Target="numbering.xml" Id="docRId3" Type="http://schemas.openxmlformats.org/officeDocument/2006/relationships/numbering"/><Relationship TargetMode="External" Target="http://127.0.0.1:8080/" Id="docRId0" Type="http://schemas.openxmlformats.org/officeDocument/2006/relationships/hyperlink"/><Relationship TargetMode="External" Target="http://ip:8080/" Id="docRId2" Type="http://schemas.openxmlformats.org/officeDocument/2006/relationships/hyperlink"/><Relationship Target="styles.xml" Id="docRId4" Type="http://schemas.openxmlformats.org/officeDocument/2006/relationships/styles"/></Relationships>
</file>