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0"/>
        <w:numPr>
          <w:ilvl w:val="0"/>
          <w:numId w:val="2"/>
        </w:numPr>
      </w:pPr>
      <w:r>
        <w:t xml:space="preserve">Chaque fichier correspond à</w:t>
      </w:r>
      <w:r>
        <w:t xml:space="preserve"> un nouvel enregistrement : chaque enregistrement dure 13 ms (initialement 40ms, mais on avait coupé le début et la fin pour essayer d’avoir un processus à peu près stationnaire, en utilisant une méthode empirique qui est décrite dans le papier)</w:t>
      </w:r>
      <w:r/>
    </w:p>
    <w:p>
      <w:pPr>
        <w:pStyle w:val="630"/>
        <w:numPr>
          <w:ilvl w:val="0"/>
          <w:numId w:val="1"/>
        </w:numPr>
      </w:pPr>
      <w:r>
        <w:t xml:space="preserve">Chaque ligne correspond aux spikes d’un neurone et contient plein de 0 pour qu’il y ait le même nombre de colonnes pour tous les neurones, il faut les enlever</w:t>
      </w:r>
      <w:r/>
    </w:p>
    <w:p>
      <w:pPr>
        <w:pStyle w:val="630"/>
        <w:numPr>
          <w:ilvl w:val="0"/>
          <w:numId w:val="1"/>
        </w:numPr>
      </w:pPr>
      <w:r>
        <w:t xml:space="preserve">On avait enlevé 2 neurones (66 et 73) qui avaient très peu de spikes, et aussi le trial 8 pour les mêmes raisons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1">
    <w:name w:val="Heading 1"/>
    <w:basedOn w:val="626"/>
    <w:next w:val="626"/>
    <w:link w:val="45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2">
    <w:name w:val="Heading 1 Char"/>
    <w:link w:val="451"/>
    <w:uiPriority w:val="9"/>
    <w:rPr>
      <w:rFonts w:ascii="Arial" w:hAnsi="Arial" w:cs="Arial" w:eastAsia="Arial"/>
      <w:sz w:val="40"/>
      <w:szCs w:val="40"/>
    </w:rPr>
  </w:style>
  <w:style w:type="paragraph" w:styleId="453">
    <w:name w:val="Heading 2"/>
    <w:basedOn w:val="626"/>
    <w:next w:val="626"/>
    <w:link w:val="45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4">
    <w:name w:val="Heading 2 Char"/>
    <w:link w:val="453"/>
    <w:uiPriority w:val="9"/>
    <w:rPr>
      <w:rFonts w:ascii="Arial" w:hAnsi="Arial" w:cs="Arial" w:eastAsia="Arial"/>
      <w:sz w:val="34"/>
    </w:rPr>
  </w:style>
  <w:style w:type="paragraph" w:styleId="455">
    <w:name w:val="Heading 3"/>
    <w:basedOn w:val="626"/>
    <w:next w:val="626"/>
    <w:link w:val="45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6">
    <w:name w:val="Heading 3 Char"/>
    <w:link w:val="455"/>
    <w:uiPriority w:val="9"/>
    <w:rPr>
      <w:rFonts w:ascii="Arial" w:hAnsi="Arial" w:cs="Arial" w:eastAsia="Arial"/>
      <w:sz w:val="30"/>
      <w:szCs w:val="30"/>
    </w:rPr>
  </w:style>
  <w:style w:type="paragraph" w:styleId="457">
    <w:name w:val="Heading 4"/>
    <w:basedOn w:val="626"/>
    <w:next w:val="626"/>
    <w:link w:val="45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8">
    <w:name w:val="Heading 4 Char"/>
    <w:link w:val="457"/>
    <w:uiPriority w:val="9"/>
    <w:rPr>
      <w:rFonts w:ascii="Arial" w:hAnsi="Arial" w:cs="Arial" w:eastAsia="Arial"/>
      <w:b/>
      <w:bCs/>
      <w:sz w:val="26"/>
      <w:szCs w:val="26"/>
    </w:rPr>
  </w:style>
  <w:style w:type="paragraph" w:styleId="459">
    <w:name w:val="Heading 5"/>
    <w:basedOn w:val="626"/>
    <w:next w:val="626"/>
    <w:link w:val="46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0">
    <w:name w:val="Heading 5 Char"/>
    <w:link w:val="459"/>
    <w:uiPriority w:val="9"/>
    <w:rPr>
      <w:rFonts w:ascii="Arial" w:hAnsi="Arial" w:cs="Arial" w:eastAsia="Arial"/>
      <w:b/>
      <w:bCs/>
      <w:sz w:val="24"/>
      <w:szCs w:val="24"/>
    </w:rPr>
  </w:style>
  <w:style w:type="paragraph" w:styleId="461">
    <w:name w:val="Heading 6"/>
    <w:basedOn w:val="626"/>
    <w:next w:val="626"/>
    <w:link w:val="46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2">
    <w:name w:val="Heading 6 Char"/>
    <w:link w:val="461"/>
    <w:uiPriority w:val="9"/>
    <w:rPr>
      <w:rFonts w:ascii="Arial" w:hAnsi="Arial" w:cs="Arial" w:eastAsia="Arial"/>
      <w:b/>
      <w:bCs/>
      <w:sz w:val="22"/>
      <w:szCs w:val="22"/>
    </w:rPr>
  </w:style>
  <w:style w:type="paragraph" w:styleId="463">
    <w:name w:val="Heading 7"/>
    <w:basedOn w:val="626"/>
    <w:next w:val="626"/>
    <w:link w:val="46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4">
    <w:name w:val="Heading 7 Char"/>
    <w:link w:val="46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5">
    <w:name w:val="Heading 8"/>
    <w:basedOn w:val="626"/>
    <w:next w:val="626"/>
    <w:link w:val="46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6">
    <w:name w:val="Heading 8 Char"/>
    <w:link w:val="465"/>
    <w:uiPriority w:val="9"/>
    <w:rPr>
      <w:rFonts w:ascii="Arial" w:hAnsi="Arial" w:cs="Arial" w:eastAsia="Arial"/>
      <w:i/>
      <w:iCs/>
      <w:sz w:val="22"/>
      <w:szCs w:val="22"/>
    </w:rPr>
  </w:style>
  <w:style w:type="paragraph" w:styleId="467">
    <w:name w:val="Heading 9"/>
    <w:basedOn w:val="626"/>
    <w:next w:val="626"/>
    <w:link w:val="46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8">
    <w:name w:val="Heading 9 Char"/>
    <w:link w:val="467"/>
    <w:uiPriority w:val="9"/>
    <w:rPr>
      <w:rFonts w:ascii="Arial" w:hAnsi="Arial" w:cs="Arial" w:eastAsia="Arial"/>
      <w:i/>
      <w:iCs/>
      <w:sz w:val="21"/>
      <w:szCs w:val="21"/>
    </w:rPr>
  </w:style>
  <w:style w:type="paragraph" w:styleId="469">
    <w:name w:val="Title"/>
    <w:basedOn w:val="626"/>
    <w:next w:val="626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6"/>
    <w:next w:val="626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6"/>
    <w:next w:val="626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6"/>
    <w:next w:val="626"/>
    <w:link w:val="47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6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6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paragraph" w:styleId="481">
    <w:name w:val="Caption"/>
    <w:basedOn w:val="626"/>
    <w:next w:val="62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2">
    <w:name w:val="Caption Char"/>
    <w:basedOn w:val="481"/>
    <w:link w:val="479"/>
    <w:uiPriority w:val="99"/>
  </w:style>
  <w:style w:type="table" w:styleId="483">
    <w:name w:val="Table Grid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Table Grid Light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5">
    <w:name w:val="Plain Table 1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2"/>
    <w:basedOn w:val="6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7">
    <w:name w:val="Plain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8">
    <w:name w:val="Plain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Plain Table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0">
    <w:name w:val="Grid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2">
    <w:name w:val="Grid Table 4 - Accent 1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3">
    <w:name w:val="Grid Table 4 - Accent 2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4">
    <w:name w:val="Grid Table 4 - Accent 3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5">
    <w:name w:val="Grid Table 4 - Accent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6">
    <w:name w:val="Grid Table 4 - Accent 5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7">
    <w:name w:val="Grid Table 4 - Accent 6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8">
    <w:name w:val="Grid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9">
    <w:name w:val="Grid Table 5 Dark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2">
    <w:name w:val="Grid Table 5 Dark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5">
    <w:name w:val="Grid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6">
    <w:name w:val="Grid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7">
    <w:name w:val="Grid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8">
    <w:name w:val="Grid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9">
    <w:name w:val="Grid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0">
    <w:name w:val="Grid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2">
    <w:name w:val="Grid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7">
    <w:name w:val="List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8">
    <w:name w:val="List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9">
    <w:name w:val="List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0">
    <w:name w:val="List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1">
    <w:name w:val="List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2">
    <w:name w:val="List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3">
    <w:name w:val="List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5">
    <w:name w:val="List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6">
    <w:name w:val="List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7">
    <w:name w:val="List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8">
    <w:name w:val="List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9">
    <w:name w:val="List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0">
    <w:name w:val="List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1">
    <w:name w:val="List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2">
    <w:name w:val="List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3">
    <w:name w:val="List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4">
    <w:name w:val="List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5">
    <w:name w:val="List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6">
    <w:name w:val="List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7">
    <w:name w:val="List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8">
    <w:name w:val="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9">
    <w:name w:val="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0">
    <w:name w:val="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1">
    <w:name w:val="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2">
    <w:name w:val="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3">
    <w:name w:val="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4">
    <w:name w:val="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5">
    <w:name w:val="Bordered &amp; 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6">
    <w:name w:val="Bordered &amp; 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7">
    <w:name w:val="Bordered &amp; 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8">
    <w:name w:val="Bordered &amp; 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9">
    <w:name w:val="Bordered &amp; 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0">
    <w:name w:val="Bordered &amp; 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1">
    <w:name w:val="Bordered &amp; 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2">
    <w:name w:val="Bordered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3">
    <w:name w:val="Bordered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4">
    <w:name w:val="Bordered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5">
    <w:name w:val="Bordered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6">
    <w:name w:val="Bordered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7">
    <w:name w:val="Bordered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8">
    <w:name w:val="Bordered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9">
    <w:name w:val="Hyperlink"/>
    <w:uiPriority w:val="99"/>
    <w:unhideWhenUsed/>
    <w:rPr>
      <w:color w:val="0000FF" w:themeColor="hyperlink"/>
      <w:u w:val="single"/>
    </w:rPr>
  </w:style>
  <w:style w:type="paragraph" w:styleId="610">
    <w:name w:val="footnote text"/>
    <w:basedOn w:val="626"/>
    <w:link w:val="611"/>
    <w:uiPriority w:val="99"/>
    <w:semiHidden/>
    <w:unhideWhenUsed/>
    <w:rPr>
      <w:sz w:val="18"/>
    </w:rPr>
    <w:pPr>
      <w:spacing w:lineRule="auto" w:line="240" w:after="40"/>
    </w:pPr>
  </w:style>
  <w:style w:type="character" w:styleId="611">
    <w:name w:val="Footnote Text Char"/>
    <w:link w:val="610"/>
    <w:uiPriority w:val="99"/>
    <w:rPr>
      <w:sz w:val="18"/>
    </w:rPr>
  </w:style>
  <w:style w:type="character" w:styleId="612">
    <w:name w:val="footnote reference"/>
    <w:uiPriority w:val="99"/>
    <w:unhideWhenUsed/>
    <w:rPr>
      <w:vertAlign w:val="superscript"/>
    </w:rPr>
  </w:style>
  <w:style w:type="paragraph" w:styleId="613">
    <w:name w:val="endnote text"/>
    <w:basedOn w:val="626"/>
    <w:link w:val="614"/>
    <w:uiPriority w:val="99"/>
    <w:semiHidden/>
    <w:unhideWhenUsed/>
    <w:rPr>
      <w:sz w:val="20"/>
    </w:rPr>
    <w:pPr>
      <w:spacing w:lineRule="auto" w:line="240" w:after="0"/>
    </w:pPr>
  </w:style>
  <w:style w:type="character" w:styleId="614">
    <w:name w:val="Endnote Text Char"/>
    <w:link w:val="613"/>
    <w:uiPriority w:val="99"/>
    <w:rPr>
      <w:sz w:val="20"/>
    </w:rPr>
  </w:style>
  <w:style w:type="character" w:styleId="615">
    <w:name w:val="endnote reference"/>
    <w:uiPriority w:val="99"/>
    <w:semiHidden/>
    <w:unhideWhenUsed/>
    <w:rPr>
      <w:vertAlign w:val="superscript"/>
    </w:rPr>
  </w:style>
  <w:style w:type="paragraph" w:styleId="616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617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618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619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620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621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622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623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624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625">
    <w:name w:val="TOC Heading"/>
    <w:uiPriority w:val="39"/>
    <w:unhideWhenUsed/>
  </w:style>
  <w:style w:type="paragraph" w:styleId="626" w:default="1">
    <w:name w:val="Normal"/>
    <w:qFormat/>
  </w:style>
  <w:style w:type="table" w:styleId="6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8" w:default="1">
    <w:name w:val="No List"/>
    <w:uiPriority w:val="99"/>
    <w:semiHidden/>
    <w:unhideWhenUsed/>
  </w:style>
  <w:style w:type="paragraph" w:styleId="629">
    <w:name w:val="No Spacing"/>
    <w:basedOn w:val="626"/>
    <w:qFormat/>
    <w:uiPriority w:val="1"/>
    <w:pPr>
      <w:spacing w:lineRule="auto" w:line="240" w:after="0"/>
    </w:pPr>
  </w:style>
  <w:style w:type="paragraph" w:styleId="630">
    <w:name w:val="List Paragraph"/>
    <w:basedOn w:val="626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Anna Bonnet</cp:lastModifiedBy>
  <cp:revision>3</cp:revision>
  <dcterms:modified xsi:type="dcterms:W3CDTF">2024-10-17T12:27:44Z</dcterms:modified>
</cp:coreProperties>
</file>