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ასახავს დამტკიცებული აუდიტის (H ფოლდერი) შედეგებს და QM-01 ვერსია 2.0-თან სრულ შესაბამისობას.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მუხლის ბმა §5.3.2-5.3.3 → §5.2.5</w:t>
            </w:r>
          </w:p>
        </w:tc>
        <w:tc>
          <w:tcPr>
            <w:tcW w:w="3200" w:type="dxa"/>
          </w:tcPr>
          <w:p>
            <w:pPr/>
            <w:r>
              <w:rPr/>
              <w:t xml:space="preserve">ISO/IEC 17020-ში §5.3.2-5.3.3 არ არსებობს (§5 მოიცავს მხოლოდ §5.1 და §5.2); ტექნიკური მენეჯერის კომპეტენციისა და უფლებამოსილების სწორი საფუძველია §5.2.5.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§5.2.5; QM-01 §6.2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Placeholder [სახელი, გვარი] შეიცვალა რეალური დანიშვნით — ტექნიკური მენეჯერი გიორგი ბერიძე</w:t>
            </w:r>
          </w:p>
        </w:tc>
        <w:tc>
          <w:tcPr>
            <w:tcW w:w="3200" w:type="dxa"/>
          </w:tcPr>
          <w:p>
            <w:pPr/>
            <w:r>
              <w:rPr/>
              <w:t xml:space="preserve">ბრძანება შეუვსებელი იყო; ტექნიკური მენეჯერი ფორმალურად დანიშნული არ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§5.2.5, §5.2.7; QM-01 §5.6.1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კოდები PR-XX → BE-PR-XX</w:t>
            </w:r>
          </w:p>
        </w:tc>
        <w:tc>
          <w:tcPr>
            <w:tcW w:w="3200" w:type="dxa"/>
          </w:tcPr>
          <w:p>
            <w:pPr/>
            <w:r>
              <w:rPr/>
              <w:t xml:space="preserve">ჯვარედინი ბმები არ შეესაბამებოდა QM-01-ის ერთიან კოდირებას.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§9; ISO/IEC 17020 §8.3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ელფოსტა info@buildexexpertise.com → buildexexpertise@gmail.com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არასწორი/ორმაგი ელფოსტა; QM-01-ში ერთიანი ელფოსტაა.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§5.2.3; QM-01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ვერსია/თარიღი → ვერსია 2.0, 04.06.2026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 28.04.2026 უსწრებდა QM-01-ის გამოცემას; ერთიანი გამოცემის თარიღი აღდგა.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§8.3, §8.2.1; QM-01 v2.0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ყდის ISO ბმა §7 → §5.2.5 (ტექნიკური მენეჯერი).</w:t>
            </w:r>
          </w:p>
        </w:tc>
        <w:tc>
          <w:tcPr>
            <w:tcW w:w="3200" w:type="dxa"/>
          </w:tcPr>
          <w:p>
            <w:pPr/>
            <w:r>
              <w:rPr/>
              <w:t xml:space="preserve">ყდის ქვესათაური ტექსტს ეწინააღმდეგებოდა.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§5.2.5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თარიღის სტრიქონში გაორმაგებული „:2012/2013:2012/2013“ → ერთიანი „ISO/IEC 17020:2012/2013“.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ჩანაცვლების ნაშთი.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ტექნიკური მენეჯერის დანიშვნა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ORD-02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ბრძანება | სსტ ISO/IEC 17020:2012/2013 §5.2.5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| მეორე რედაქცია |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ᲑᲠᲫᲐᲜᲔᲑᲐ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ORD-02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ტექნიკური მენეჯერის დანიშვნა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მეორე რედაქცია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>ს/კ 431188010 | ქ. თელავი, ლიონიძის ქ. 22</w:t>
      </w:r>
    </w:p>
    <w:p/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📋  რა არის ეს ბრძანება:
ტექნიკური მენეჯერის დანიშვნის ბრძანება — ოფიციალური ადმინისტრაციული დოკუმენტი, რომელიც ადასტურებს კონკრეტული თანამშრომლის უფლებამოსილებას, მართოს ტექნიკური ოპერაციები. ეს პოზიცია კომპეტენციის შეფასებისა და ინსპექტირების ტექნიკური ხარისხის კონტროლზე პასუხისმგებელია.</w:t>
            </w:r>
          </w:p>
        </w:tc>
      </w:tr>
    </w:tbl>
    <w:p/>
    <w:p>
      <w:pPr>
        <w:jc w:val="center"/>
      </w:pPr>
      <w:r>
        <w:rPr>
          <w:b/>
          <w:sz w:val="32"/>
        </w:rPr>
        <w:t>ბრძანება № ORD-02_v2_2026</w:t>
      </w:r>
    </w:p>
    <w:p>
      <w:pPr>
        <w:jc w:val="center"/>
      </w:pPr>
      <w:r>
        <w:rPr>
          <w:b/>
          <w:sz w:val="26"/>
        </w:rPr>
        <w:t>ტექნიკური მენეჯერის დანიშვნის შესახებ</w:t>
      </w:r>
    </w:p>
    <w:p>
      <w:pPr>
        <w:jc w:val="right"/>
      </w:pPr>
      <w:r>
        <w:rPr>
          <w:sz w:val="20"/>
        </w:rPr>
        <w:t xml:space="preserve">ქ. თელავი | 2026 წლის 4 ივნისი (განახლება სსტ ისო/იეკ 17020:2012/2013-ისთვის)</w:t>
      </w:r>
    </w:p>
    <w:p/>
    <w:p>
      <w:r>
        <w:rPr>
          <w:rFonts w:ascii="Sylfaen" w:hAnsi="Sylfaen"/>
          <w:b w:val="0"/>
          <w:i w:val="0"/>
          <w:sz w:val="22"/>
        </w:rPr>
        <w:t xml:space="preserve">[მეწარმეთა შესახებ] საქართველოს კანონის მე-9 მუხლის, შპს „ბილდექს ექსპერტიზა”-ს წესდების მე-7 მუხლის, სსტ ისო/იეკ 17020:2012/2013 (ინსპექტირების ორგანოების კომპეტენციისა და სანდოობის საერთაშორისო სტანდარტი)-ის მუხლი 5.2.5-ის საფუძველზე,</w:t>
      </w:r>
    </w:p>
    <w:p>
      <w:r>
        <w:rPr>
          <w:rFonts w:ascii="Sylfaen" w:hAnsi="Sylfaen"/>
          <w:b w:val="0"/>
          <w:i w:val="0"/>
          <w:sz w:val="22"/>
        </w:rPr>
      </w:r>
    </w:p>
    <w:p>
      <w:pPr>
        <w:jc w:val="center"/>
      </w:pPr>
      <w:r>
        <w:rPr>
          <w:rFonts w:ascii="Sylfaen" w:hAnsi="Sylfaen"/>
          <w:b/>
          <w:i w:val="0"/>
          <w:sz w:val="22"/>
        </w:rPr>
        <w:t>ვ ბ რ ძ ა ნ ე ბ:</w:t>
      </w:r>
    </w:p>
    <w:p>
      <w:pPr>
        <w:pStyle w:val="ListNumber"/>
      </w:pPr>
      <w:r>
        <w:rPr>
          <w:rFonts w:ascii="Sylfaen" w:hAnsi="Sylfaen"/>
          <w:sz w:val="22"/>
        </w:rPr>
        <w:t xml:space="preserve">დაინიშნოს ბატონი გიორგი ბერიძე შპს „ბილდექს ექსპერტიზა”-ს ტექნიკური მენეჯერის თანამდებობაზე 2026 წლის 4 ივნისიდან, უვადო უფლებამოსილებით, კომპეტენციის პერიოდული გადახედვის პირობით.</w:t>
      </w:r>
    </w:p>
    <w:p>
      <w:pPr>
        <w:pStyle w:val="ListNumber"/>
      </w:pPr>
      <w:r>
        <w:rPr>
          <w:rFonts w:ascii="Sylfaen" w:hAnsi="Sylfaen"/>
          <w:sz w:val="22"/>
        </w:rPr>
        <w:t xml:space="preserve">დაინიშნულ ტექნიკურ მენეჯერს გადაეცეს უფლებამოსილება HR-JD-003 v2.0-ის შესაბამისად.</w:t>
      </w:r>
    </w:p>
    <w:p>
      <w:pPr>
        <w:pStyle w:val="ListNumber"/>
      </w:pPr>
      <w:r>
        <w:rPr>
          <w:rFonts w:ascii="Sylfaen" w:hAnsi="Sylfaen"/>
          <w:sz w:val="22"/>
        </w:rPr>
        <w:t xml:space="preserve">ტექნიკური მენეჯერი არის ტექნიკურად კომპეტენტური ორგანოს ფუნქციონირებისთვის (ISO §5.2.5) — დადასტურებული HR დოსიეთი (განათლება, გამოცდილება, ავტორიზაცია).</w:t>
      </w:r>
    </w:p>
    <w:p>
      <w:pPr>
        <w:pStyle w:val="ListNumber"/>
      </w:pPr>
      <w:r>
        <w:rPr>
          <w:rFonts w:ascii="Sylfaen" w:hAnsi="Sylfaen"/>
          <w:sz w:val="22"/>
        </w:rPr>
        <w:t xml:space="preserve">მთავარი ფუნქციები: ინსპექტირების მეთოდების შემუშავება და შენარჩუნება; ჯგუფის შერჩევა; ტექნიკური მიმოხილვა (peer review); ადგილზე დაკვირვება (witnessing — ინსპექტორის კომპეტენციის შეფასება პირდაპირი დაკვირვებით); მოწყობილობების მართვა (BE-PR-12); გარე მომსახურებების მართვა (BE-PR-13); მეტროლოგიური ტრესირებადობა (ISO §6.2.7).</w:t>
      </w:r>
    </w:p>
    <w:p>
      <w:pPr>
        <w:pStyle w:val="ListNumber"/>
      </w:pPr>
      <w:r>
        <w:rPr>
          <w:rFonts w:ascii="Sylfaen" w:hAnsi="Sylfaen"/>
          <w:sz w:val="22"/>
        </w:rPr>
        <w:t>ტექნიკური მენეჯერი არ შეასრულებს ერთდროულად ხარისხის მენეჯერის ფუნქციებს.</w:t>
      </w:r>
    </w:p>
    <w:p>
      <w:pPr>
        <w:pStyle w:val="ListNumber"/>
      </w:pPr>
      <w:r>
        <w:rPr>
          <w:rFonts w:ascii="Sylfaen" w:hAnsi="Sylfaen"/>
          <w:sz w:val="22"/>
        </w:rPr>
        <w:t>კონტროლი ბრძანების შესრულებაზე დატოვებულია დირექტორზე.</w:t>
      </w:r>
    </w:p>
    <w:p/>
    <w:p>
      <w:r>
        <w:rPr>
          <w:rFonts w:ascii="Sylfaen" w:hAnsi="Sylfaen"/>
          <w:b w:val="0"/>
          <w:i w:val="0"/>
          <w:sz w:val="22"/>
        </w:rPr>
        <w:t>ხელმოწერა: __________________________</w:t>
      </w:r>
    </w:p>
    <w:p>
      <w:r>
        <w:rPr>
          <w:rFonts w:ascii="Sylfaen" w:hAnsi="Sylfaen"/>
          <w:b w:val="0"/>
          <w:i w:val="0"/>
          <w:sz w:val="22"/>
        </w:rPr>
        <w:t>ლევან საჩიშვილი</w:t>
      </w:r>
    </w:p>
    <w:p>
      <w:r>
        <w:rPr>
          <w:rFonts w:ascii="Sylfaen" w:hAnsi="Sylfaen"/>
          <w:b w:val="0"/>
          <w:i w:val="0"/>
          <w:sz w:val="22"/>
        </w:rPr>
        <w:t>დირექტორი — შპს „ბილდექს ექსპერტიზა”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ORD-02_v2_2026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