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2829" w14:textId="77777777" w:rsidR="006C159A" w:rsidRDefault="006C159A" w:rsidP="006C159A">
      <w:pPr>
        <w:spacing w:line="276" w:lineRule="auto"/>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6"/>
        <w:gridCol w:w="3449"/>
        <w:gridCol w:w="2512"/>
        <w:gridCol w:w="3062"/>
      </w:tblGrid>
      <w:tr w:rsidR="006C159A" w14:paraId="48609C31" w14:textId="77777777" w:rsidTr="00320DB7">
        <w:trPr>
          <w:trHeight w:val="557"/>
          <w:jc w:val="center"/>
        </w:trPr>
        <w:tc>
          <w:tcPr>
            <w:tcW w:w="686" w:type="pct"/>
            <w:tcBorders>
              <w:top w:val="single" w:sz="4" w:space="0" w:color="auto"/>
              <w:left w:val="single" w:sz="4" w:space="0" w:color="auto"/>
              <w:right w:val="single" w:sz="4" w:space="0" w:color="auto"/>
            </w:tcBorders>
            <w:vAlign w:val="center"/>
            <w:hideMark/>
          </w:tcPr>
          <w:p w14:paraId="51967A25" w14:textId="77777777" w:rsidR="006C159A" w:rsidRPr="00B95BB7" w:rsidRDefault="006C159A" w:rsidP="00134756">
            <w:pPr>
              <w:spacing w:before="60" w:line="276" w:lineRule="auto"/>
              <w:jc w:val="both"/>
              <w:rPr>
                <w:b/>
                <w:sz w:val="24"/>
                <w:szCs w:val="24"/>
              </w:rPr>
            </w:pPr>
            <w:r w:rsidRPr="00B95BB7">
              <w:rPr>
                <w:b/>
                <w:sz w:val="24"/>
                <w:szCs w:val="24"/>
              </w:rPr>
              <w:t>Date:</w:t>
            </w:r>
          </w:p>
        </w:tc>
        <w:tc>
          <w:tcPr>
            <w:tcW w:w="1649" w:type="pct"/>
            <w:tcBorders>
              <w:top w:val="single" w:sz="4" w:space="0" w:color="auto"/>
              <w:left w:val="single" w:sz="4" w:space="0" w:color="auto"/>
              <w:right w:val="single" w:sz="4" w:space="0" w:color="auto"/>
            </w:tcBorders>
            <w:vAlign w:val="center"/>
          </w:tcPr>
          <w:p w14:paraId="14D8C1B3" w14:textId="25F70CFA" w:rsidR="006C159A" w:rsidRPr="00B95BB7" w:rsidRDefault="00FF6284" w:rsidP="003037CA">
            <w:pPr>
              <w:spacing w:before="60" w:line="276" w:lineRule="auto"/>
              <w:rPr>
                <w:bCs/>
                <w:sz w:val="24"/>
                <w:szCs w:val="24"/>
              </w:rPr>
            </w:pPr>
            <w:r w:rsidRPr="00B95BB7">
              <w:rPr>
                <w:bCs/>
                <w:sz w:val="24"/>
                <w:szCs w:val="24"/>
              </w:rPr>
              <w:t>25</w:t>
            </w:r>
            <w:r w:rsidR="00322928" w:rsidRPr="00B95BB7">
              <w:rPr>
                <w:bCs/>
                <w:sz w:val="24"/>
                <w:szCs w:val="24"/>
              </w:rPr>
              <w:t>/</w:t>
            </w:r>
            <w:r w:rsidRPr="00B95BB7">
              <w:rPr>
                <w:bCs/>
                <w:sz w:val="24"/>
                <w:szCs w:val="24"/>
              </w:rPr>
              <w:t>11</w:t>
            </w:r>
            <w:r w:rsidR="00322928" w:rsidRPr="00B95BB7">
              <w:rPr>
                <w:bCs/>
                <w:sz w:val="24"/>
                <w:szCs w:val="24"/>
              </w:rPr>
              <w:t>/2025</w:t>
            </w:r>
          </w:p>
        </w:tc>
        <w:tc>
          <w:tcPr>
            <w:tcW w:w="1201" w:type="pct"/>
            <w:tcBorders>
              <w:top w:val="single" w:sz="4" w:space="0" w:color="auto"/>
              <w:left w:val="single" w:sz="4" w:space="0" w:color="auto"/>
              <w:right w:val="single" w:sz="4" w:space="0" w:color="auto"/>
            </w:tcBorders>
            <w:vAlign w:val="center"/>
            <w:hideMark/>
          </w:tcPr>
          <w:p w14:paraId="5A8BA4DA" w14:textId="77777777" w:rsidR="006C159A" w:rsidRDefault="006C159A" w:rsidP="00134756">
            <w:pPr>
              <w:spacing w:before="60" w:line="276" w:lineRule="auto"/>
              <w:rPr>
                <w:b/>
                <w:sz w:val="24"/>
                <w:szCs w:val="24"/>
              </w:rPr>
            </w:pPr>
            <w:r>
              <w:rPr>
                <w:b/>
                <w:sz w:val="24"/>
                <w:szCs w:val="24"/>
              </w:rPr>
              <w:t>Deviation No.</w:t>
            </w:r>
          </w:p>
        </w:tc>
        <w:tc>
          <w:tcPr>
            <w:tcW w:w="1464" w:type="pct"/>
            <w:tcBorders>
              <w:top w:val="single" w:sz="4" w:space="0" w:color="auto"/>
              <w:left w:val="single" w:sz="4" w:space="0" w:color="auto"/>
              <w:right w:val="single" w:sz="4" w:space="0" w:color="auto"/>
            </w:tcBorders>
            <w:vAlign w:val="center"/>
          </w:tcPr>
          <w:p w14:paraId="3A401B35" w14:textId="5B11B458" w:rsidR="006C159A" w:rsidRDefault="003037CA" w:rsidP="00134756">
            <w:pPr>
              <w:spacing w:before="60" w:line="276" w:lineRule="auto"/>
              <w:rPr>
                <w:sz w:val="24"/>
                <w:szCs w:val="24"/>
              </w:rPr>
            </w:pPr>
            <w:r w:rsidRPr="003037CA">
              <w:rPr>
                <w:sz w:val="24"/>
                <w:szCs w:val="24"/>
              </w:rPr>
              <w:t>DEV/</w:t>
            </w:r>
            <w:r w:rsidR="00057F90">
              <w:rPr>
                <w:sz w:val="24"/>
                <w:szCs w:val="24"/>
              </w:rPr>
              <w:t>PR</w:t>
            </w:r>
            <w:r w:rsidR="000B19F8">
              <w:rPr>
                <w:sz w:val="24"/>
                <w:szCs w:val="24"/>
              </w:rPr>
              <w:t>/25/00</w:t>
            </w:r>
            <w:r w:rsidR="00133640">
              <w:rPr>
                <w:sz w:val="24"/>
                <w:szCs w:val="24"/>
              </w:rPr>
              <w:t>4</w:t>
            </w:r>
          </w:p>
        </w:tc>
      </w:tr>
      <w:tr w:rsidR="006C159A" w14:paraId="7B0CD6A7" w14:textId="77777777" w:rsidTr="00320DB7">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D54D8C5" w14:textId="77777777" w:rsidR="006C159A" w:rsidRDefault="006C159A" w:rsidP="00134756">
            <w:pPr>
              <w:spacing w:before="120" w:line="276" w:lineRule="auto"/>
              <w:rPr>
                <w:b/>
                <w:sz w:val="24"/>
                <w:szCs w:val="24"/>
              </w:rPr>
            </w:pPr>
            <w:r>
              <w:rPr>
                <w:b/>
                <w:sz w:val="24"/>
                <w:szCs w:val="24"/>
              </w:rPr>
              <w:t xml:space="preserve">Investigation tool used: </w:t>
            </w:r>
            <w:r w:rsidR="009F111D" w:rsidRPr="00DC1A02">
              <w:rPr>
                <w:sz w:val="24"/>
                <w:szCs w:val="24"/>
              </w:rPr>
              <w:fldChar w:fldCharType="begin">
                <w:ffData>
                  <w:name w:val="Check31"/>
                  <w:enabled/>
                  <w:calcOnExit w:val="0"/>
                  <w:checkBox>
                    <w:sizeAuto/>
                    <w:default w:val="0"/>
                  </w:checkBox>
                </w:ffData>
              </w:fldChar>
            </w:r>
            <w:r w:rsidR="009F111D" w:rsidRPr="00DC1A02">
              <w:rPr>
                <w:sz w:val="24"/>
                <w:szCs w:val="24"/>
              </w:rPr>
              <w:instrText xml:space="preserve"> FORMCHECKBOX </w:instrText>
            </w:r>
            <w:r w:rsidR="009F111D" w:rsidRPr="00DC1A02">
              <w:rPr>
                <w:sz w:val="24"/>
                <w:szCs w:val="24"/>
              </w:rPr>
            </w:r>
            <w:r w:rsidR="009F111D" w:rsidRPr="00DC1A02">
              <w:rPr>
                <w:sz w:val="24"/>
                <w:szCs w:val="24"/>
              </w:rPr>
              <w:fldChar w:fldCharType="separate"/>
            </w:r>
            <w:r w:rsidR="009F111D" w:rsidRPr="00DC1A02">
              <w:rPr>
                <w:sz w:val="24"/>
                <w:szCs w:val="24"/>
              </w:rPr>
              <w:fldChar w:fldCharType="end"/>
            </w:r>
            <w:r w:rsidR="00DF0901">
              <w:rPr>
                <w:sz w:val="24"/>
                <w:szCs w:val="24"/>
              </w:rPr>
              <w:t xml:space="preserve"> </w:t>
            </w:r>
            <w:r w:rsidRPr="00DC1A02">
              <w:rPr>
                <w:sz w:val="24"/>
                <w:szCs w:val="24"/>
              </w:rPr>
              <w:t xml:space="preserve">6M  </w:t>
            </w:r>
            <w:r w:rsidR="003037CA" w:rsidRPr="003037CA">
              <w:rPr>
                <w:sz w:val="24"/>
                <w:szCs w:val="24"/>
              </w:rPr>
              <w:fldChar w:fldCharType="begin">
                <w:ffData>
                  <w:name w:val=""/>
                  <w:enabled/>
                  <w:calcOnExit w:val="0"/>
                  <w:checkBox>
                    <w:sizeAuto/>
                    <w:default w:val="1"/>
                  </w:checkBox>
                </w:ffData>
              </w:fldChar>
            </w:r>
            <w:r w:rsidR="003037CA" w:rsidRPr="003037CA">
              <w:rPr>
                <w:sz w:val="24"/>
                <w:szCs w:val="24"/>
              </w:rPr>
              <w:instrText xml:space="preserve"> FORMCHECKBOX </w:instrText>
            </w:r>
            <w:r w:rsidR="003037CA" w:rsidRPr="003037CA">
              <w:rPr>
                <w:sz w:val="24"/>
                <w:szCs w:val="24"/>
              </w:rPr>
            </w:r>
            <w:r w:rsidR="003037CA" w:rsidRPr="003037CA">
              <w:rPr>
                <w:sz w:val="24"/>
                <w:szCs w:val="24"/>
              </w:rPr>
              <w:fldChar w:fldCharType="separate"/>
            </w:r>
            <w:r w:rsidR="003037CA" w:rsidRPr="003037CA">
              <w:rPr>
                <w:sz w:val="24"/>
                <w:szCs w:val="24"/>
              </w:rPr>
              <w:fldChar w:fldCharType="end"/>
            </w:r>
            <w:r w:rsidR="003037CA" w:rsidRPr="003037CA">
              <w:rPr>
                <w:sz w:val="24"/>
                <w:szCs w:val="24"/>
              </w:rPr>
              <w:t xml:space="preserve"> </w:t>
            </w:r>
            <w:r w:rsidRPr="00DC1A02">
              <w:rPr>
                <w:sz w:val="24"/>
                <w:szCs w:val="24"/>
              </w:rPr>
              <w:t xml:space="preserve">5 Why  </w:t>
            </w:r>
            <w:r w:rsidR="009F111D" w:rsidRPr="00DC1A02">
              <w:rPr>
                <w:sz w:val="24"/>
                <w:szCs w:val="24"/>
              </w:rPr>
              <w:fldChar w:fldCharType="begin">
                <w:ffData>
                  <w:name w:val="Check31"/>
                  <w:enabled/>
                  <w:calcOnExit w:val="0"/>
                  <w:checkBox>
                    <w:sizeAuto/>
                    <w:default w:val="0"/>
                  </w:checkBox>
                </w:ffData>
              </w:fldChar>
            </w:r>
            <w:r w:rsidR="009F111D" w:rsidRPr="00DC1A02">
              <w:rPr>
                <w:sz w:val="24"/>
                <w:szCs w:val="24"/>
              </w:rPr>
              <w:instrText xml:space="preserve"> FORMCHECKBOX </w:instrText>
            </w:r>
            <w:r w:rsidR="009F111D" w:rsidRPr="00DC1A02">
              <w:rPr>
                <w:sz w:val="24"/>
                <w:szCs w:val="24"/>
              </w:rPr>
            </w:r>
            <w:r w:rsidR="009F111D" w:rsidRPr="00DC1A02">
              <w:rPr>
                <w:sz w:val="24"/>
                <w:szCs w:val="24"/>
              </w:rPr>
              <w:fldChar w:fldCharType="separate"/>
            </w:r>
            <w:r w:rsidR="009F111D" w:rsidRPr="00DC1A02">
              <w:rPr>
                <w:sz w:val="24"/>
                <w:szCs w:val="24"/>
              </w:rPr>
              <w:fldChar w:fldCharType="end"/>
            </w:r>
            <w:r w:rsidR="00D26CF2" w:rsidRPr="003037CA">
              <w:rPr>
                <w:sz w:val="24"/>
                <w:szCs w:val="24"/>
              </w:rPr>
              <w:t xml:space="preserve"> </w:t>
            </w:r>
            <w:r w:rsidRPr="00DC1A02">
              <w:rPr>
                <w:sz w:val="24"/>
                <w:szCs w:val="24"/>
              </w:rPr>
              <w:t xml:space="preserve"> Brainstorming</w:t>
            </w:r>
            <w:r>
              <w:rPr>
                <w:b/>
                <w:sz w:val="24"/>
                <w:szCs w:val="24"/>
              </w:rPr>
              <w:t xml:space="preserve"> </w:t>
            </w:r>
          </w:p>
        </w:tc>
      </w:tr>
      <w:tr w:rsidR="006C159A" w14:paraId="5DC9529F" w14:textId="77777777" w:rsidTr="00320DB7">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3693C3BF" w14:textId="77777777" w:rsidR="006C159A" w:rsidRDefault="006C159A" w:rsidP="00134756">
            <w:pPr>
              <w:spacing w:before="120" w:line="276" w:lineRule="auto"/>
              <w:rPr>
                <w:b/>
                <w:sz w:val="24"/>
                <w:szCs w:val="24"/>
              </w:rPr>
            </w:pPr>
            <w:r>
              <w:rPr>
                <w:b/>
                <w:sz w:val="24"/>
                <w:szCs w:val="24"/>
              </w:rPr>
              <w:t>Other Tools (If any):</w:t>
            </w:r>
          </w:p>
        </w:tc>
      </w:tr>
      <w:tr w:rsidR="006C159A" w14:paraId="5F3298EA" w14:textId="77777777" w:rsidTr="00320DB7">
        <w:trPr>
          <w:trHeight w:val="386"/>
          <w:jc w:val="center"/>
        </w:trPr>
        <w:tc>
          <w:tcPr>
            <w:tcW w:w="5000" w:type="pct"/>
            <w:gridSpan w:val="4"/>
            <w:tcBorders>
              <w:top w:val="single" w:sz="4" w:space="0" w:color="auto"/>
              <w:left w:val="single" w:sz="4" w:space="0" w:color="auto"/>
              <w:bottom w:val="single" w:sz="4" w:space="0" w:color="auto"/>
              <w:right w:val="single" w:sz="4" w:space="0" w:color="auto"/>
            </w:tcBorders>
          </w:tcPr>
          <w:p w14:paraId="0F738E9B" w14:textId="77777777" w:rsidR="006C159A" w:rsidRPr="003037CA" w:rsidRDefault="003037CA" w:rsidP="00134756">
            <w:pPr>
              <w:spacing w:before="60" w:line="276" w:lineRule="auto"/>
              <w:jc w:val="both"/>
              <w:rPr>
                <w:bCs/>
                <w:sz w:val="24"/>
                <w:szCs w:val="24"/>
              </w:rPr>
            </w:pPr>
            <w:r w:rsidRPr="003037CA">
              <w:rPr>
                <w:bCs/>
                <w:sz w:val="24"/>
                <w:szCs w:val="24"/>
              </w:rPr>
              <w:t>Not applicable</w:t>
            </w:r>
          </w:p>
        </w:tc>
      </w:tr>
      <w:tr w:rsidR="006C159A" w14:paraId="19510FDC" w14:textId="77777777" w:rsidTr="00320DB7">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33212339" w14:textId="77777777" w:rsidR="006C159A" w:rsidRPr="00426C24" w:rsidRDefault="006C159A" w:rsidP="00134756">
            <w:pPr>
              <w:spacing w:before="60" w:line="276" w:lineRule="auto"/>
              <w:jc w:val="both"/>
              <w:rPr>
                <w:b/>
                <w:sz w:val="24"/>
                <w:szCs w:val="24"/>
              </w:rPr>
            </w:pPr>
            <w:r>
              <w:rPr>
                <w:b/>
                <w:sz w:val="24"/>
                <w:szCs w:val="24"/>
              </w:rPr>
              <w:t>Define:</w:t>
            </w:r>
          </w:p>
        </w:tc>
      </w:tr>
      <w:tr w:rsidR="006C159A" w14:paraId="6AC8F102" w14:textId="77777777" w:rsidTr="00320DB7">
        <w:trPr>
          <w:trHeight w:val="10583"/>
          <w:jc w:val="center"/>
        </w:trPr>
        <w:tc>
          <w:tcPr>
            <w:tcW w:w="5000" w:type="pct"/>
            <w:gridSpan w:val="4"/>
            <w:tcBorders>
              <w:top w:val="single" w:sz="4" w:space="0" w:color="auto"/>
              <w:left w:val="single" w:sz="4" w:space="0" w:color="auto"/>
              <w:bottom w:val="single" w:sz="4" w:space="0" w:color="auto"/>
              <w:right w:val="single" w:sz="4" w:space="0" w:color="auto"/>
            </w:tcBorders>
          </w:tcPr>
          <w:p w14:paraId="55DA2FB4" w14:textId="77777777" w:rsidR="006C159A" w:rsidRDefault="006C159A" w:rsidP="00134756">
            <w:pPr>
              <w:spacing w:before="60" w:line="276" w:lineRule="auto"/>
              <w:jc w:val="both"/>
              <w:rPr>
                <w:b/>
                <w:sz w:val="24"/>
                <w:szCs w:val="24"/>
              </w:rPr>
            </w:pPr>
            <w:r>
              <w:rPr>
                <w:b/>
                <w:sz w:val="24"/>
                <w:szCs w:val="24"/>
              </w:rPr>
              <w:t>Following checks shall be considered while writing the “Define” section.</w:t>
            </w:r>
          </w:p>
          <w:p w14:paraId="2E6502DB" w14:textId="77777777" w:rsidR="006C159A" w:rsidRDefault="006C159A" w:rsidP="006467F0">
            <w:pPr>
              <w:pStyle w:val="ListParagraph"/>
              <w:numPr>
                <w:ilvl w:val="0"/>
                <w:numId w:val="5"/>
              </w:numPr>
              <w:spacing w:before="60" w:line="276" w:lineRule="auto"/>
              <w:ind w:left="247" w:hanging="247"/>
              <w:jc w:val="both"/>
              <w:rPr>
                <w:sz w:val="24"/>
                <w:szCs w:val="24"/>
              </w:rPr>
            </w:pPr>
            <w:r w:rsidRPr="00912640">
              <w:rPr>
                <w:sz w:val="24"/>
                <w:szCs w:val="24"/>
              </w:rPr>
              <w:t>Clearly define what happens actually</w:t>
            </w:r>
            <w:r>
              <w:rPr>
                <w:sz w:val="24"/>
                <w:szCs w:val="24"/>
              </w:rPr>
              <w:t>.</w:t>
            </w:r>
          </w:p>
          <w:p w14:paraId="742B45B3" w14:textId="77777777" w:rsidR="006C159A" w:rsidRDefault="006C159A" w:rsidP="006467F0">
            <w:pPr>
              <w:pStyle w:val="ListParagraph"/>
              <w:numPr>
                <w:ilvl w:val="0"/>
                <w:numId w:val="5"/>
              </w:numPr>
              <w:spacing w:before="60" w:line="276" w:lineRule="auto"/>
              <w:ind w:left="247" w:hanging="247"/>
              <w:jc w:val="both"/>
              <w:rPr>
                <w:sz w:val="24"/>
                <w:szCs w:val="24"/>
              </w:rPr>
            </w:pPr>
            <w:r w:rsidRPr="00912640">
              <w:rPr>
                <w:sz w:val="24"/>
                <w:szCs w:val="24"/>
              </w:rPr>
              <w:t>Explain what is diff</w:t>
            </w:r>
            <w:r>
              <w:rPr>
                <w:sz w:val="24"/>
                <w:szCs w:val="24"/>
              </w:rPr>
              <w:t>erent than expected.</w:t>
            </w:r>
          </w:p>
          <w:p w14:paraId="3B1DE26F" w14:textId="77777777" w:rsidR="006C159A" w:rsidRDefault="006C159A" w:rsidP="006467F0">
            <w:pPr>
              <w:pStyle w:val="ListParagraph"/>
              <w:numPr>
                <w:ilvl w:val="0"/>
                <w:numId w:val="5"/>
              </w:numPr>
              <w:spacing w:before="60" w:line="276" w:lineRule="auto"/>
              <w:ind w:left="247" w:hanging="247"/>
              <w:jc w:val="both"/>
              <w:rPr>
                <w:sz w:val="24"/>
                <w:szCs w:val="24"/>
              </w:rPr>
            </w:pPr>
            <w:r>
              <w:rPr>
                <w:sz w:val="24"/>
                <w:szCs w:val="24"/>
              </w:rPr>
              <w:t>M</w:t>
            </w:r>
            <w:r w:rsidRPr="00912640">
              <w:rPr>
                <w:sz w:val="24"/>
                <w:szCs w:val="24"/>
              </w:rPr>
              <w:t xml:space="preserve">ention the </w:t>
            </w:r>
            <w:r w:rsidR="008715BE" w:rsidRPr="00912640">
              <w:rPr>
                <w:sz w:val="24"/>
                <w:szCs w:val="24"/>
              </w:rPr>
              <w:t>location</w:t>
            </w:r>
            <w:r w:rsidRPr="00912640">
              <w:rPr>
                <w:sz w:val="24"/>
                <w:szCs w:val="24"/>
              </w:rPr>
              <w:t xml:space="preserve"> where the deviation has occurred</w:t>
            </w:r>
            <w:r>
              <w:rPr>
                <w:sz w:val="24"/>
                <w:szCs w:val="24"/>
              </w:rPr>
              <w:t>.</w:t>
            </w:r>
          </w:p>
          <w:p w14:paraId="0484804A" w14:textId="77777777" w:rsidR="006C159A" w:rsidRDefault="006C159A" w:rsidP="006467F0">
            <w:pPr>
              <w:pStyle w:val="ListParagraph"/>
              <w:numPr>
                <w:ilvl w:val="0"/>
                <w:numId w:val="5"/>
              </w:numPr>
              <w:spacing w:before="60" w:line="276" w:lineRule="auto"/>
              <w:ind w:left="247" w:hanging="247"/>
              <w:jc w:val="both"/>
              <w:rPr>
                <w:sz w:val="24"/>
                <w:szCs w:val="24"/>
              </w:rPr>
            </w:pPr>
            <w:r>
              <w:rPr>
                <w:sz w:val="24"/>
                <w:szCs w:val="24"/>
              </w:rPr>
              <w:t>Date/</w:t>
            </w:r>
            <w:r w:rsidRPr="00912640">
              <w:rPr>
                <w:sz w:val="24"/>
                <w:szCs w:val="24"/>
              </w:rPr>
              <w:t>time of deviation occurrence and date</w:t>
            </w:r>
            <w:r>
              <w:rPr>
                <w:sz w:val="24"/>
                <w:szCs w:val="24"/>
              </w:rPr>
              <w:t>/time</w:t>
            </w:r>
            <w:r w:rsidRPr="00912640">
              <w:rPr>
                <w:sz w:val="24"/>
                <w:szCs w:val="24"/>
              </w:rPr>
              <w:t xml:space="preserve"> of detection</w:t>
            </w:r>
            <w:r>
              <w:rPr>
                <w:sz w:val="24"/>
                <w:szCs w:val="24"/>
              </w:rPr>
              <w:t>.</w:t>
            </w:r>
          </w:p>
          <w:p w14:paraId="6A3A40B1" w14:textId="77777777" w:rsidR="006C159A" w:rsidRDefault="006C159A" w:rsidP="006467F0">
            <w:pPr>
              <w:pStyle w:val="ListParagraph"/>
              <w:numPr>
                <w:ilvl w:val="0"/>
                <w:numId w:val="5"/>
              </w:numPr>
              <w:spacing w:before="60" w:line="276" w:lineRule="auto"/>
              <w:ind w:left="247" w:hanging="247"/>
              <w:jc w:val="both"/>
              <w:rPr>
                <w:sz w:val="24"/>
                <w:szCs w:val="24"/>
              </w:rPr>
            </w:pPr>
            <w:r>
              <w:rPr>
                <w:sz w:val="24"/>
                <w:szCs w:val="24"/>
              </w:rPr>
              <w:t>M</w:t>
            </w:r>
            <w:r w:rsidRPr="00912640">
              <w:rPr>
                <w:sz w:val="24"/>
                <w:szCs w:val="24"/>
              </w:rPr>
              <w:t>ention the name of personnel who is involved in the deviation</w:t>
            </w:r>
            <w:r>
              <w:rPr>
                <w:sz w:val="24"/>
                <w:szCs w:val="24"/>
              </w:rPr>
              <w:t>.</w:t>
            </w:r>
          </w:p>
          <w:p w14:paraId="57D0ADC7" w14:textId="77777777" w:rsidR="006C159A" w:rsidRPr="003A1A8D" w:rsidRDefault="006C159A" w:rsidP="006467F0">
            <w:pPr>
              <w:pStyle w:val="ListParagraph"/>
              <w:numPr>
                <w:ilvl w:val="0"/>
                <w:numId w:val="5"/>
              </w:numPr>
              <w:spacing w:before="60" w:line="276" w:lineRule="auto"/>
              <w:ind w:left="247" w:hanging="247"/>
              <w:jc w:val="both"/>
              <w:rPr>
                <w:sz w:val="24"/>
                <w:szCs w:val="24"/>
              </w:rPr>
            </w:pPr>
            <w:r w:rsidRPr="003A1A8D">
              <w:rPr>
                <w:sz w:val="24"/>
                <w:szCs w:val="24"/>
              </w:rPr>
              <w:t>Mention initial scope of deviation (i.e., impacted product/Material/Equipment/System/Batches/etc</w:t>
            </w:r>
            <w:r w:rsidR="00700BDF">
              <w:rPr>
                <w:sz w:val="24"/>
                <w:szCs w:val="24"/>
              </w:rPr>
              <w:t>.</w:t>
            </w:r>
            <w:r w:rsidR="00341FF9">
              <w:rPr>
                <w:sz w:val="24"/>
                <w:szCs w:val="24"/>
              </w:rPr>
              <w:t>)</w:t>
            </w:r>
          </w:p>
          <w:p w14:paraId="7BA77F36" w14:textId="77777777" w:rsidR="006C159A" w:rsidRDefault="006C159A" w:rsidP="00134756">
            <w:pPr>
              <w:tabs>
                <w:tab w:val="left" w:pos="9345"/>
              </w:tabs>
              <w:spacing w:line="276" w:lineRule="auto"/>
              <w:rPr>
                <w:sz w:val="24"/>
                <w:szCs w:val="24"/>
              </w:rPr>
            </w:pPr>
          </w:p>
          <w:p w14:paraId="7B3D1495" w14:textId="689E8A1C" w:rsidR="00B62BFA" w:rsidRPr="00B62BFA" w:rsidRDefault="00B62BFA" w:rsidP="00B62BFA">
            <w:pPr>
              <w:rPr>
                <w:sz w:val="24"/>
                <w:szCs w:val="24"/>
                <w:lang w:val="en-IN"/>
              </w:rPr>
            </w:pPr>
            <w:r w:rsidRPr="00B62BFA">
              <w:rPr>
                <w:sz w:val="24"/>
                <w:szCs w:val="24"/>
                <w:lang w:val="en-IN"/>
              </w:rPr>
              <w:t xml:space="preserve">On 20/11/2025 at approximately 11:11 hrs, a temperature overshoot </w:t>
            </w:r>
            <w:r w:rsidRPr="006A13CE">
              <w:rPr>
                <w:sz w:val="24"/>
                <w:szCs w:val="24"/>
                <w:lang w:val="en-IN"/>
              </w:rPr>
              <w:t xml:space="preserve">(125.2 </w:t>
            </w:r>
            <w:r w:rsidRPr="00B62BFA">
              <w:rPr>
                <w:sz w:val="24"/>
                <w:szCs w:val="24"/>
                <w:lang w:val="en-IN"/>
              </w:rPr>
              <w:t>°C</w:t>
            </w:r>
            <w:r w:rsidRPr="006A13CE">
              <w:rPr>
                <w:sz w:val="24"/>
                <w:szCs w:val="24"/>
                <w:lang w:val="en-IN"/>
              </w:rPr>
              <w:t xml:space="preserve"> ) </w:t>
            </w:r>
            <w:r w:rsidRPr="00B62BFA">
              <w:rPr>
                <w:sz w:val="24"/>
                <w:szCs w:val="24"/>
                <w:lang w:val="en-IN"/>
              </w:rPr>
              <w:t>was identified by a production colleague (Employee ID: 1036) during the heat-up phase of the PPM load (Cycle No. 3525) for Insulin Injection Biphasic Isophane Ph. Eur./IP 100 IU/mL, 3 mL Cartridge (Batch No. B042527518). The maximum temperature recorded was 125.7°C, and the overshoot persisted for approximately 1 hour and 24 minutes.</w:t>
            </w:r>
            <w:r w:rsidR="006A13CE">
              <w:rPr>
                <w:sz w:val="24"/>
                <w:szCs w:val="24"/>
                <w:lang w:val="en-IN"/>
              </w:rPr>
              <w:t xml:space="preserve"> </w:t>
            </w:r>
            <w:r w:rsidRPr="00B62BFA">
              <w:rPr>
                <w:sz w:val="24"/>
                <w:szCs w:val="24"/>
                <w:lang w:val="en-IN"/>
              </w:rPr>
              <w:t xml:space="preserve">The event occurred in the HPHV Steam Sterilizer (Equipment ID: E/PR/019) located in the autoclave room (GF-73). The </w:t>
            </w:r>
            <w:r w:rsidRPr="006A13CE">
              <w:rPr>
                <w:sz w:val="24"/>
                <w:szCs w:val="24"/>
                <w:lang w:val="en-IN"/>
              </w:rPr>
              <w:t xml:space="preserve">temperature overshoot </w:t>
            </w:r>
            <w:r w:rsidRPr="00B62BFA">
              <w:rPr>
                <w:sz w:val="24"/>
                <w:szCs w:val="24"/>
                <w:lang w:val="en-IN"/>
              </w:rPr>
              <w:t xml:space="preserve">observed specifically on the T4 temperature sensor, </w:t>
            </w:r>
            <w:r w:rsidRPr="006A13CE">
              <w:rPr>
                <w:sz w:val="24"/>
                <w:szCs w:val="24"/>
                <w:lang w:val="en-IN"/>
              </w:rPr>
              <w:t>located</w:t>
            </w:r>
            <w:r w:rsidRPr="00B62BFA">
              <w:rPr>
                <w:sz w:val="24"/>
                <w:szCs w:val="24"/>
                <w:lang w:val="en-IN"/>
              </w:rPr>
              <w:t xml:space="preserve"> at the right-top corner side of the unloading area.</w:t>
            </w:r>
          </w:p>
          <w:p w14:paraId="714B8F90" w14:textId="77777777" w:rsidR="00B62BFA" w:rsidRPr="00B62BFA" w:rsidRDefault="00B62BFA" w:rsidP="00B62BFA">
            <w:pPr>
              <w:rPr>
                <w:sz w:val="24"/>
                <w:szCs w:val="24"/>
                <w:lang w:val="en-IN"/>
              </w:rPr>
            </w:pPr>
            <w:r w:rsidRPr="00B62BFA">
              <w:rPr>
                <w:sz w:val="24"/>
                <w:szCs w:val="24"/>
                <w:lang w:val="en-IN"/>
              </w:rPr>
              <w:t>As per SOP/DP/PR/018 – “Operation and Cleaning of HPHV Steam Sterilizer”, Section 7.6.6.5, the required sterilization temperature range is 121.1°C to 124.0°C. However, during the heat-up phase, the temperature exceeded the upper limit, reaching 125.7°C. Additionally, the cycle remained stuck in the heat-up phase for approximately 1 hour and 24 minutes, after which it was manually aborted.</w:t>
            </w:r>
          </w:p>
          <w:p w14:paraId="7ACF75D4" w14:textId="77777777" w:rsidR="00B62BFA" w:rsidRPr="00B62BFA" w:rsidRDefault="00B62BFA" w:rsidP="00B62BFA">
            <w:pPr>
              <w:rPr>
                <w:sz w:val="24"/>
                <w:szCs w:val="24"/>
                <w:lang w:val="en-IN"/>
              </w:rPr>
            </w:pPr>
            <w:r w:rsidRPr="00B62BFA">
              <w:rPr>
                <w:sz w:val="24"/>
                <w:szCs w:val="24"/>
                <w:lang w:val="en-IN"/>
              </w:rPr>
              <w:t>Further, a “Chamber Condensate Temperature Sensor 1 Fail” alarm was triggered at 11:46:23 hrs on 20/11/2025, lasting for 3 seconds.</w:t>
            </w:r>
          </w:p>
          <w:p w14:paraId="03E8433A" w14:textId="0FC6961B" w:rsidR="00B62BFA" w:rsidRPr="00B62BFA" w:rsidRDefault="00B62BFA" w:rsidP="00B62BFA">
            <w:pPr>
              <w:rPr>
                <w:sz w:val="24"/>
                <w:szCs w:val="24"/>
                <w:lang w:val="en-IN"/>
              </w:rPr>
            </w:pPr>
            <w:r w:rsidRPr="00B62BFA">
              <w:rPr>
                <w:sz w:val="24"/>
                <w:szCs w:val="24"/>
                <w:lang w:val="en-IN"/>
              </w:rPr>
              <w:t>Following identification of the non-conformance, Breakdown No. BD/PR/25-018 was raised for rectification. Subsequently, Deviation No. DEV/PR/25/004 was initiated on 20/11/2025 at 12:4</w:t>
            </w:r>
            <w:r w:rsidR="00093CD7">
              <w:rPr>
                <w:sz w:val="24"/>
                <w:szCs w:val="24"/>
                <w:lang w:val="en-IN"/>
              </w:rPr>
              <w:t>4</w:t>
            </w:r>
            <w:r w:rsidRPr="00B62BFA">
              <w:rPr>
                <w:sz w:val="24"/>
                <w:szCs w:val="24"/>
                <w:lang w:val="en-IN"/>
              </w:rPr>
              <w:t xml:space="preserve"> hrs to investigate</w:t>
            </w:r>
            <w:r w:rsidR="006A13CE" w:rsidRPr="006A13CE">
              <w:rPr>
                <w:sz w:val="24"/>
                <w:szCs w:val="24"/>
                <w:lang w:val="en-IN"/>
              </w:rPr>
              <w:t xml:space="preserve"> and identify the root cause.</w:t>
            </w:r>
          </w:p>
          <w:p w14:paraId="6B425522" w14:textId="4CD973CA" w:rsidR="00B62BFA" w:rsidRPr="006F2DC0" w:rsidRDefault="00B62BFA" w:rsidP="00392140">
            <w:pPr>
              <w:rPr>
                <w:sz w:val="24"/>
                <w:szCs w:val="24"/>
              </w:rPr>
            </w:pPr>
          </w:p>
        </w:tc>
      </w:tr>
      <w:tr w:rsidR="006C159A" w14:paraId="69780BC6" w14:textId="77777777" w:rsidTr="00320DB7">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9D2DD14" w14:textId="77777777" w:rsidR="006C159A" w:rsidRDefault="006C159A" w:rsidP="00134756">
            <w:pPr>
              <w:spacing w:before="60" w:line="276" w:lineRule="auto"/>
              <w:jc w:val="both"/>
              <w:rPr>
                <w:b/>
                <w:sz w:val="24"/>
                <w:szCs w:val="24"/>
              </w:rPr>
            </w:pPr>
            <w:r>
              <w:rPr>
                <w:b/>
                <w:sz w:val="24"/>
                <w:szCs w:val="24"/>
              </w:rPr>
              <w:lastRenderedPageBreak/>
              <w:t>Details Investigation:</w:t>
            </w:r>
          </w:p>
        </w:tc>
      </w:tr>
      <w:tr w:rsidR="00EE17EE" w14:paraId="7CBD4F91" w14:textId="77777777" w:rsidTr="00320DB7">
        <w:trPr>
          <w:trHeight w:val="12923"/>
          <w:jc w:val="center"/>
        </w:trPr>
        <w:tc>
          <w:tcPr>
            <w:tcW w:w="5000" w:type="pct"/>
            <w:gridSpan w:val="4"/>
            <w:tcBorders>
              <w:top w:val="single" w:sz="4" w:space="0" w:color="auto"/>
              <w:left w:val="single" w:sz="4" w:space="0" w:color="auto"/>
              <w:bottom w:val="single" w:sz="4" w:space="0" w:color="auto"/>
              <w:right w:val="single" w:sz="4" w:space="0" w:color="auto"/>
            </w:tcBorders>
          </w:tcPr>
          <w:p w14:paraId="3D689E05" w14:textId="77777777" w:rsidR="007A2E77" w:rsidRPr="00FC7E6D" w:rsidRDefault="007A2E77" w:rsidP="007A2E77">
            <w:pPr>
              <w:spacing w:before="60" w:line="276" w:lineRule="auto"/>
              <w:jc w:val="both"/>
              <w:rPr>
                <w:b/>
                <w:sz w:val="24"/>
                <w:szCs w:val="24"/>
              </w:rPr>
            </w:pPr>
            <w:r w:rsidRPr="00FC7E6D">
              <w:rPr>
                <w:b/>
                <w:sz w:val="24"/>
                <w:szCs w:val="24"/>
              </w:rPr>
              <w:lastRenderedPageBreak/>
              <w:t>Measure:</w:t>
            </w:r>
          </w:p>
          <w:p w14:paraId="7182FFA7" w14:textId="77777777" w:rsidR="007A2E77" w:rsidRPr="00FC7E6D" w:rsidRDefault="007A2E77" w:rsidP="007A2E77">
            <w:pPr>
              <w:spacing w:before="60" w:line="276" w:lineRule="auto"/>
              <w:jc w:val="both"/>
              <w:rPr>
                <w:b/>
                <w:sz w:val="24"/>
                <w:szCs w:val="24"/>
              </w:rPr>
            </w:pPr>
            <w:r w:rsidRPr="00FC7E6D">
              <w:rPr>
                <w:b/>
                <w:sz w:val="24"/>
                <w:szCs w:val="24"/>
              </w:rPr>
              <w:t>Following checks shall be considered while writing the “Measure” section.</w:t>
            </w:r>
          </w:p>
          <w:p w14:paraId="4996A1B4"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Does the summary provide relevant facts and data/information that was reviewed including: environment, process/product history, personnel info (title and job title), controls limits, etc.</w:t>
            </w:r>
          </w:p>
          <w:p w14:paraId="32C64FEE"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Is a summary of the analysis of the factors and data provided?</w:t>
            </w:r>
          </w:p>
          <w:p w14:paraId="7CF5399F"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Is a conclusion statement of the analysis and review provided?</w:t>
            </w:r>
          </w:p>
          <w:p w14:paraId="66B072A2"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If there were Regulatory Notification, were details provided?</w:t>
            </w:r>
          </w:p>
          <w:p w14:paraId="1A2AA405" w14:textId="77777777" w:rsidR="007A2E77"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 xml:space="preserve">Is the report written in a logical flow and easily understood by the reader? </w:t>
            </w:r>
          </w:p>
          <w:p w14:paraId="22369A89" w14:textId="77777777" w:rsidR="00A067FD" w:rsidRDefault="00A067FD" w:rsidP="00357851">
            <w:pPr>
              <w:spacing w:line="276" w:lineRule="auto"/>
              <w:jc w:val="both"/>
              <w:rPr>
                <w:bCs/>
                <w:sz w:val="24"/>
                <w:szCs w:val="24"/>
              </w:rPr>
            </w:pPr>
          </w:p>
          <w:p w14:paraId="0E2FA80E" w14:textId="0C583D8D" w:rsidR="009A0748" w:rsidRDefault="000E37DC" w:rsidP="000E37DC">
            <w:pPr>
              <w:pStyle w:val="ListParagraph"/>
              <w:tabs>
                <w:tab w:val="left" w:pos="420"/>
              </w:tabs>
              <w:spacing w:line="276" w:lineRule="auto"/>
              <w:ind w:left="20"/>
              <w:rPr>
                <w:bCs/>
                <w:sz w:val="24"/>
                <w:szCs w:val="24"/>
                <w:lang w:val="en-IN"/>
              </w:rPr>
            </w:pPr>
            <w:r w:rsidRPr="000E37DC">
              <w:rPr>
                <w:bCs/>
                <w:sz w:val="24"/>
                <w:szCs w:val="24"/>
              </w:rPr>
              <w:t xml:space="preserve">The HPHV Steam Sterilizer (Equipment ID: E/PR/019) is </w:t>
            </w:r>
            <w:r w:rsidR="00981DF9">
              <w:rPr>
                <w:bCs/>
                <w:sz w:val="24"/>
                <w:szCs w:val="24"/>
              </w:rPr>
              <w:t>used</w:t>
            </w:r>
            <w:r w:rsidRPr="000E37DC">
              <w:rPr>
                <w:bCs/>
                <w:sz w:val="24"/>
                <w:szCs w:val="24"/>
              </w:rPr>
              <w:t xml:space="preserve"> for sterilizing materials entering the aseptic processing area. On </w:t>
            </w:r>
            <w:r w:rsidR="00C722B3">
              <w:rPr>
                <w:bCs/>
                <w:sz w:val="24"/>
                <w:szCs w:val="24"/>
              </w:rPr>
              <w:t>20</w:t>
            </w:r>
            <w:r w:rsidRPr="000E37DC">
              <w:rPr>
                <w:bCs/>
                <w:sz w:val="24"/>
                <w:szCs w:val="24"/>
              </w:rPr>
              <w:t>/</w:t>
            </w:r>
            <w:r w:rsidR="00C722B3">
              <w:rPr>
                <w:bCs/>
                <w:sz w:val="24"/>
                <w:szCs w:val="24"/>
              </w:rPr>
              <w:t>11</w:t>
            </w:r>
            <w:r w:rsidRPr="000E37DC">
              <w:rPr>
                <w:bCs/>
                <w:sz w:val="24"/>
                <w:szCs w:val="24"/>
              </w:rPr>
              <w:t>/2025, the following sequence of activities was carried out in the autoclave</w:t>
            </w:r>
            <w:r w:rsidR="008A1535">
              <w:rPr>
                <w:bCs/>
                <w:sz w:val="24"/>
                <w:szCs w:val="24"/>
                <w:lang w:val="en-IN"/>
              </w:rPr>
              <w:t>.</w:t>
            </w:r>
            <w:r w:rsidR="009160B9">
              <w:rPr>
                <w:bCs/>
                <w:sz w:val="24"/>
                <w:szCs w:val="24"/>
                <w:lang w:val="en-IN"/>
              </w:rPr>
              <w:t xml:space="preserve"> </w:t>
            </w:r>
          </w:p>
          <w:tbl>
            <w:tblPr>
              <w:tblStyle w:val="TableGrid"/>
              <w:tblW w:w="0" w:type="auto"/>
              <w:tblInd w:w="20" w:type="dxa"/>
              <w:tblLook w:val="04A0" w:firstRow="1" w:lastRow="0" w:firstColumn="1" w:lastColumn="0" w:noHBand="0" w:noVBand="1"/>
            </w:tblPr>
            <w:tblGrid>
              <w:gridCol w:w="1035"/>
              <w:gridCol w:w="1350"/>
              <w:gridCol w:w="1530"/>
              <w:gridCol w:w="6298"/>
            </w:tblGrid>
            <w:tr w:rsidR="00A112DC" w14:paraId="15F14475" w14:textId="77777777" w:rsidTr="00A112DC">
              <w:tc>
                <w:tcPr>
                  <w:tcW w:w="1035" w:type="dxa"/>
                </w:tcPr>
                <w:p w14:paraId="39CC2757" w14:textId="1404F987" w:rsidR="00A112DC" w:rsidRDefault="00A112DC" w:rsidP="00A112DC">
                  <w:pPr>
                    <w:pStyle w:val="ListParagraph"/>
                    <w:tabs>
                      <w:tab w:val="left" w:pos="420"/>
                    </w:tabs>
                    <w:spacing w:line="276" w:lineRule="auto"/>
                    <w:ind w:left="0"/>
                    <w:rPr>
                      <w:bCs/>
                      <w:sz w:val="24"/>
                      <w:szCs w:val="24"/>
                    </w:rPr>
                  </w:pPr>
                  <w:r>
                    <w:rPr>
                      <w:bCs/>
                      <w:sz w:val="24"/>
                      <w:szCs w:val="24"/>
                    </w:rPr>
                    <w:t>Sr. No.</w:t>
                  </w:r>
                </w:p>
              </w:tc>
              <w:tc>
                <w:tcPr>
                  <w:tcW w:w="1350" w:type="dxa"/>
                </w:tcPr>
                <w:p w14:paraId="680DFCE9" w14:textId="2A5EE09C" w:rsidR="00A112DC" w:rsidRDefault="00A112DC" w:rsidP="00A112DC">
                  <w:pPr>
                    <w:pStyle w:val="ListParagraph"/>
                    <w:tabs>
                      <w:tab w:val="left" w:pos="420"/>
                    </w:tabs>
                    <w:spacing w:line="276" w:lineRule="auto"/>
                    <w:ind w:left="0"/>
                    <w:rPr>
                      <w:bCs/>
                      <w:sz w:val="24"/>
                      <w:szCs w:val="24"/>
                    </w:rPr>
                  </w:pPr>
                  <w:r>
                    <w:rPr>
                      <w:bCs/>
                      <w:sz w:val="24"/>
                      <w:szCs w:val="24"/>
                    </w:rPr>
                    <w:t>Date</w:t>
                  </w:r>
                </w:p>
              </w:tc>
              <w:tc>
                <w:tcPr>
                  <w:tcW w:w="1530" w:type="dxa"/>
                </w:tcPr>
                <w:p w14:paraId="7BAC5B58" w14:textId="18295DC2" w:rsidR="00A112DC" w:rsidRDefault="00A112DC" w:rsidP="00A112DC">
                  <w:pPr>
                    <w:pStyle w:val="ListParagraph"/>
                    <w:tabs>
                      <w:tab w:val="left" w:pos="420"/>
                    </w:tabs>
                    <w:spacing w:line="276" w:lineRule="auto"/>
                    <w:ind w:left="0"/>
                    <w:rPr>
                      <w:bCs/>
                      <w:sz w:val="24"/>
                      <w:szCs w:val="24"/>
                    </w:rPr>
                  </w:pPr>
                  <w:r>
                    <w:rPr>
                      <w:bCs/>
                      <w:sz w:val="24"/>
                      <w:szCs w:val="24"/>
                    </w:rPr>
                    <w:t>Time in Hrs.</w:t>
                  </w:r>
                </w:p>
              </w:tc>
              <w:tc>
                <w:tcPr>
                  <w:tcW w:w="6298" w:type="dxa"/>
                </w:tcPr>
                <w:p w14:paraId="1E3943F8" w14:textId="3E460F74" w:rsidR="00A112DC" w:rsidRDefault="00A112DC" w:rsidP="00A112DC">
                  <w:pPr>
                    <w:pStyle w:val="ListParagraph"/>
                    <w:tabs>
                      <w:tab w:val="left" w:pos="420"/>
                    </w:tabs>
                    <w:spacing w:line="276" w:lineRule="auto"/>
                    <w:ind w:left="0"/>
                    <w:rPr>
                      <w:bCs/>
                      <w:sz w:val="24"/>
                      <w:szCs w:val="24"/>
                    </w:rPr>
                  </w:pPr>
                  <w:r>
                    <w:rPr>
                      <w:bCs/>
                      <w:sz w:val="24"/>
                      <w:szCs w:val="24"/>
                    </w:rPr>
                    <w:t>Activity</w:t>
                  </w:r>
                </w:p>
              </w:tc>
            </w:tr>
            <w:tr w:rsidR="00C722B3" w14:paraId="12304056" w14:textId="77777777" w:rsidTr="000E37DC">
              <w:tc>
                <w:tcPr>
                  <w:tcW w:w="1035" w:type="dxa"/>
                  <w:vAlign w:val="center"/>
                </w:tcPr>
                <w:p w14:paraId="63DBFB4B" w14:textId="4446BA53" w:rsidR="00C722B3" w:rsidRDefault="00C722B3" w:rsidP="00A112DC">
                  <w:pPr>
                    <w:pStyle w:val="ListParagraph"/>
                    <w:tabs>
                      <w:tab w:val="left" w:pos="420"/>
                    </w:tabs>
                    <w:spacing w:line="276" w:lineRule="auto"/>
                    <w:ind w:left="0"/>
                    <w:jc w:val="center"/>
                    <w:rPr>
                      <w:bCs/>
                      <w:sz w:val="24"/>
                      <w:szCs w:val="24"/>
                    </w:rPr>
                  </w:pPr>
                  <w:r>
                    <w:rPr>
                      <w:bCs/>
                      <w:sz w:val="24"/>
                      <w:szCs w:val="24"/>
                    </w:rPr>
                    <w:t>1</w:t>
                  </w:r>
                </w:p>
              </w:tc>
              <w:tc>
                <w:tcPr>
                  <w:tcW w:w="1350" w:type="dxa"/>
                  <w:vMerge w:val="restart"/>
                  <w:vAlign w:val="center"/>
                </w:tcPr>
                <w:p w14:paraId="09444E55" w14:textId="17928B53" w:rsidR="00C722B3" w:rsidRDefault="00C722B3" w:rsidP="00A112DC">
                  <w:pPr>
                    <w:pStyle w:val="ListParagraph"/>
                    <w:tabs>
                      <w:tab w:val="left" w:pos="420"/>
                    </w:tabs>
                    <w:spacing w:line="276" w:lineRule="auto"/>
                    <w:ind w:left="0"/>
                    <w:jc w:val="center"/>
                    <w:rPr>
                      <w:bCs/>
                      <w:sz w:val="24"/>
                      <w:szCs w:val="24"/>
                    </w:rPr>
                  </w:pPr>
                  <w:r>
                    <w:rPr>
                      <w:bCs/>
                      <w:sz w:val="24"/>
                      <w:szCs w:val="24"/>
                    </w:rPr>
                    <w:t>20/11/2025</w:t>
                  </w:r>
                </w:p>
              </w:tc>
              <w:tc>
                <w:tcPr>
                  <w:tcW w:w="1530" w:type="dxa"/>
                  <w:vAlign w:val="center"/>
                </w:tcPr>
                <w:p w14:paraId="1C7DBD71" w14:textId="08A5348A" w:rsidR="00C722B3" w:rsidRDefault="00C722B3" w:rsidP="000E37DC">
                  <w:pPr>
                    <w:pStyle w:val="ListParagraph"/>
                    <w:tabs>
                      <w:tab w:val="left" w:pos="420"/>
                    </w:tabs>
                    <w:spacing w:line="276" w:lineRule="auto"/>
                    <w:ind w:left="0"/>
                    <w:jc w:val="center"/>
                    <w:rPr>
                      <w:bCs/>
                      <w:sz w:val="24"/>
                      <w:szCs w:val="24"/>
                    </w:rPr>
                  </w:pPr>
                  <w:r>
                    <w:rPr>
                      <w:bCs/>
                      <w:sz w:val="24"/>
                      <w:szCs w:val="24"/>
                    </w:rPr>
                    <w:t>0</w:t>
                  </w:r>
                  <w:r w:rsidR="00395C05">
                    <w:rPr>
                      <w:bCs/>
                      <w:sz w:val="24"/>
                      <w:szCs w:val="24"/>
                    </w:rPr>
                    <w:t>1</w:t>
                  </w:r>
                  <w:r>
                    <w:rPr>
                      <w:bCs/>
                      <w:sz w:val="24"/>
                      <w:szCs w:val="24"/>
                    </w:rPr>
                    <w:t>:</w:t>
                  </w:r>
                  <w:r w:rsidR="00395C05">
                    <w:rPr>
                      <w:bCs/>
                      <w:sz w:val="24"/>
                      <w:szCs w:val="24"/>
                    </w:rPr>
                    <w:t>07</w:t>
                  </w:r>
                </w:p>
              </w:tc>
              <w:tc>
                <w:tcPr>
                  <w:tcW w:w="6298" w:type="dxa"/>
                </w:tcPr>
                <w:p w14:paraId="1ED9521F" w14:textId="02DDE0CF" w:rsidR="00C722B3" w:rsidRDefault="00C722B3" w:rsidP="00A112DC">
                  <w:pPr>
                    <w:pStyle w:val="ListParagraph"/>
                    <w:tabs>
                      <w:tab w:val="left" w:pos="420"/>
                    </w:tabs>
                    <w:spacing w:line="276" w:lineRule="auto"/>
                    <w:ind w:left="0"/>
                    <w:rPr>
                      <w:bCs/>
                      <w:sz w:val="24"/>
                      <w:szCs w:val="24"/>
                    </w:rPr>
                  </w:pPr>
                  <w:r>
                    <w:rPr>
                      <w:bCs/>
                      <w:sz w:val="24"/>
                      <w:szCs w:val="24"/>
                    </w:rPr>
                    <w:t>Chamber cleaning performed</w:t>
                  </w:r>
                </w:p>
              </w:tc>
            </w:tr>
            <w:tr w:rsidR="00C722B3" w14:paraId="5CAE2605" w14:textId="77777777" w:rsidTr="000E37DC">
              <w:tc>
                <w:tcPr>
                  <w:tcW w:w="1035" w:type="dxa"/>
                  <w:vAlign w:val="center"/>
                </w:tcPr>
                <w:p w14:paraId="6020EB3F" w14:textId="4895DC47" w:rsidR="00C722B3" w:rsidRDefault="00C722B3" w:rsidP="00A112DC">
                  <w:pPr>
                    <w:pStyle w:val="ListParagraph"/>
                    <w:tabs>
                      <w:tab w:val="left" w:pos="420"/>
                    </w:tabs>
                    <w:spacing w:line="276" w:lineRule="auto"/>
                    <w:ind w:left="0"/>
                    <w:jc w:val="center"/>
                    <w:rPr>
                      <w:bCs/>
                      <w:sz w:val="24"/>
                      <w:szCs w:val="24"/>
                    </w:rPr>
                  </w:pPr>
                  <w:r>
                    <w:rPr>
                      <w:bCs/>
                      <w:sz w:val="24"/>
                      <w:szCs w:val="24"/>
                    </w:rPr>
                    <w:t>2</w:t>
                  </w:r>
                </w:p>
              </w:tc>
              <w:tc>
                <w:tcPr>
                  <w:tcW w:w="1350" w:type="dxa"/>
                  <w:vMerge/>
                </w:tcPr>
                <w:p w14:paraId="69EDBF14" w14:textId="77777777" w:rsidR="00C722B3" w:rsidRDefault="00C722B3" w:rsidP="00A112DC">
                  <w:pPr>
                    <w:pStyle w:val="ListParagraph"/>
                    <w:tabs>
                      <w:tab w:val="left" w:pos="420"/>
                    </w:tabs>
                    <w:spacing w:line="276" w:lineRule="auto"/>
                    <w:ind w:left="0"/>
                    <w:rPr>
                      <w:bCs/>
                      <w:sz w:val="24"/>
                      <w:szCs w:val="24"/>
                    </w:rPr>
                  </w:pPr>
                </w:p>
              </w:tc>
              <w:tc>
                <w:tcPr>
                  <w:tcW w:w="1530" w:type="dxa"/>
                  <w:vAlign w:val="center"/>
                </w:tcPr>
                <w:p w14:paraId="60C85162" w14:textId="44C3DED8" w:rsidR="00C722B3" w:rsidRDefault="00C722B3" w:rsidP="000E37DC">
                  <w:pPr>
                    <w:pStyle w:val="ListParagraph"/>
                    <w:tabs>
                      <w:tab w:val="left" w:pos="420"/>
                    </w:tabs>
                    <w:spacing w:line="276" w:lineRule="auto"/>
                    <w:ind w:left="0"/>
                    <w:jc w:val="center"/>
                    <w:rPr>
                      <w:bCs/>
                      <w:sz w:val="24"/>
                      <w:szCs w:val="24"/>
                    </w:rPr>
                  </w:pPr>
                  <w:r>
                    <w:rPr>
                      <w:bCs/>
                      <w:sz w:val="24"/>
                      <w:szCs w:val="24"/>
                    </w:rPr>
                    <w:t>0</w:t>
                  </w:r>
                  <w:r w:rsidR="00395C05">
                    <w:rPr>
                      <w:bCs/>
                      <w:sz w:val="24"/>
                      <w:szCs w:val="24"/>
                    </w:rPr>
                    <w:t>2</w:t>
                  </w:r>
                  <w:r>
                    <w:rPr>
                      <w:bCs/>
                      <w:sz w:val="24"/>
                      <w:szCs w:val="24"/>
                    </w:rPr>
                    <w:t>:</w:t>
                  </w:r>
                  <w:r w:rsidR="00395C05">
                    <w:rPr>
                      <w:bCs/>
                      <w:sz w:val="24"/>
                      <w:szCs w:val="24"/>
                    </w:rPr>
                    <w:t>28</w:t>
                  </w:r>
                </w:p>
              </w:tc>
              <w:tc>
                <w:tcPr>
                  <w:tcW w:w="6298" w:type="dxa"/>
                </w:tcPr>
                <w:p w14:paraId="7FE704C0" w14:textId="4C53567A" w:rsidR="00C722B3" w:rsidRDefault="00C722B3" w:rsidP="00A112DC">
                  <w:pPr>
                    <w:pStyle w:val="ListParagraph"/>
                    <w:tabs>
                      <w:tab w:val="left" w:pos="420"/>
                    </w:tabs>
                    <w:spacing w:line="276" w:lineRule="auto"/>
                    <w:ind w:left="0"/>
                    <w:rPr>
                      <w:bCs/>
                      <w:sz w:val="24"/>
                      <w:szCs w:val="24"/>
                    </w:rPr>
                  </w:pPr>
                  <w:r>
                    <w:rPr>
                      <w:bCs/>
                      <w:sz w:val="24"/>
                      <w:szCs w:val="24"/>
                    </w:rPr>
                    <w:t>Hot leak test performed to ensure the chamber integrity</w:t>
                  </w:r>
                </w:p>
              </w:tc>
            </w:tr>
            <w:tr w:rsidR="00C722B3" w14:paraId="416E1E4D" w14:textId="77777777" w:rsidTr="000E37DC">
              <w:tc>
                <w:tcPr>
                  <w:tcW w:w="1035" w:type="dxa"/>
                  <w:vAlign w:val="center"/>
                </w:tcPr>
                <w:p w14:paraId="1FF579CA" w14:textId="34296B2D" w:rsidR="00C722B3" w:rsidRDefault="00C722B3" w:rsidP="00A112DC">
                  <w:pPr>
                    <w:pStyle w:val="ListParagraph"/>
                    <w:tabs>
                      <w:tab w:val="left" w:pos="420"/>
                    </w:tabs>
                    <w:spacing w:line="276" w:lineRule="auto"/>
                    <w:ind w:left="0"/>
                    <w:jc w:val="center"/>
                    <w:rPr>
                      <w:bCs/>
                      <w:sz w:val="24"/>
                      <w:szCs w:val="24"/>
                    </w:rPr>
                  </w:pPr>
                  <w:r>
                    <w:rPr>
                      <w:bCs/>
                      <w:sz w:val="24"/>
                      <w:szCs w:val="24"/>
                    </w:rPr>
                    <w:t>3</w:t>
                  </w:r>
                </w:p>
              </w:tc>
              <w:tc>
                <w:tcPr>
                  <w:tcW w:w="1350" w:type="dxa"/>
                  <w:vMerge/>
                </w:tcPr>
                <w:p w14:paraId="274E0A68" w14:textId="77777777" w:rsidR="00C722B3" w:rsidRDefault="00C722B3" w:rsidP="00A112DC">
                  <w:pPr>
                    <w:pStyle w:val="ListParagraph"/>
                    <w:tabs>
                      <w:tab w:val="left" w:pos="420"/>
                    </w:tabs>
                    <w:spacing w:line="276" w:lineRule="auto"/>
                    <w:ind w:left="0"/>
                    <w:rPr>
                      <w:bCs/>
                      <w:sz w:val="24"/>
                      <w:szCs w:val="24"/>
                    </w:rPr>
                  </w:pPr>
                </w:p>
              </w:tc>
              <w:tc>
                <w:tcPr>
                  <w:tcW w:w="1530" w:type="dxa"/>
                  <w:vAlign w:val="center"/>
                </w:tcPr>
                <w:p w14:paraId="77F21151" w14:textId="26EC2D57" w:rsidR="00C722B3" w:rsidRDefault="00C722B3" w:rsidP="000E37DC">
                  <w:pPr>
                    <w:pStyle w:val="ListParagraph"/>
                    <w:tabs>
                      <w:tab w:val="left" w:pos="420"/>
                    </w:tabs>
                    <w:spacing w:line="276" w:lineRule="auto"/>
                    <w:ind w:left="0"/>
                    <w:jc w:val="center"/>
                    <w:rPr>
                      <w:bCs/>
                      <w:sz w:val="24"/>
                      <w:szCs w:val="24"/>
                    </w:rPr>
                  </w:pPr>
                  <w:r>
                    <w:rPr>
                      <w:bCs/>
                      <w:sz w:val="24"/>
                      <w:szCs w:val="24"/>
                    </w:rPr>
                    <w:t>03:</w:t>
                  </w:r>
                  <w:r w:rsidR="00395C05">
                    <w:rPr>
                      <w:bCs/>
                      <w:sz w:val="24"/>
                      <w:szCs w:val="24"/>
                    </w:rPr>
                    <w:t>09</w:t>
                  </w:r>
                </w:p>
              </w:tc>
              <w:tc>
                <w:tcPr>
                  <w:tcW w:w="6298" w:type="dxa"/>
                </w:tcPr>
                <w:p w14:paraId="1C8F52F4" w14:textId="14E36222" w:rsidR="00C722B3" w:rsidRDefault="00C722B3" w:rsidP="00A112DC">
                  <w:pPr>
                    <w:pStyle w:val="ListParagraph"/>
                    <w:tabs>
                      <w:tab w:val="left" w:pos="420"/>
                    </w:tabs>
                    <w:spacing w:line="276" w:lineRule="auto"/>
                    <w:ind w:left="0"/>
                    <w:rPr>
                      <w:bCs/>
                      <w:sz w:val="24"/>
                      <w:szCs w:val="24"/>
                    </w:rPr>
                  </w:pPr>
                  <w:r>
                    <w:rPr>
                      <w:bCs/>
                      <w:sz w:val="24"/>
                      <w:szCs w:val="24"/>
                    </w:rPr>
                    <w:t>Bowie dick test performed to ensure air removed properly</w:t>
                  </w:r>
                </w:p>
              </w:tc>
            </w:tr>
            <w:tr w:rsidR="00395C05" w14:paraId="249B141D" w14:textId="77777777" w:rsidTr="000E37DC">
              <w:tc>
                <w:tcPr>
                  <w:tcW w:w="1035" w:type="dxa"/>
                  <w:vAlign w:val="center"/>
                </w:tcPr>
                <w:p w14:paraId="4400A5ED" w14:textId="6ADBA335" w:rsidR="00395C05" w:rsidRDefault="00395C05" w:rsidP="00A112DC">
                  <w:pPr>
                    <w:pStyle w:val="ListParagraph"/>
                    <w:tabs>
                      <w:tab w:val="left" w:pos="420"/>
                    </w:tabs>
                    <w:spacing w:line="276" w:lineRule="auto"/>
                    <w:ind w:left="0"/>
                    <w:jc w:val="center"/>
                    <w:rPr>
                      <w:bCs/>
                      <w:sz w:val="24"/>
                      <w:szCs w:val="24"/>
                    </w:rPr>
                  </w:pPr>
                  <w:r>
                    <w:rPr>
                      <w:bCs/>
                      <w:sz w:val="24"/>
                      <w:szCs w:val="24"/>
                    </w:rPr>
                    <w:t>4</w:t>
                  </w:r>
                </w:p>
              </w:tc>
              <w:tc>
                <w:tcPr>
                  <w:tcW w:w="1350" w:type="dxa"/>
                  <w:vMerge/>
                </w:tcPr>
                <w:p w14:paraId="67EA5FDE" w14:textId="77777777" w:rsidR="00395C05" w:rsidRDefault="00395C05" w:rsidP="00A112DC">
                  <w:pPr>
                    <w:pStyle w:val="ListParagraph"/>
                    <w:tabs>
                      <w:tab w:val="left" w:pos="420"/>
                    </w:tabs>
                    <w:spacing w:line="276" w:lineRule="auto"/>
                    <w:ind w:left="0"/>
                    <w:rPr>
                      <w:bCs/>
                      <w:sz w:val="24"/>
                      <w:szCs w:val="24"/>
                    </w:rPr>
                  </w:pPr>
                </w:p>
              </w:tc>
              <w:tc>
                <w:tcPr>
                  <w:tcW w:w="1530" w:type="dxa"/>
                  <w:vAlign w:val="center"/>
                </w:tcPr>
                <w:p w14:paraId="256CC1A2" w14:textId="4ECDDDFF" w:rsidR="00395C05" w:rsidRDefault="00395C05" w:rsidP="000E37DC">
                  <w:pPr>
                    <w:pStyle w:val="ListParagraph"/>
                    <w:tabs>
                      <w:tab w:val="left" w:pos="420"/>
                    </w:tabs>
                    <w:spacing w:line="276" w:lineRule="auto"/>
                    <w:ind w:left="0"/>
                    <w:jc w:val="center"/>
                    <w:rPr>
                      <w:bCs/>
                      <w:sz w:val="24"/>
                      <w:szCs w:val="24"/>
                    </w:rPr>
                  </w:pPr>
                  <w:r>
                    <w:rPr>
                      <w:bCs/>
                      <w:sz w:val="24"/>
                      <w:szCs w:val="24"/>
                    </w:rPr>
                    <w:t>06:15</w:t>
                  </w:r>
                </w:p>
              </w:tc>
              <w:tc>
                <w:tcPr>
                  <w:tcW w:w="6298" w:type="dxa"/>
                </w:tcPr>
                <w:p w14:paraId="584D329A" w14:textId="52CFC33B" w:rsidR="00395C05" w:rsidRDefault="00395C05" w:rsidP="00A112DC">
                  <w:pPr>
                    <w:pStyle w:val="ListParagraph"/>
                    <w:tabs>
                      <w:tab w:val="left" w:pos="420"/>
                    </w:tabs>
                    <w:spacing w:line="276" w:lineRule="auto"/>
                    <w:ind w:left="0"/>
                    <w:rPr>
                      <w:bCs/>
                      <w:sz w:val="24"/>
                      <w:szCs w:val="24"/>
                    </w:rPr>
                  </w:pPr>
                  <w:r>
                    <w:rPr>
                      <w:bCs/>
                      <w:sz w:val="24"/>
                      <w:szCs w:val="24"/>
                    </w:rPr>
                    <w:t>Garment Load</w:t>
                  </w:r>
                </w:p>
              </w:tc>
            </w:tr>
            <w:tr w:rsidR="00C722B3" w14:paraId="0F4982A6" w14:textId="77777777" w:rsidTr="000E37DC">
              <w:tc>
                <w:tcPr>
                  <w:tcW w:w="1035" w:type="dxa"/>
                  <w:vAlign w:val="center"/>
                </w:tcPr>
                <w:p w14:paraId="388D4AA3" w14:textId="366CB7B8" w:rsidR="00C722B3" w:rsidRDefault="00395C05" w:rsidP="00A112DC">
                  <w:pPr>
                    <w:pStyle w:val="ListParagraph"/>
                    <w:tabs>
                      <w:tab w:val="left" w:pos="420"/>
                    </w:tabs>
                    <w:spacing w:line="276" w:lineRule="auto"/>
                    <w:ind w:left="0"/>
                    <w:jc w:val="center"/>
                    <w:rPr>
                      <w:bCs/>
                      <w:sz w:val="24"/>
                      <w:szCs w:val="24"/>
                    </w:rPr>
                  </w:pPr>
                  <w:r>
                    <w:rPr>
                      <w:bCs/>
                      <w:sz w:val="24"/>
                      <w:szCs w:val="24"/>
                    </w:rPr>
                    <w:t>5</w:t>
                  </w:r>
                </w:p>
              </w:tc>
              <w:tc>
                <w:tcPr>
                  <w:tcW w:w="1350" w:type="dxa"/>
                  <w:vMerge/>
                </w:tcPr>
                <w:p w14:paraId="1F7520D0" w14:textId="77777777" w:rsidR="00C722B3" w:rsidRDefault="00C722B3" w:rsidP="00A112DC">
                  <w:pPr>
                    <w:pStyle w:val="ListParagraph"/>
                    <w:tabs>
                      <w:tab w:val="left" w:pos="420"/>
                    </w:tabs>
                    <w:spacing w:line="276" w:lineRule="auto"/>
                    <w:ind w:left="0"/>
                    <w:rPr>
                      <w:bCs/>
                      <w:sz w:val="24"/>
                      <w:szCs w:val="24"/>
                    </w:rPr>
                  </w:pPr>
                </w:p>
              </w:tc>
              <w:tc>
                <w:tcPr>
                  <w:tcW w:w="1530" w:type="dxa"/>
                  <w:vAlign w:val="center"/>
                </w:tcPr>
                <w:p w14:paraId="6B789DFB" w14:textId="3E453017" w:rsidR="00C722B3" w:rsidRDefault="00C722B3" w:rsidP="000E37DC">
                  <w:pPr>
                    <w:pStyle w:val="ListParagraph"/>
                    <w:tabs>
                      <w:tab w:val="left" w:pos="420"/>
                    </w:tabs>
                    <w:spacing w:line="276" w:lineRule="auto"/>
                    <w:ind w:left="0"/>
                    <w:jc w:val="center"/>
                    <w:rPr>
                      <w:bCs/>
                      <w:sz w:val="24"/>
                      <w:szCs w:val="24"/>
                    </w:rPr>
                  </w:pPr>
                  <w:r>
                    <w:rPr>
                      <w:bCs/>
                      <w:sz w:val="24"/>
                      <w:szCs w:val="24"/>
                    </w:rPr>
                    <w:t>0</w:t>
                  </w:r>
                  <w:r w:rsidR="00395C05">
                    <w:rPr>
                      <w:bCs/>
                      <w:sz w:val="24"/>
                      <w:szCs w:val="24"/>
                    </w:rPr>
                    <w:t>8</w:t>
                  </w:r>
                  <w:r>
                    <w:rPr>
                      <w:bCs/>
                      <w:sz w:val="24"/>
                      <w:szCs w:val="24"/>
                    </w:rPr>
                    <w:t>:</w:t>
                  </w:r>
                  <w:r w:rsidR="00395C05">
                    <w:rPr>
                      <w:bCs/>
                      <w:sz w:val="24"/>
                      <w:szCs w:val="24"/>
                    </w:rPr>
                    <w:t>50</w:t>
                  </w:r>
                </w:p>
              </w:tc>
              <w:tc>
                <w:tcPr>
                  <w:tcW w:w="6298" w:type="dxa"/>
                </w:tcPr>
                <w:p w14:paraId="0D519EE6" w14:textId="04A19649" w:rsidR="00C722B3" w:rsidRDefault="00395C05" w:rsidP="00A112DC">
                  <w:pPr>
                    <w:pStyle w:val="ListParagraph"/>
                    <w:tabs>
                      <w:tab w:val="left" w:pos="420"/>
                    </w:tabs>
                    <w:spacing w:line="276" w:lineRule="auto"/>
                    <w:ind w:left="0"/>
                    <w:rPr>
                      <w:bCs/>
                      <w:sz w:val="24"/>
                      <w:szCs w:val="24"/>
                    </w:rPr>
                  </w:pPr>
                  <w:r>
                    <w:rPr>
                      <w:bCs/>
                      <w:sz w:val="24"/>
                      <w:szCs w:val="24"/>
                    </w:rPr>
                    <w:t xml:space="preserve">CTZ </w:t>
                  </w:r>
                  <w:r w:rsidR="00C722B3">
                    <w:rPr>
                      <w:bCs/>
                      <w:sz w:val="24"/>
                      <w:szCs w:val="24"/>
                    </w:rPr>
                    <w:t>Machine Parts 1 load for Insulin Injection Biphasic Isophane 100 IU/mL, 3 ml cartridge (Batch No. B042527518)</w:t>
                  </w:r>
                </w:p>
              </w:tc>
            </w:tr>
            <w:tr w:rsidR="00C722B3" w14:paraId="3BC47A06" w14:textId="77777777" w:rsidTr="000E37DC">
              <w:tc>
                <w:tcPr>
                  <w:tcW w:w="1035" w:type="dxa"/>
                  <w:vAlign w:val="center"/>
                </w:tcPr>
                <w:p w14:paraId="12715FBD" w14:textId="4ACBCA39" w:rsidR="00C722B3" w:rsidRDefault="00395C05" w:rsidP="00A112DC">
                  <w:pPr>
                    <w:pStyle w:val="ListParagraph"/>
                    <w:tabs>
                      <w:tab w:val="left" w:pos="420"/>
                    </w:tabs>
                    <w:spacing w:line="276" w:lineRule="auto"/>
                    <w:ind w:left="0"/>
                    <w:jc w:val="center"/>
                    <w:rPr>
                      <w:bCs/>
                      <w:sz w:val="24"/>
                      <w:szCs w:val="24"/>
                    </w:rPr>
                  </w:pPr>
                  <w:r>
                    <w:rPr>
                      <w:bCs/>
                      <w:sz w:val="24"/>
                      <w:szCs w:val="24"/>
                    </w:rPr>
                    <w:t>6</w:t>
                  </w:r>
                </w:p>
              </w:tc>
              <w:tc>
                <w:tcPr>
                  <w:tcW w:w="1350" w:type="dxa"/>
                  <w:vMerge/>
                </w:tcPr>
                <w:p w14:paraId="22729247" w14:textId="77777777" w:rsidR="00C722B3" w:rsidRDefault="00C722B3" w:rsidP="00A112DC">
                  <w:pPr>
                    <w:pStyle w:val="ListParagraph"/>
                    <w:tabs>
                      <w:tab w:val="left" w:pos="420"/>
                    </w:tabs>
                    <w:spacing w:line="276" w:lineRule="auto"/>
                    <w:ind w:left="0"/>
                    <w:rPr>
                      <w:bCs/>
                      <w:sz w:val="24"/>
                      <w:szCs w:val="24"/>
                    </w:rPr>
                  </w:pPr>
                </w:p>
              </w:tc>
              <w:tc>
                <w:tcPr>
                  <w:tcW w:w="1530" w:type="dxa"/>
                  <w:vAlign w:val="center"/>
                </w:tcPr>
                <w:p w14:paraId="2062859C" w14:textId="59E615B5" w:rsidR="00C722B3" w:rsidRDefault="00395C05" w:rsidP="000E37DC">
                  <w:pPr>
                    <w:pStyle w:val="ListParagraph"/>
                    <w:tabs>
                      <w:tab w:val="left" w:pos="420"/>
                    </w:tabs>
                    <w:spacing w:line="276" w:lineRule="auto"/>
                    <w:ind w:left="0"/>
                    <w:jc w:val="center"/>
                    <w:rPr>
                      <w:bCs/>
                      <w:sz w:val="24"/>
                      <w:szCs w:val="24"/>
                    </w:rPr>
                  </w:pPr>
                  <w:r>
                    <w:rPr>
                      <w:bCs/>
                      <w:sz w:val="24"/>
                      <w:szCs w:val="24"/>
                    </w:rPr>
                    <w:t>12:35</w:t>
                  </w:r>
                </w:p>
              </w:tc>
              <w:tc>
                <w:tcPr>
                  <w:tcW w:w="6298" w:type="dxa"/>
                </w:tcPr>
                <w:p w14:paraId="7EAC8703" w14:textId="37299F5B" w:rsidR="00C722B3" w:rsidRDefault="00C722B3" w:rsidP="00A112DC">
                  <w:pPr>
                    <w:pStyle w:val="ListParagraph"/>
                    <w:tabs>
                      <w:tab w:val="left" w:pos="420"/>
                    </w:tabs>
                    <w:spacing w:line="276" w:lineRule="auto"/>
                    <w:ind w:left="0"/>
                    <w:rPr>
                      <w:bCs/>
                      <w:sz w:val="24"/>
                      <w:szCs w:val="24"/>
                    </w:rPr>
                  </w:pPr>
                  <w:r>
                    <w:rPr>
                      <w:bCs/>
                      <w:sz w:val="24"/>
                      <w:szCs w:val="24"/>
                    </w:rPr>
                    <w:t>PPM load for Insulin Injection Biphasic Isophane 100 IU/mL, 3 ml cartridge (Batch No. B042527518)</w:t>
                  </w:r>
                  <w:r w:rsidR="00395C05">
                    <w:rPr>
                      <w:bCs/>
                      <w:sz w:val="24"/>
                      <w:szCs w:val="24"/>
                    </w:rPr>
                    <w:t>.</w:t>
                  </w:r>
                </w:p>
              </w:tc>
            </w:tr>
          </w:tbl>
          <w:p w14:paraId="6406247A" w14:textId="30AFA608" w:rsidR="00A112DC" w:rsidRDefault="00A112DC" w:rsidP="00A112DC">
            <w:pPr>
              <w:pStyle w:val="ListParagraph"/>
              <w:tabs>
                <w:tab w:val="left" w:pos="420"/>
              </w:tabs>
              <w:spacing w:line="276" w:lineRule="auto"/>
              <w:ind w:left="20"/>
              <w:rPr>
                <w:bCs/>
                <w:sz w:val="24"/>
                <w:szCs w:val="24"/>
                <w:lang w:val="en-IN"/>
              </w:rPr>
            </w:pPr>
          </w:p>
          <w:p w14:paraId="586C1784" w14:textId="7F9F393E" w:rsidR="006107A4" w:rsidRPr="00FE0434" w:rsidRDefault="000E37DC" w:rsidP="00FE0434">
            <w:pPr>
              <w:pStyle w:val="ListParagraph"/>
              <w:tabs>
                <w:tab w:val="left" w:pos="420"/>
              </w:tabs>
              <w:spacing w:line="276" w:lineRule="auto"/>
              <w:ind w:left="20"/>
              <w:rPr>
                <w:bCs/>
                <w:sz w:val="24"/>
                <w:szCs w:val="24"/>
                <w:lang w:val="en-IN"/>
              </w:rPr>
            </w:pPr>
            <w:r>
              <w:rPr>
                <w:bCs/>
                <w:sz w:val="24"/>
                <w:szCs w:val="24"/>
              </w:rPr>
              <w:t>D</w:t>
            </w:r>
            <w:r w:rsidRPr="000E37DC">
              <w:rPr>
                <w:bCs/>
                <w:sz w:val="24"/>
                <w:szCs w:val="24"/>
              </w:rPr>
              <w:t xml:space="preserve">uring the </w:t>
            </w:r>
            <w:r w:rsidR="00C722B3">
              <w:rPr>
                <w:bCs/>
                <w:sz w:val="24"/>
                <w:szCs w:val="24"/>
              </w:rPr>
              <w:t>PPM Load</w:t>
            </w:r>
            <w:r w:rsidR="00395C05">
              <w:rPr>
                <w:bCs/>
                <w:sz w:val="24"/>
                <w:szCs w:val="24"/>
              </w:rPr>
              <w:t xml:space="preserve"> </w:t>
            </w:r>
            <w:r w:rsidR="00C722B3">
              <w:rPr>
                <w:bCs/>
                <w:sz w:val="24"/>
                <w:szCs w:val="24"/>
              </w:rPr>
              <w:t>(</w:t>
            </w:r>
            <w:r w:rsidRPr="000E37DC">
              <w:rPr>
                <w:bCs/>
                <w:sz w:val="24"/>
                <w:szCs w:val="24"/>
              </w:rPr>
              <w:t xml:space="preserve"> Cycle No. </w:t>
            </w:r>
            <w:r w:rsidR="00C722B3">
              <w:rPr>
                <w:bCs/>
                <w:sz w:val="24"/>
                <w:szCs w:val="24"/>
              </w:rPr>
              <w:t>3515)</w:t>
            </w:r>
            <w:r w:rsidRPr="000E37DC">
              <w:rPr>
                <w:bCs/>
                <w:sz w:val="24"/>
                <w:szCs w:val="24"/>
              </w:rPr>
              <w:t xml:space="preserve">, a temperature overshoot </w:t>
            </w:r>
            <w:r w:rsidR="00981DF9">
              <w:rPr>
                <w:bCs/>
                <w:sz w:val="24"/>
                <w:szCs w:val="24"/>
              </w:rPr>
              <w:t xml:space="preserve">of </w:t>
            </w:r>
            <w:r w:rsidR="00C722B3">
              <w:rPr>
                <w:bCs/>
                <w:sz w:val="24"/>
                <w:szCs w:val="24"/>
              </w:rPr>
              <w:t xml:space="preserve">125.2 </w:t>
            </w:r>
            <w:r w:rsidR="00C722B3" w:rsidRPr="00B62BFA">
              <w:rPr>
                <w:sz w:val="24"/>
                <w:szCs w:val="24"/>
                <w:lang w:val="en-IN"/>
              </w:rPr>
              <w:t>°C</w:t>
            </w:r>
            <w:r w:rsidR="00C722B3">
              <w:rPr>
                <w:sz w:val="24"/>
                <w:szCs w:val="24"/>
                <w:lang w:val="en-IN"/>
              </w:rPr>
              <w:t xml:space="preserve"> </w:t>
            </w:r>
            <w:r w:rsidR="00981DF9">
              <w:rPr>
                <w:bCs/>
                <w:sz w:val="24"/>
                <w:szCs w:val="24"/>
              </w:rPr>
              <w:t>was observed</w:t>
            </w:r>
            <w:r w:rsidR="00C722B3">
              <w:rPr>
                <w:bCs/>
                <w:sz w:val="24"/>
                <w:szCs w:val="24"/>
              </w:rPr>
              <w:t xml:space="preserve"> at 11:11 hrs. in heat up phase. </w:t>
            </w:r>
            <w:r w:rsidR="00C722B3" w:rsidRPr="00B62BFA">
              <w:rPr>
                <w:sz w:val="24"/>
                <w:szCs w:val="24"/>
                <w:lang w:val="en-IN"/>
              </w:rPr>
              <w:t xml:space="preserve">The maximum temperature recorded was 125.7°C, and the overshoot </w:t>
            </w:r>
            <w:r w:rsidR="00981DF9">
              <w:rPr>
                <w:sz w:val="24"/>
                <w:szCs w:val="24"/>
                <w:lang w:val="en-IN"/>
              </w:rPr>
              <w:t xml:space="preserve">temperature </w:t>
            </w:r>
            <w:r w:rsidR="00C722B3" w:rsidRPr="00B62BFA">
              <w:rPr>
                <w:sz w:val="24"/>
                <w:szCs w:val="24"/>
                <w:lang w:val="en-IN"/>
              </w:rPr>
              <w:t>persisted for approximately 1 hour and 24 minutes</w:t>
            </w:r>
            <w:r w:rsidR="00FE0434">
              <w:rPr>
                <w:sz w:val="24"/>
                <w:szCs w:val="24"/>
                <w:lang w:val="en-IN"/>
              </w:rPr>
              <w:t xml:space="preserve"> in heat up phase. </w:t>
            </w:r>
            <w:r w:rsidR="00395C05">
              <w:rPr>
                <w:sz w:val="24"/>
                <w:szCs w:val="24"/>
                <w:lang w:val="en-IN"/>
              </w:rPr>
              <w:t xml:space="preserve">The cycle </w:t>
            </w:r>
            <w:r w:rsidR="00981DF9">
              <w:rPr>
                <w:sz w:val="24"/>
                <w:szCs w:val="24"/>
                <w:lang w:val="en-IN"/>
              </w:rPr>
              <w:t xml:space="preserve">remained </w:t>
            </w:r>
            <w:r w:rsidR="00395C05">
              <w:rPr>
                <w:sz w:val="24"/>
                <w:szCs w:val="24"/>
                <w:lang w:val="en-IN"/>
              </w:rPr>
              <w:t>stuck in</w:t>
            </w:r>
            <w:r w:rsidR="00981DF9">
              <w:rPr>
                <w:sz w:val="24"/>
                <w:szCs w:val="24"/>
                <w:lang w:val="en-IN"/>
              </w:rPr>
              <w:t xml:space="preserve"> the</w:t>
            </w:r>
            <w:r w:rsidR="00395C05">
              <w:rPr>
                <w:sz w:val="24"/>
                <w:szCs w:val="24"/>
                <w:lang w:val="en-IN"/>
              </w:rPr>
              <w:t xml:space="preserve"> heat up phase</w:t>
            </w:r>
            <w:r w:rsidR="00981DF9">
              <w:rPr>
                <w:sz w:val="24"/>
                <w:szCs w:val="24"/>
                <w:lang w:val="en-IN"/>
              </w:rPr>
              <w:t xml:space="preserve"> and was manually aborted</w:t>
            </w:r>
            <w:r w:rsidR="00395C05">
              <w:rPr>
                <w:sz w:val="24"/>
                <w:szCs w:val="24"/>
                <w:lang w:val="en-IN"/>
              </w:rPr>
              <w:t xml:space="preserve">. </w:t>
            </w:r>
            <w:r w:rsidRPr="00FE0434">
              <w:rPr>
                <w:bCs/>
                <w:sz w:val="24"/>
                <w:szCs w:val="24"/>
              </w:rPr>
              <w:t>As per SOP/DP/PR/018-R0</w:t>
            </w:r>
            <w:r w:rsidR="00FE0434">
              <w:rPr>
                <w:bCs/>
                <w:sz w:val="24"/>
                <w:szCs w:val="24"/>
              </w:rPr>
              <w:t>4</w:t>
            </w:r>
            <w:r w:rsidRPr="00FE0434">
              <w:rPr>
                <w:bCs/>
                <w:sz w:val="24"/>
                <w:szCs w:val="24"/>
              </w:rPr>
              <w:t>, the sterilization temperature range must be maintained between 121.1°C and 124.0°C.</w:t>
            </w:r>
            <w:r w:rsidR="00981DF9">
              <w:rPr>
                <w:bCs/>
                <w:sz w:val="24"/>
                <w:szCs w:val="24"/>
              </w:rPr>
              <w:t xml:space="preserve">  Refer below table for more details of cycle no. 3515,</w:t>
            </w:r>
          </w:p>
          <w:tbl>
            <w:tblPr>
              <w:tblStyle w:val="TableGrid"/>
              <w:tblW w:w="0" w:type="auto"/>
              <w:tblInd w:w="20" w:type="dxa"/>
              <w:tblLook w:val="04A0" w:firstRow="1" w:lastRow="0" w:firstColumn="1" w:lastColumn="0" w:noHBand="0" w:noVBand="1"/>
            </w:tblPr>
            <w:tblGrid>
              <w:gridCol w:w="703"/>
              <w:gridCol w:w="951"/>
              <w:gridCol w:w="2099"/>
              <w:gridCol w:w="1610"/>
              <w:gridCol w:w="1216"/>
              <w:gridCol w:w="1168"/>
              <w:gridCol w:w="1150"/>
              <w:gridCol w:w="1316"/>
            </w:tblGrid>
            <w:tr w:rsidR="00A24232" w14:paraId="4DE2A5F6" w14:textId="1EE5FA53" w:rsidTr="00A43846">
              <w:tc>
                <w:tcPr>
                  <w:tcW w:w="703" w:type="dxa"/>
                  <w:vAlign w:val="center"/>
                </w:tcPr>
                <w:p w14:paraId="16A1FE07" w14:textId="6300B1CE" w:rsidR="00A24232" w:rsidRDefault="00A24232" w:rsidP="00A43846">
                  <w:pPr>
                    <w:pStyle w:val="ListParagraph"/>
                    <w:tabs>
                      <w:tab w:val="left" w:pos="420"/>
                    </w:tabs>
                    <w:spacing w:line="276" w:lineRule="auto"/>
                    <w:ind w:left="0"/>
                    <w:jc w:val="center"/>
                    <w:rPr>
                      <w:bCs/>
                      <w:sz w:val="24"/>
                      <w:szCs w:val="24"/>
                    </w:rPr>
                  </w:pPr>
                  <w:r>
                    <w:rPr>
                      <w:bCs/>
                      <w:sz w:val="24"/>
                      <w:szCs w:val="24"/>
                    </w:rPr>
                    <w:t>Sr. No.</w:t>
                  </w:r>
                </w:p>
              </w:tc>
              <w:tc>
                <w:tcPr>
                  <w:tcW w:w="951" w:type="dxa"/>
                  <w:vAlign w:val="center"/>
                </w:tcPr>
                <w:p w14:paraId="5F9B1035" w14:textId="58DE3563" w:rsidR="00A24232" w:rsidRDefault="00A24232" w:rsidP="00A43846">
                  <w:pPr>
                    <w:pStyle w:val="ListParagraph"/>
                    <w:tabs>
                      <w:tab w:val="left" w:pos="420"/>
                    </w:tabs>
                    <w:spacing w:line="276" w:lineRule="auto"/>
                    <w:ind w:left="0"/>
                    <w:jc w:val="center"/>
                    <w:rPr>
                      <w:bCs/>
                      <w:sz w:val="24"/>
                      <w:szCs w:val="24"/>
                    </w:rPr>
                  </w:pPr>
                  <w:r>
                    <w:rPr>
                      <w:bCs/>
                      <w:sz w:val="24"/>
                      <w:szCs w:val="24"/>
                    </w:rPr>
                    <w:t>Sensor No.</w:t>
                  </w:r>
                </w:p>
              </w:tc>
              <w:tc>
                <w:tcPr>
                  <w:tcW w:w="2099" w:type="dxa"/>
                  <w:vAlign w:val="center"/>
                </w:tcPr>
                <w:p w14:paraId="4D9E0E84" w14:textId="55FD10BB" w:rsidR="00A24232" w:rsidRDefault="00A24232" w:rsidP="00A43846">
                  <w:pPr>
                    <w:pStyle w:val="ListParagraph"/>
                    <w:tabs>
                      <w:tab w:val="left" w:pos="420"/>
                    </w:tabs>
                    <w:spacing w:line="276" w:lineRule="auto"/>
                    <w:ind w:left="0"/>
                    <w:jc w:val="center"/>
                    <w:rPr>
                      <w:bCs/>
                      <w:sz w:val="24"/>
                      <w:szCs w:val="24"/>
                    </w:rPr>
                  </w:pPr>
                  <w:r>
                    <w:rPr>
                      <w:bCs/>
                      <w:sz w:val="24"/>
                      <w:szCs w:val="24"/>
                    </w:rPr>
                    <w:t>Location</w:t>
                  </w:r>
                </w:p>
              </w:tc>
              <w:tc>
                <w:tcPr>
                  <w:tcW w:w="1610" w:type="dxa"/>
                  <w:vAlign w:val="center"/>
                </w:tcPr>
                <w:p w14:paraId="5AC9ADE6" w14:textId="7CE86A21" w:rsidR="00A24232" w:rsidRDefault="00A24232" w:rsidP="00A43846">
                  <w:pPr>
                    <w:pStyle w:val="ListParagraph"/>
                    <w:tabs>
                      <w:tab w:val="left" w:pos="420"/>
                    </w:tabs>
                    <w:spacing w:line="276" w:lineRule="auto"/>
                    <w:ind w:left="0"/>
                    <w:jc w:val="center"/>
                    <w:rPr>
                      <w:bCs/>
                      <w:sz w:val="24"/>
                      <w:szCs w:val="24"/>
                    </w:rPr>
                  </w:pPr>
                  <w:r>
                    <w:rPr>
                      <w:bCs/>
                      <w:sz w:val="24"/>
                      <w:szCs w:val="24"/>
                    </w:rPr>
                    <w:t xml:space="preserve">Maximum temperature in </w:t>
                  </w:r>
                  <w:r w:rsidRPr="009A0748">
                    <w:rPr>
                      <w:bCs/>
                      <w:sz w:val="24"/>
                      <w:szCs w:val="24"/>
                    </w:rPr>
                    <w:t>ºC</w:t>
                  </w:r>
                </w:p>
              </w:tc>
              <w:tc>
                <w:tcPr>
                  <w:tcW w:w="1216" w:type="dxa"/>
                  <w:vAlign w:val="center"/>
                </w:tcPr>
                <w:p w14:paraId="5A3CA13B" w14:textId="4A1E0BF0" w:rsidR="00A24232" w:rsidRDefault="00A24232" w:rsidP="00A43846">
                  <w:pPr>
                    <w:pStyle w:val="ListParagraph"/>
                    <w:tabs>
                      <w:tab w:val="left" w:pos="420"/>
                    </w:tabs>
                    <w:spacing w:line="276" w:lineRule="auto"/>
                    <w:ind w:left="0"/>
                    <w:jc w:val="center"/>
                    <w:rPr>
                      <w:bCs/>
                      <w:sz w:val="24"/>
                      <w:szCs w:val="24"/>
                    </w:rPr>
                  </w:pPr>
                  <w:r>
                    <w:rPr>
                      <w:bCs/>
                      <w:sz w:val="24"/>
                      <w:szCs w:val="24"/>
                    </w:rPr>
                    <w:t>Maximum pressure in Bar</w:t>
                  </w:r>
                </w:p>
              </w:tc>
              <w:tc>
                <w:tcPr>
                  <w:tcW w:w="1168" w:type="dxa"/>
                  <w:vAlign w:val="center"/>
                </w:tcPr>
                <w:p w14:paraId="062138EF" w14:textId="16F1F252" w:rsidR="00A24232" w:rsidRDefault="00F95760" w:rsidP="00A43846">
                  <w:pPr>
                    <w:pStyle w:val="ListParagraph"/>
                    <w:tabs>
                      <w:tab w:val="left" w:pos="420"/>
                    </w:tabs>
                    <w:spacing w:line="276" w:lineRule="auto"/>
                    <w:ind w:left="0"/>
                    <w:jc w:val="center"/>
                    <w:rPr>
                      <w:bCs/>
                      <w:sz w:val="24"/>
                      <w:szCs w:val="24"/>
                    </w:rPr>
                  </w:pPr>
                  <w:r>
                    <w:rPr>
                      <w:bCs/>
                      <w:sz w:val="24"/>
                      <w:szCs w:val="24"/>
                    </w:rPr>
                    <w:t xml:space="preserve">Heat up phase </w:t>
                  </w:r>
                  <w:r w:rsidR="00A24232">
                    <w:rPr>
                      <w:bCs/>
                      <w:sz w:val="24"/>
                      <w:szCs w:val="24"/>
                    </w:rPr>
                    <w:t>Start time</w:t>
                  </w:r>
                </w:p>
              </w:tc>
              <w:tc>
                <w:tcPr>
                  <w:tcW w:w="1150" w:type="dxa"/>
                  <w:vAlign w:val="center"/>
                </w:tcPr>
                <w:p w14:paraId="4391DD46" w14:textId="3227AA86" w:rsidR="00A24232" w:rsidRDefault="00F95760" w:rsidP="00A43846">
                  <w:pPr>
                    <w:pStyle w:val="ListParagraph"/>
                    <w:tabs>
                      <w:tab w:val="left" w:pos="420"/>
                    </w:tabs>
                    <w:spacing w:line="276" w:lineRule="auto"/>
                    <w:ind w:left="0"/>
                    <w:jc w:val="center"/>
                    <w:rPr>
                      <w:bCs/>
                      <w:sz w:val="24"/>
                      <w:szCs w:val="24"/>
                    </w:rPr>
                  </w:pPr>
                  <w:r>
                    <w:rPr>
                      <w:bCs/>
                      <w:sz w:val="24"/>
                      <w:szCs w:val="24"/>
                    </w:rPr>
                    <w:t xml:space="preserve">Heat up phase </w:t>
                  </w:r>
                  <w:r w:rsidR="00A24232">
                    <w:rPr>
                      <w:bCs/>
                      <w:sz w:val="24"/>
                      <w:szCs w:val="24"/>
                    </w:rPr>
                    <w:t>End time</w:t>
                  </w:r>
                </w:p>
              </w:tc>
              <w:tc>
                <w:tcPr>
                  <w:tcW w:w="1316" w:type="dxa"/>
                  <w:vAlign w:val="center"/>
                </w:tcPr>
                <w:p w14:paraId="77C11339" w14:textId="498A43E9" w:rsidR="00A24232" w:rsidRDefault="00A24232" w:rsidP="00A43846">
                  <w:pPr>
                    <w:pStyle w:val="ListParagraph"/>
                    <w:tabs>
                      <w:tab w:val="left" w:pos="420"/>
                    </w:tabs>
                    <w:spacing w:line="276" w:lineRule="auto"/>
                    <w:ind w:left="0"/>
                    <w:jc w:val="center"/>
                    <w:rPr>
                      <w:bCs/>
                      <w:sz w:val="24"/>
                      <w:szCs w:val="24"/>
                    </w:rPr>
                  </w:pPr>
                  <w:r>
                    <w:rPr>
                      <w:bCs/>
                      <w:sz w:val="24"/>
                      <w:szCs w:val="24"/>
                    </w:rPr>
                    <w:t>Total Duration</w:t>
                  </w:r>
                </w:p>
              </w:tc>
            </w:tr>
            <w:tr w:rsidR="00A24232" w14:paraId="332ECAE0" w14:textId="450B6014" w:rsidTr="00981DF9">
              <w:trPr>
                <w:trHeight w:val="539"/>
              </w:trPr>
              <w:tc>
                <w:tcPr>
                  <w:tcW w:w="703" w:type="dxa"/>
                  <w:vAlign w:val="center"/>
                </w:tcPr>
                <w:p w14:paraId="0B05BEEA" w14:textId="358F263D" w:rsidR="00A24232" w:rsidRDefault="00A24232" w:rsidP="00A43846">
                  <w:pPr>
                    <w:pStyle w:val="ListParagraph"/>
                    <w:tabs>
                      <w:tab w:val="left" w:pos="420"/>
                    </w:tabs>
                    <w:spacing w:line="276" w:lineRule="auto"/>
                    <w:ind w:left="0"/>
                    <w:jc w:val="center"/>
                    <w:rPr>
                      <w:bCs/>
                      <w:sz w:val="24"/>
                      <w:szCs w:val="24"/>
                    </w:rPr>
                  </w:pPr>
                  <w:r>
                    <w:rPr>
                      <w:bCs/>
                      <w:sz w:val="24"/>
                      <w:szCs w:val="24"/>
                    </w:rPr>
                    <w:t>1</w:t>
                  </w:r>
                </w:p>
              </w:tc>
              <w:tc>
                <w:tcPr>
                  <w:tcW w:w="951" w:type="dxa"/>
                  <w:vAlign w:val="center"/>
                </w:tcPr>
                <w:p w14:paraId="7679C3BD" w14:textId="2E85C7B6" w:rsidR="00A24232" w:rsidRDefault="00A24232" w:rsidP="00A43846">
                  <w:pPr>
                    <w:pStyle w:val="ListParagraph"/>
                    <w:tabs>
                      <w:tab w:val="left" w:pos="420"/>
                    </w:tabs>
                    <w:spacing w:line="276" w:lineRule="auto"/>
                    <w:ind w:left="0"/>
                    <w:jc w:val="center"/>
                    <w:rPr>
                      <w:bCs/>
                      <w:sz w:val="24"/>
                      <w:szCs w:val="24"/>
                    </w:rPr>
                  </w:pPr>
                  <w:r>
                    <w:rPr>
                      <w:bCs/>
                      <w:sz w:val="24"/>
                      <w:szCs w:val="24"/>
                    </w:rPr>
                    <w:t>T1</w:t>
                  </w:r>
                </w:p>
              </w:tc>
              <w:tc>
                <w:tcPr>
                  <w:tcW w:w="2099" w:type="dxa"/>
                  <w:vAlign w:val="center"/>
                </w:tcPr>
                <w:p w14:paraId="64E7268D" w14:textId="62BDF5CA" w:rsidR="00A24232" w:rsidRDefault="00A24232" w:rsidP="00A43846">
                  <w:pPr>
                    <w:pStyle w:val="ListParagraph"/>
                    <w:tabs>
                      <w:tab w:val="left" w:pos="420"/>
                    </w:tabs>
                    <w:spacing w:line="276" w:lineRule="auto"/>
                    <w:ind w:left="0"/>
                    <w:rPr>
                      <w:bCs/>
                      <w:sz w:val="24"/>
                      <w:szCs w:val="24"/>
                    </w:rPr>
                  </w:pPr>
                  <w:r>
                    <w:rPr>
                      <w:bCs/>
                      <w:sz w:val="24"/>
                      <w:szCs w:val="24"/>
                    </w:rPr>
                    <w:t>Chamber Drain</w:t>
                  </w:r>
                </w:p>
              </w:tc>
              <w:tc>
                <w:tcPr>
                  <w:tcW w:w="1610" w:type="dxa"/>
                  <w:vAlign w:val="center"/>
                </w:tcPr>
                <w:p w14:paraId="3857145C" w14:textId="7F7CB591" w:rsidR="00A24232" w:rsidRDefault="00A24232" w:rsidP="00A43846">
                  <w:pPr>
                    <w:pStyle w:val="ListParagraph"/>
                    <w:tabs>
                      <w:tab w:val="left" w:pos="420"/>
                    </w:tabs>
                    <w:spacing w:line="276" w:lineRule="auto"/>
                    <w:ind w:left="0"/>
                    <w:jc w:val="center"/>
                    <w:rPr>
                      <w:bCs/>
                      <w:sz w:val="24"/>
                      <w:szCs w:val="24"/>
                    </w:rPr>
                  </w:pPr>
                  <w:r>
                    <w:rPr>
                      <w:bCs/>
                      <w:sz w:val="24"/>
                      <w:szCs w:val="24"/>
                    </w:rPr>
                    <w:t>1</w:t>
                  </w:r>
                  <w:r w:rsidR="00F95760">
                    <w:rPr>
                      <w:bCs/>
                      <w:sz w:val="24"/>
                      <w:szCs w:val="24"/>
                    </w:rPr>
                    <w:t>05</w:t>
                  </w:r>
                  <w:r>
                    <w:rPr>
                      <w:bCs/>
                      <w:sz w:val="24"/>
                      <w:szCs w:val="24"/>
                    </w:rPr>
                    <w:t>.</w:t>
                  </w:r>
                  <w:r w:rsidR="00F95760">
                    <w:rPr>
                      <w:bCs/>
                      <w:sz w:val="24"/>
                      <w:szCs w:val="24"/>
                    </w:rPr>
                    <w:t>2</w:t>
                  </w:r>
                </w:p>
              </w:tc>
              <w:tc>
                <w:tcPr>
                  <w:tcW w:w="1216" w:type="dxa"/>
                  <w:vMerge w:val="restart"/>
                  <w:vAlign w:val="center"/>
                </w:tcPr>
                <w:p w14:paraId="65DB636B" w14:textId="7F4451B8" w:rsidR="00A24232" w:rsidRDefault="00F95760" w:rsidP="00A24232">
                  <w:pPr>
                    <w:pStyle w:val="ListParagraph"/>
                    <w:tabs>
                      <w:tab w:val="left" w:pos="420"/>
                    </w:tabs>
                    <w:spacing w:line="276" w:lineRule="auto"/>
                    <w:ind w:left="0"/>
                    <w:jc w:val="center"/>
                    <w:rPr>
                      <w:bCs/>
                      <w:sz w:val="24"/>
                      <w:szCs w:val="24"/>
                    </w:rPr>
                  </w:pPr>
                  <w:r>
                    <w:rPr>
                      <w:bCs/>
                      <w:sz w:val="24"/>
                      <w:szCs w:val="24"/>
                    </w:rPr>
                    <w:t>0.252</w:t>
                  </w:r>
                </w:p>
              </w:tc>
              <w:tc>
                <w:tcPr>
                  <w:tcW w:w="1168" w:type="dxa"/>
                  <w:vMerge w:val="restart"/>
                  <w:vAlign w:val="center"/>
                </w:tcPr>
                <w:p w14:paraId="7FB4DA12" w14:textId="035EB663" w:rsidR="00A24232" w:rsidRDefault="00F95760" w:rsidP="00A24232">
                  <w:pPr>
                    <w:pStyle w:val="ListParagraph"/>
                    <w:tabs>
                      <w:tab w:val="left" w:pos="420"/>
                    </w:tabs>
                    <w:spacing w:line="276" w:lineRule="auto"/>
                    <w:ind w:left="0"/>
                    <w:jc w:val="center"/>
                    <w:rPr>
                      <w:bCs/>
                      <w:sz w:val="24"/>
                      <w:szCs w:val="24"/>
                    </w:rPr>
                  </w:pPr>
                  <w:r>
                    <w:rPr>
                      <w:bCs/>
                      <w:sz w:val="24"/>
                      <w:szCs w:val="24"/>
                    </w:rPr>
                    <w:t>11</w:t>
                  </w:r>
                  <w:r w:rsidR="00A24232">
                    <w:rPr>
                      <w:bCs/>
                      <w:sz w:val="24"/>
                      <w:szCs w:val="24"/>
                    </w:rPr>
                    <w:t>:</w:t>
                  </w:r>
                  <w:r>
                    <w:rPr>
                      <w:bCs/>
                      <w:sz w:val="24"/>
                      <w:szCs w:val="24"/>
                    </w:rPr>
                    <w:t>1</w:t>
                  </w:r>
                  <w:r w:rsidR="00A24232">
                    <w:rPr>
                      <w:bCs/>
                      <w:sz w:val="24"/>
                      <w:szCs w:val="24"/>
                    </w:rPr>
                    <w:t>1:3</w:t>
                  </w:r>
                  <w:r>
                    <w:rPr>
                      <w:bCs/>
                      <w:sz w:val="24"/>
                      <w:szCs w:val="24"/>
                    </w:rPr>
                    <w:t>9</w:t>
                  </w:r>
                </w:p>
              </w:tc>
              <w:tc>
                <w:tcPr>
                  <w:tcW w:w="1150" w:type="dxa"/>
                  <w:vMerge w:val="restart"/>
                  <w:vAlign w:val="center"/>
                </w:tcPr>
                <w:p w14:paraId="581EDDC6" w14:textId="3EB85B09" w:rsidR="00A24232" w:rsidRDefault="00F95760" w:rsidP="00A24232">
                  <w:pPr>
                    <w:pStyle w:val="ListParagraph"/>
                    <w:tabs>
                      <w:tab w:val="left" w:pos="420"/>
                    </w:tabs>
                    <w:spacing w:line="276" w:lineRule="auto"/>
                    <w:ind w:left="0"/>
                    <w:jc w:val="center"/>
                    <w:rPr>
                      <w:bCs/>
                      <w:sz w:val="24"/>
                      <w:szCs w:val="24"/>
                    </w:rPr>
                  </w:pPr>
                  <w:r>
                    <w:rPr>
                      <w:bCs/>
                      <w:sz w:val="24"/>
                      <w:szCs w:val="24"/>
                    </w:rPr>
                    <w:t>12</w:t>
                  </w:r>
                  <w:r w:rsidR="00A24232">
                    <w:rPr>
                      <w:bCs/>
                      <w:sz w:val="24"/>
                      <w:szCs w:val="24"/>
                    </w:rPr>
                    <w:t>:</w:t>
                  </w:r>
                  <w:r>
                    <w:rPr>
                      <w:bCs/>
                      <w:sz w:val="24"/>
                      <w:szCs w:val="24"/>
                    </w:rPr>
                    <w:t>35</w:t>
                  </w:r>
                  <w:r w:rsidR="00A24232">
                    <w:rPr>
                      <w:bCs/>
                      <w:sz w:val="24"/>
                      <w:szCs w:val="24"/>
                    </w:rPr>
                    <w:t>:</w:t>
                  </w:r>
                  <w:r>
                    <w:rPr>
                      <w:bCs/>
                      <w:sz w:val="24"/>
                      <w:szCs w:val="24"/>
                    </w:rPr>
                    <w:t>10</w:t>
                  </w:r>
                </w:p>
              </w:tc>
              <w:tc>
                <w:tcPr>
                  <w:tcW w:w="1316" w:type="dxa"/>
                  <w:vMerge w:val="restart"/>
                  <w:vAlign w:val="center"/>
                </w:tcPr>
                <w:p w14:paraId="6071A82B" w14:textId="097B0923" w:rsidR="00A24232" w:rsidRDefault="00F95760" w:rsidP="00A24232">
                  <w:pPr>
                    <w:pStyle w:val="ListParagraph"/>
                    <w:tabs>
                      <w:tab w:val="left" w:pos="420"/>
                    </w:tabs>
                    <w:spacing w:line="276" w:lineRule="auto"/>
                    <w:ind w:left="0"/>
                    <w:jc w:val="center"/>
                    <w:rPr>
                      <w:bCs/>
                      <w:sz w:val="24"/>
                      <w:szCs w:val="24"/>
                    </w:rPr>
                  </w:pPr>
                  <w:r>
                    <w:rPr>
                      <w:bCs/>
                      <w:sz w:val="24"/>
                      <w:szCs w:val="24"/>
                    </w:rPr>
                    <w:t>01 hr. 24 minute</w:t>
                  </w:r>
                </w:p>
              </w:tc>
            </w:tr>
            <w:tr w:rsidR="00A24232" w14:paraId="1B874174" w14:textId="034D6FB6" w:rsidTr="00A43846">
              <w:tc>
                <w:tcPr>
                  <w:tcW w:w="703" w:type="dxa"/>
                  <w:vAlign w:val="center"/>
                </w:tcPr>
                <w:p w14:paraId="2529B3F7" w14:textId="68DA1592" w:rsidR="00A24232" w:rsidRDefault="00A24232" w:rsidP="00A43846">
                  <w:pPr>
                    <w:pStyle w:val="ListParagraph"/>
                    <w:tabs>
                      <w:tab w:val="left" w:pos="420"/>
                    </w:tabs>
                    <w:spacing w:line="276" w:lineRule="auto"/>
                    <w:ind w:left="0"/>
                    <w:jc w:val="center"/>
                    <w:rPr>
                      <w:bCs/>
                      <w:sz w:val="24"/>
                      <w:szCs w:val="24"/>
                    </w:rPr>
                  </w:pPr>
                  <w:r>
                    <w:rPr>
                      <w:bCs/>
                      <w:sz w:val="24"/>
                      <w:szCs w:val="24"/>
                    </w:rPr>
                    <w:t>2</w:t>
                  </w:r>
                </w:p>
              </w:tc>
              <w:tc>
                <w:tcPr>
                  <w:tcW w:w="951" w:type="dxa"/>
                  <w:vAlign w:val="center"/>
                </w:tcPr>
                <w:p w14:paraId="4BE9D43C" w14:textId="37A1D25A" w:rsidR="00A24232" w:rsidRDefault="00A24232" w:rsidP="00A43846">
                  <w:pPr>
                    <w:pStyle w:val="ListParagraph"/>
                    <w:tabs>
                      <w:tab w:val="left" w:pos="420"/>
                    </w:tabs>
                    <w:spacing w:line="276" w:lineRule="auto"/>
                    <w:ind w:left="0"/>
                    <w:jc w:val="center"/>
                    <w:rPr>
                      <w:bCs/>
                      <w:sz w:val="24"/>
                      <w:szCs w:val="24"/>
                    </w:rPr>
                  </w:pPr>
                  <w:r>
                    <w:rPr>
                      <w:bCs/>
                      <w:sz w:val="24"/>
                      <w:szCs w:val="24"/>
                    </w:rPr>
                    <w:t>T2</w:t>
                  </w:r>
                </w:p>
              </w:tc>
              <w:tc>
                <w:tcPr>
                  <w:tcW w:w="2099" w:type="dxa"/>
                  <w:vAlign w:val="center"/>
                </w:tcPr>
                <w:p w14:paraId="40D76713" w14:textId="53653435" w:rsidR="00A24232" w:rsidRDefault="00A24232" w:rsidP="00A43846">
                  <w:pPr>
                    <w:pStyle w:val="ListParagraph"/>
                    <w:tabs>
                      <w:tab w:val="left" w:pos="420"/>
                    </w:tabs>
                    <w:spacing w:line="276" w:lineRule="auto"/>
                    <w:ind w:left="0"/>
                    <w:rPr>
                      <w:bCs/>
                      <w:sz w:val="24"/>
                      <w:szCs w:val="24"/>
                    </w:rPr>
                  </w:pPr>
                  <w:r>
                    <w:rPr>
                      <w:bCs/>
                      <w:sz w:val="24"/>
                      <w:szCs w:val="24"/>
                    </w:rPr>
                    <w:t>Loading left top side</w:t>
                  </w:r>
                </w:p>
              </w:tc>
              <w:tc>
                <w:tcPr>
                  <w:tcW w:w="1610" w:type="dxa"/>
                  <w:vAlign w:val="center"/>
                </w:tcPr>
                <w:p w14:paraId="647FE2E7" w14:textId="1D822541" w:rsidR="00A24232" w:rsidRDefault="00A24232" w:rsidP="00A43846">
                  <w:pPr>
                    <w:pStyle w:val="ListParagraph"/>
                    <w:tabs>
                      <w:tab w:val="left" w:pos="420"/>
                    </w:tabs>
                    <w:spacing w:line="276" w:lineRule="auto"/>
                    <w:ind w:left="0"/>
                    <w:jc w:val="center"/>
                    <w:rPr>
                      <w:bCs/>
                      <w:sz w:val="24"/>
                      <w:szCs w:val="24"/>
                    </w:rPr>
                  </w:pPr>
                  <w:r>
                    <w:rPr>
                      <w:bCs/>
                      <w:sz w:val="24"/>
                      <w:szCs w:val="24"/>
                    </w:rPr>
                    <w:t>12</w:t>
                  </w:r>
                  <w:r w:rsidR="00F95760">
                    <w:rPr>
                      <w:bCs/>
                      <w:sz w:val="24"/>
                      <w:szCs w:val="24"/>
                    </w:rPr>
                    <w:t>2</w:t>
                  </w:r>
                  <w:r>
                    <w:rPr>
                      <w:bCs/>
                      <w:sz w:val="24"/>
                      <w:szCs w:val="24"/>
                    </w:rPr>
                    <w:t>.</w:t>
                  </w:r>
                  <w:r w:rsidR="00F95760">
                    <w:rPr>
                      <w:bCs/>
                      <w:sz w:val="24"/>
                      <w:szCs w:val="24"/>
                    </w:rPr>
                    <w:t>3</w:t>
                  </w:r>
                </w:p>
              </w:tc>
              <w:tc>
                <w:tcPr>
                  <w:tcW w:w="1216" w:type="dxa"/>
                  <w:vMerge/>
                </w:tcPr>
                <w:p w14:paraId="0FF0E59B" w14:textId="77777777" w:rsidR="00A24232" w:rsidRDefault="00A24232" w:rsidP="00A112DC">
                  <w:pPr>
                    <w:pStyle w:val="ListParagraph"/>
                    <w:tabs>
                      <w:tab w:val="left" w:pos="420"/>
                    </w:tabs>
                    <w:spacing w:line="276" w:lineRule="auto"/>
                    <w:ind w:left="0"/>
                    <w:rPr>
                      <w:bCs/>
                      <w:sz w:val="24"/>
                      <w:szCs w:val="24"/>
                    </w:rPr>
                  </w:pPr>
                </w:p>
              </w:tc>
              <w:tc>
                <w:tcPr>
                  <w:tcW w:w="1168" w:type="dxa"/>
                  <w:vMerge/>
                </w:tcPr>
                <w:p w14:paraId="1930A158" w14:textId="2C81F06A" w:rsidR="00A24232" w:rsidRDefault="00A24232" w:rsidP="00A112DC">
                  <w:pPr>
                    <w:pStyle w:val="ListParagraph"/>
                    <w:tabs>
                      <w:tab w:val="left" w:pos="420"/>
                    </w:tabs>
                    <w:spacing w:line="276" w:lineRule="auto"/>
                    <w:ind w:left="0"/>
                    <w:rPr>
                      <w:bCs/>
                      <w:sz w:val="24"/>
                      <w:szCs w:val="24"/>
                    </w:rPr>
                  </w:pPr>
                </w:p>
              </w:tc>
              <w:tc>
                <w:tcPr>
                  <w:tcW w:w="1150" w:type="dxa"/>
                  <w:vMerge/>
                </w:tcPr>
                <w:p w14:paraId="79AA763F" w14:textId="77777777" w:rsidR="00A24232" w:rsidRDefault="00A24232" w:rsidP="00A112DC">
                  <w:pPr>
                    <w:pStyle w:val="ListParagraph"/>
                    <w:tabs>
                      <w:tab w:val="left" w:pos="420"/>
                    </w:tabs>
                    <w:spacing w:line="276" w:lineRule="auto"/>
                    <w:ind w:left="0"/>
                    <w:rPr>
                      <w:bCs/>
                      <w:sz w:val="24"/>
                      <w:szCs w:val="24"/>
                    </w:rPr>
                  </w:pPr>
                </w:p>
              </w:tc>
              <w:tc>
                <w:tcPr>
                  <w:tcW w:w="1316" w:type="dxa"/>
                  <w:vMerge/>
                </w:tcPr>
                <w:p w14:paraId="4CC356C8" w14:textId="77777777" w:rsidR="00A24232" w:rsidRDefault="00A24232" w:rsidP="00A112DC">
                  <w:pPr>
                    <w:pStyle w:val="ListParagraph"/>
                    <w:tabs>
                      <w:tab w:val="left" w:pos="420"/>
                    </w:tabs>
                    <w:spacing w:line="276" w:lineRule="auto"/>
                    <w:ind w:left="0"/>
                    <w:rPr>
                      <w:bCs/>
                      <w:sz w:val="24"/>
                      <w:szCs w:val="24"/>
                    </w:rPr>
                  </w:pPr>
                </w:p>
              </w:tc>
            </w:tr>
            <w:tr w:rsidR="00A24232" w14:paraId="7EEAD81A" w14:textId="7CE5234D" w:rsidTr="00A43846">
              <w:tc>
                <w:tcPr>
                  <w:tcW w:w="703" w:type="dxa"/>
                  <w:vAlign w:val="center"/>
                </w:tcPr>
                <w:p w14:paraId="2EE6CEA4" w14:textId="117A6ADE" w:rsidR="00A24232" w:rsidRDefault="00A24232" w:rsidP="00A43846">
                  <w:pPr>
                    <w:pStyle w:val="ListParagraph"/>
                    <w:tabs>
                      <w:tab w:val="left" w:pos="420"/>
                    </w:tabs>
                    <w:spacing w:line="276" w:lineRule="auto"/>
                    <w:ind w:left="0"/>
                    <w:jc w:val="center"/>
                    <w:rPr>
                      <w:bCs/>
                      <w:sz w:val="24"/>
                      <w:szCs w:val="24"/>
                    </w:rPr>
                  </w:pPr>
                  <w:r>
                    <w:rPr>
                      <w:bCs/>
                      <w:sz w:val="24"/>
                      <w:szCs w:val="24"/>
                    </w:rPr>
                    <w:t>3</w:t>
                  </w:r>
                </w:p>
              </w:tc>
              <w:tc>
                <w:tcPr>
                  <w:tcW w:w="951" w:type="dxa"/>
                  <w:vAlign w:val="center"/>
                </w:tcPr>
                <w:p w14:paraId="679238B3" w14:textId="2EFEEB6B" w:rsidR="00A24232" w:rsidRDefault="00A24232" w:rsidP="00A43846">
                  <w:pPr>
                    <w:pStyle w:val="ListParagraph"/>
                    <w:tabs>
                      <w:tab w:val="left" w:pos="420"/>
                    </w:tabs>
                    <w:spacing w:line="276" w:lineRule="auto"/>
                    <w:ind w:left="0"/>
                    <w:jc w:val="center"/>
                    <w:rPr>
                      <w:bCs/>
                      <w:sz w:val="24"/>
                      <w:szCs w:val="24"/>
                    </w:rPr>
                  </w:pPr>
                  <w:r>
                    <w:rPr>
                      <w:bCs/>
                      <w:sz w:val="24"/>
                      <w:szCs w:val="24"/>
                    </w:rPr>
                    <w:t>T3</w:t>
                  </w:r>
                </w:p>
              </w:tc>
              <w:tc>
                <w:tcPr>
                  <w:tcW w:w="2099" w:type="dxa"/>
                  <w:vAlign w:val="center"/>
                </w:tcPr>
                <w:p w14:paraId="0B490CA9" w14:textId="3887B3D6" w:rsidR="00A24232" w:rsidRDefault="00A24232" w:rsidP="00A43846">
                  <w:pPr>
                    <w:pStyle w:val="ListParagraph"/>
                    <w:tabs>
                      <w:tab w:val="left" w:pos="420"/>
                    </w:tabs>
                    <w:spacing w:line="276" w:lineRule="auto"/>
                    <w:ind w:left="0"/>
                    <w:rPr>
                      <w:bCs/>
                      <w:sz w:val="24"/>
                      <w:szCs w:val="24"/>
                    </w:rPr>
                  </w:pPr>
                  <w:r>
                    <w:rPr>
                      <w:bCs/>
                      <w:sz w:val="24"/>
                      <w:szCs w:val="24"/>
                    </w:rPr>
                    <w:t>Unloading left bottom side</w:t>
                  </w:r>
                </w:p>
              </w:tc>
              <w:tc>
                <w:tcPr>
                  <w:tcW w:w="1610" w:type="dxa"/>
                  <w:vAlign w:val="center"/>
                </w:tcPr>
                <w:p w14:paraId="6F962409" w14:textId="2762A5A5" w:rsidR="00A24232" w:rsidRDefault="00A24232" w:rsidP="00A43846">
                  <w:pPr>
                    <w:pStyle w:val="ListParagraph"/>
                    <w:tabs>
                      <w:tab w:val="left" w:pos="420"/>
                    </w:tabs>
                    <w:spacing w:line="276" w:lineRule="auto"/>
                    <w:ind w:left="0"/>
                    <w:jc w:val="center"/>
                    <w:rPr>
                      <w:bCs/>
                      <w:sz w:val="24"/>
                      <w:szCs w:val="24"/>
                    </w:rPr>
                  </w:pPr>
                  <w:r>
                    <w:rPr>
                      <w:bCs/>
                      <w:sz w:val="24"/>
                      <w:szCs w:val="24"/>
                    </w:rPr>
                    <w:t>12</w:t>
                  </w:r>
                  <w:r w:rsidR="00F95760">
                    <w:rPr>
                      <w:bCs/>
                      <w:sz w:val="24"/>
                      <w:szCs w:val="24"/>
                    </w:rPr>
                    <w:t>5</w:t>
                  </w:r>
                  <w:r>
                    <w:rPr>
                      <w:bCs/>
                      <w:sz w:val="24"/>
                      <w:szCs w:val="24"/>
                    </w:rPr>
                    <w:t>.2</w:t>
                  </w:r>
                </w:p>
              </w:tc>
              <w:tc>
                <w:tcPr>
                  <w:tcW w:w="1216" w:type="dxa"/>
                  <w:vMerge/>
                </w:tcPr>
                <w:p w14:paraId="07219999" w14:textId="77777777" w:rsidR="00A24232" w:rsidRDefault="00A24232" w:rsidP="00A112DC">
                  <w:pPr>
                    <w:pStyle w:val="ListParagraph"/>
                    <w:tabs>
                      <w:tab w:val="left" w:pos="420"/>
                    </w:tabs>
                    <w:spacing w:line="276" w:lineRule="auto"/>
                    <w:ind w:left="0"/>
                    <w:rPr>
                      <w:bCs/>
                      <w:sz w:val="24"/>
                      <w:szCs w:val="24"/>
                    </w:rPr>
                  </w:pPr>
                </w:p>
              </w:tc>
              <w:tc>
                <w:tcPr>
                  <w:tcW w:w="1168" w:type="dxa"/>
                  <w:vMerge/>
                </w:tcPr>
                <w:p w14:paraId="6DF15485" w14:textId="27A52FA5" w:rsidR="00A24232" w:rsidRDefault="00A24232" w:rsidP="00A112DC">
                  <w:pPr>
                    <w:pStyle w:val="ListParagraph"/>
                    <w:tabs>
                      <w:tab w:val="left" w:pos="420"/>
                    </w:tabs>
                    <w:spacing w:line="276" w:lineRule="auto"/>
                    <w:ind w:left="0"/>
                    <w:rPr>
                      <w:bCs/>
                      <w:sz w:val="24"/>
                      <w:szCs w:val="24"/>
                    </w:rPr>
                  </w:pPr>
                </w:p>
              </w:tc>
              <w:tc>
                <w:tcPr>
                  <w:tcW w:w="1150" w:type="dxa"/>
                  <w:vMerge/>
                </w:tcPr>
                <w:p w14:paraId="5E4457D8" w14:textId="77777777" w:rsidR="00A24232" w:rsidRDefault="00A24232" w:rsidP="00A112DC">
                  <w:pPr>
                    <w:pStyle w:val="ListParagraph"/>
                    <w:tabs>
                      <w:tab w:val="left" w:pos="420"/>
                    </w:tabs>
                    <w:spacing w:line="276" w:lineRule="auto"/>
                    <w:ind w:left="0"/>
                    <w:rPr>
                      <w:bCs/>
                      <w:sz w:val="24"/>
                      <w:szCs w:val="24"/>
                    </w:rPr>
                  </w:pPr>
                </w:p>
              </w:tc>
              <w:tc>
                <w:tcPr>
                  <w:tcW w:w="1316" w:type="dxa"/>
                  <w:vMerge/>
                </w:tcPr>
                <w:p w14:paraId="7D884059" w14:textId="77777777" w:rsidR="00A24232" w:rsidRDefault="00A24232" w:rsidP="00A112DC">
                  <w:pPr>
                    <w:pStyle w:val="ListParagraph"/>
                    <w:tabs>
                      <w:tab w:val="left" w:pos="420"/>
                    </w:tabs>
                    <w:spacing w:line="276" w:lineRule="auto"/>
                    <w:ind w:left="0"/>
                    <w:rPr>
                      <w:bCs/>
                      <w:sz w:val="24"/>
                      <w:szCs w:val="24"/>
                    </w:rPr>
                  </w:pPr>
                </w:p>
              </w:tc>
            </w:tr>
            <w:tr w:rsidR="00A24232" w14:paraId="6AF17374" w14:textId="6F198E71" w:rsidTr="00A43846">
              <w:tc>
                <w:tcPr>
                  <w:tcW w:w="703" w:type="dxa"/>
                  <w:vAlign w:val="center"/>
                </w:tcPr>
                <w:p w14:paraId="12714719" w14:textId="20627E8C" w:rsidR="00A24232" w:rsidRDefault="00A24232" w:rsidP="00A43846">
                  <w:pPr>
                    <w:pStyle w:val="ListParagraph"/>
                    <w:tabs>
                      <w:tab w:val="left" w:pos="420"/>
                    </w:tabs>
                    <w:spacing w:line="276" w:lineRule="auto"/>
                    <w:ind w:left="0"/>
                    <w:jc w:val="center"/>
                    <w:rPr>
                      <w:bCs/>
                      <w:sz w:val="24"/>
                      <w:szCs w:val="24"/>
                    </w:rPr>
                  </w:pPr>
                  <w:r>
                    <w:rPr>
                      <w:bCs/>
                      <w:sz w:val="24"/>
                      <w:szCs w:val="24"/>
                    </w:rPr>
                    <w:t>4</w:t>
                  </w:r>
                </w:p>
              </w:tc>
              <w:tc>
                <w:tcPr>
                  <w:tcW w:w="951" w:type="dxa"/>
                  <w:vAlign w:val="center"/>
                </w:tcPr>
                <w:p w14:paraId="1EC1420E" w14:textId="2C61DA18" w:rsidR="00A24232" w:rsidRDefault="00A24232" w:rsidP="00A43846">
                  <w:pPr>
                    <w:pStyle w:val="ListParagraph"/>
                    <w:tabs>
                      <w:tab w:val="left" w:pos="420"/>
                    </w:tabs>
                    <w:spacing w:line="276" w:lineRule="auto"/>
                    <w:ind w:left="0"/>
                    <w:jc w:val="center"/>
                    <w:rPr>
                      <w:bCs/>
                      <w:sz w:val="24"/>
                      <w:szCs w:val="24"/>
                    </w:rPr>
                  </w:pPr>
                  <w:r>
                    <w:rPr>
                      <w:bCs/>
                      <w:sz w:val="24"/>
                      <w:szCs w:val="24"/>
                    </w:rPr>
                    <w:t>T4</w:t>
                  </w:r>
                </w:p>
              </w:tc>
              <w:tc>
                <w:tcPr>
                  <w:tcW w:w="2099" w:type="dxa"/>
                  <w:vAlign w:val="center"/>
                </w:tcPr>
                <w:p w14:paraId="597DC92D" w14:textId="0F6EB16D" w:rsidR="00A24232" w:rsidRDefault="00A24232" w:rsidP="00A43846">
                  <w:pPr>
                    <w:pStyle w:val="ListParagraph"/>
                    <w:tabs>
                      <w:tab w:val="left" w:pos="420"/>
                    </w:tabs>
                    <w:spacing w:line="276" w:lineRule="auto"/>
                    <w:ind w:left="0"/>
                    <w:rPr>
                      <w:bCs/>
                      <w:sz w:val="24"/>
                      <w:szCs w:val="24"/>
                    </w:rPr>
                  </w:pPr>
                  <w:r>
                    <w:rPr>
                      <w:bCs/>
                      <w:sz w:val="24"/>
                      <w:szCs w:val="24"/>
                    </w:rPr>
                    <w:t>Unloading right top side</w:t>
                  </w:r>
                </w:p>
              </w:tc>
              <w:tc>
                <w:tcPr>
                  <w:tcW w:w="1610" w:type="dxa"/>
                  <w:vAlign w:val="center"/>
                </w:tcPr>
                <w:p w14:paraId="770FE0DC" w14:textId="62083674" w:rsidR="00A24232" w:rsidRDefault="00A24232" w:rsidP="00A43846">
                  <w:pPr>
                    <w:pStyle w:val="ListParagraph"/>
                    <w:tabs>
                      <w:tab w:val="left" w:pos="420"/>
                    </w:tabs>
                    <w:spacing w:line="276" w:lineRule="auto"/>
                    <w:ind w:left="0"/>
                    <w:jc w:val="center"/>
                    <w:rPr>
                      <w:bCs/>
                      <w:sz w:val="24"/>
                      <w:szCs w:val="24"/>
                    </w:rPr>
                  </w:pPr>
                  <w:r>
                    <w:rPr>
                      <w:bCs/>
                      <w:sz w:val="24"/>
                      <w:szCs w:val="24"/>
                    </w:rPr>
                    <w:t>125.</w:t>
                  </w:r>
                  <w:r w:rsidR="00F95760">
                    <w:rPr>
                      <w:bCs/>
                      <w:sz w:val="24"/>
                      <w:szCs w:val="24"/>
                    </w:rPr>
                    <w:t>7</w:t>
                  </w:r>
                </w:p>
              </w:tc>
              <w:tc>
                <w:tcPr>
                  <w:tcW w:w="1216" w:type="dxa"/>
                  <w:vMerge/>
                </w:tcPr>
                <w:p w14:paraId="4E315B26" w14:textId="77777777" w:rsidR="00A24232" w:rsidRDefault="00A24232" w:rsidP="00A112DC">
                  <w:pPr>
                    <w:pStyle w:val="ListParagraph"/>
                    <w:tabs>
                      <w:tab w:val="left" w:pos="420"/>
                    </w:tabs>
                    <w:spacing w:line="276" w:lineRule="auto"/>
                    <w:ind w:left="0"/>
                    <w:rPr>
                      <w:bCs/>
                      <w:sz w:val="24"/>
                      <w:szCs w:val="24"/>
                    </w:rPr>
                  </w:pPr>
                </w:p>
              </w:tc>
              <w:tc>
                <w:tcPr>
                  <w:tcW w:w="1168" w:type="dxa"/>
                  <w:vMerge/>
                </w:tcPr>
                <w:p w14:paraId="37324698" w14:textId="2F0E2F17" w:rsidR="00A24232" w:rsidRDefault="00A24232" w:rsidP="00A112DC">
                  <w:pPr>
                    <w:pStyle w:val="ListParagraph"/>
                    <w:tabs>
                      <w:tab w:val="left" w:pos="420"/>
                    </w:tabs>
                    <w:spacing w:line="276" w:lineRule="auto"/>
                    <w:ind w:left="0"/>
                    <w:rPr>
                      <w:bCs/>
                      <w:sz w:val="24"/>
                      <w:szCs w:val="24"/>
                    </w:rPr>
                  </w:pPr>
                </w:p>
              </w:tc>
              <w:tc>
                <w:tcPr>
                  <w:tcW w:w="1150" w:type="dxa"/>
                  <w:vMerge/>
                </w:tcPr>
                <w:p w14:paraId="1ECAF3A3" w14:textId="77777777" w:rsidR="00A24232" w:rsidRDefault="00A24232" w:rsidP="00A112DC">
                  <w:pPr>
                    <w:pStyle w:val="ListParagraph"/>
                    <w:tabs>
                      <w:tab w:val="left" w:pos="420"/>
                    </w:tabs>
                    <w:spacing w:line="276" w:lineRule="auto"/>
                    <w:ind w:left="0"/>
                    <w:rPr>
                      <w:bCs/>
                      <w:sz w:val="24"/>
                      <w:szCs w:val="24"/>
                    </w:rPr>
                  </w:pPr>
                </w:p>
              </w:tc>
              <w:tc>
                <w:tcPr>
                  <w:tcW w:w="1316" w:type="dxa"/>
                  <w:vMerge/>
                </w:tcPr>
                <w:p w14:paraId="427A657C" w14:textId="77777777" w:rsidR="00A24232" w:rsidRDefault="00A24232" w:rsidP="00A112DC">
                  <w:pPr>
                    <w:pStyle w:val="ListParagraph"/>
                    <w:tabs>
                      <w:tab w:val="left" w:pos="420"/>
                    </w:tabs>
                    <w:spacing w:line="276" w:lineRule="auto"/>
                    <w:ind w:left="0"/>
                    <w:rPr>
                      <w:bCs/>
                      <w:sz w:val="24"/>
                      <w:szCs w:val="24"/>
                    </w:rPr>
                  </w:pPr>
                </w:p>
              </w:tc>
            </w:tr>
            <w:tr w:rsidR="00A24232" w14:paraId="0B827C16" w14:textId="6C941731" w:rsidTr="00A43846">
              <w:tc>
                <w:tcPr>
                  <w:tcW w:w="703" w:type="dxa"/>
                  <w:vAlign w:val="center"/>
                </w:tcPr>
                <w:p w14:paraId="4BE70EAB" w14:textId="7D9D87AA" w:rsidR="00A24232" w:rsidRDefault="00A24232" w:rsidP="00A43846">
                  <w:pPr>
                    <w:pStyle w:val="ListParagraph"/>
                    <w:tabs>
                      <w:tab w:val="left" w:pos="420"/>
                    </w:tabs>
                    <w:spacing w:line="276" w:lineRule="auto"/>
                    <w:ind w:left="0"/>
                    <w:jc w:val="center"/>
                    <w:rPr>
                      <w:bCs/>
                      <w:sz w:val="24"/>
                      <w:szCs w:val="24"/>
                    </w:rPr>
                  </w:pPr>
                  <w:r>
                    <w:rPr>
                      <w:bCs/>
                      <w:sz w:val="24"/>
                      <w:szCs w:val="24"/>
                    </w:rPr>
                    <w:t>5</w:t>
                  </w:r>
                </w:p>
              </w:tc>
              <w:tc>
                <w:tcPr>
                  <w:tcW w:w="951" w:type="dxa"/>
                  <w:vAlign w:val="center"/>
                </w:tcPr>
                <w:p w14:paraId="7A2A94C1" w14:textId="1A4FDBD8" w:rsidR="00A24232" w:rsidRDefault="00A24232" w:rsidP="00A43846">
                  <w:pPr>
                    <w:pStyle w:val="ListParagraph"/>
                    <w:tabs>
                      <w:tab w:val="left" w:pos="420"/>
                    </w:tabs>
                    <w:spacing w:line="276" w:lineRule="auto"/>
                    <w:ind w:left="0"/>
                    <w:jc w:val="center"/>
                    <w:rPr>
                      <w:bCs/>
                      <w:sz w:val="24"/>
                      <w:szCs w:val="24"/>
                    </w:rPr>
                  </w:pPr>
                  <w:r>
                    <w:rPr>
                      <w:bCs/>
                      <w:sz w:val="24"/>
                      <w:szCs w:val="24"/>
                    </w:rPr>
                    <w:t>T5</w:t>
                  </w:r>
                </w:p>
              </w:tc>
              <w:tc>
                <w:tcPr>
                  <w:tcW w:w="2099" w:type="dxa"/>
                  <w:vAlign w:val="center"/>
                </w:tcPr>
                <w:p w14:paraId="73EC94F5" w14:textId="3DCD1724" w:rsidR="00A24232" w:rsidRDefault="00A24232" w:rsidP="00A43846">
                  <w:pPr>
                    <w:pStyle w:val="ListParagraph"/>
                    <w:tabs>
                      <w:tab w:val="left" w:pos="420"/>
                    </w:tabs>
                    <w:spacing w:line="276" w:lineRule="auto"/>
                    <w:ind w:left="0"/>
                    <w:rPr>
                      <w:bCs/>
                      <w:sz w:val="24"/>
                      <w:szCs w:val="24"/>
                    </w:rPr>
                  </w:pPr>
                  <w:r>
                    <w:rPr>
                      <w:bCs/>
                      <w:sz w:val="24"/>
                      <w:szCs w:val="24"/>
                    </w:rPr>
                    <w:t>Loading right bottom side</w:t>
                  </w:r>
                </w:p>
              </w:tc>
              <w:tc>
                <w:tcPr>
                  <w:tcW w:w="1610" w:type="dxa"/>
                  <w:vAlign w:val="center"/>
                </w:tcPr>
                <w:p w14:paraId="4E9999C3" w14:textId="4BF71482" w:rsidR="00A24232" w:rsidRDefault="00A24232" w:rsidP="00A43846">
                  <w:pPr>
                    <w:pStyle w:val="ListParagraph"/>
                    <w:tabs>
                      <w:tab w:val="left" w:pos="420"/>
                    </w:tabs>
                    <w:spacing w:line="276" w:lineRule="auto"/>
                    <w:ind w:left="0"/>
                    <w:jc w:val="center"/>
                    <w:rPr>
                      <w:bCs/>
                      <w:sz w:val="24"/>
                      <w:szCs w:val="24"/>
                    </w:rPr>
                  </w:pPr>
                  <w:r>
                    <w:rPr>
                      <w:bCs/>
                      <w:sz w:val="24"/>
                      <w:szCs w:val="24"/>
                    </w:rPr>
                    <w:t>12</w:t>
                  </w:r>
                  <w:r w:rsidR="00F95760">
                    <w:rPr>
                      <w:bCs/>
                      <w:sz w:val="24"/>
                      <w:szCs w:val="24"/>
                    </w:rPr>
                    <w:t>0</w:t>
                  </w:r>
                  <w:r>
                    <w:rPr>
                      <w:bCs/>
                      <w:sz w:val="24"/>
                      <w:szCs w:val="24"/>
                    </w:rPr>
                    <w:t>.</w:t>
                  </w:r>
                  <w:r w:rsidR="00F95760">
                    <w:rPr>
                      <w:bCs/>
                      <w:sz w:val="24"/>
                      <w:szCs w:val="24"/>
                    </w:rPr>
                    <w:t>6</w:t>
                  </w:r>
                </w:p>
              </w:tc>
              <w:tc>
                <w:tcPr>
                  <w:tcW w:w="1216" w:type="dxa"/>
                  <w:vMerge/>
                </w:tcPr>
                <w:p w14:paraId="6B53DF09" w14:textId="77777777" w:rsidR="00A24232" w:rsidRDefault="00A24232" w:rsidP="00A112DC">
                  <w:pPr>
                    <w:pStyle w:val="ListParagraph"/>
                    <w:tabs>
                      <w:tab w:val="left" w:pos="420"/>
                    </w:tabs>
                    <w:spacing w:line="276" w:lineRule="auto"/>
                    <w:ind w:left="0"/>
                    <w:rPr>
                      <w:bCs/>
                      <w:sz w:val="24"/>
                      <w:szCs w:val="24"/>
                    </w:rPr>
                  </w:pPr>
                </w:p>
              </w:tc>
              <w:tc>
                <w:tcPr>
                  <w:tcW w:w="1168" w:type="dxa"/>
                  <w:vMerge/>
                </w:tcPr>
                <w:p w14:paraId="75ACAC2C" w14:textId="568299D2" w:rsidR="00A24232" w:rsidRDefault="00A24232" w:rsidP="00A112DC">
                  <w:pPr>
                    <w:pStyle w:val="ListParagraph"/>
                    <w:tabs>
                      <w:tab w:val="left" w:pos="420"/>
                    </w:tabs>
                    <w:spacing w:line="276" w:lineRule="auto"/>
                    <w:ind w:left="0"/>
                    <w:rPr>
                      <w:bCs/>
                      <w:sz w:val="24"/>
                      <w:szCs w:val="24"/>
                    </w:rPr>
                  </w:pPr>
                </w:p>
              </w:tc>
              <w:tc>
                <w:tcPr>
                  <w:tcW w:w="1150" w:type="dxa"/>
                  <w:vMerge/>
                </w:tcPr>
                <w:p w14:paraId="7C56081F" w14:textId="77777777" w:rsidR="00A24232" w:rsidRDefault="00A24232" w:rsidP="00A112DC">
                  <w:pPr>
                    <w:pStyle w:val="ListParagraph"/>
                    <w:tabs>
                      <w:tab w:val="left" w:pos="420"/>
                    </w:tabs>
                    <w:spacing w:line="276" w:lineRule="auto"/>
                    <w:ind w:left="0"/>
                    <w:rPr>
                      <w:bCs/>
                      <w:sz w:val="24"/>
                      <w:szCs w:val="24"/>
                    </w:rPr>
                  </w:pPr>
                </w:p>
              </w:tc>
              <w:tc>
                <w:tcPr>
                  <w:tcW w:w="1316" w:type="dxa"/>
                  <w:vMerge/>
                </w:tcPr>
                <w:p w14:paraId="084AA824" w14:textId="77777777" w:rsidR="00A24232" w:rsidRDefault="00A24232" w:rsidP="00A112DC">
                  <w:pPr>
                    <w:pStyle w:val="ListParagraph"/>
                    <w:tabs>
                      <w:tab w:val="left" w:pos="420"/>
                    </w:tabs>
                    <w:spacing w:line="276" w:lineRule="auto"/>
                    <w:ind w:left="0"/>
                    <w:rPr>
                      <w:bCs/>
                      <w:sz w:val="24"/>
                      <w:szCs w:val="24"/>
                    </w:rPr>
                  </w:pPr>
                </w:p>
              </w:tc>
            </w:tr>
          </w:tbl>
          <w:p w14:paraId="3FCFA64E" w14:textId="74D2BDB2" w:rsidR="00A24232" w:rsidRDefault="009D7266" w:rsidP="00A112DC">
            <w:pPr>
              <w:pStyle w:val="ListParagraph"/>
              <w:tabs>
                <w:tab w:val="left" w:pos="420"/>
              </w:tabs>
              <w:spacing w:line="276" w:lineRule="auto"/>
              <w:ind w:left="20"/>
              <w:rPr>
                <w:bCs/>
                <w:sz w:val="24"/>
                <w:szCs w:val="24"/>
                <w:lang w:val="en-IN"/>
              </w:rPr>
            </w:pPr>
            <w:r>
              <w:rPr>
                <w:bCs/>
                <w:sz w:val="24"/>
                <w:szCs w:val="24"/>
                <w:lang w:val="en-IN"/>
              </w:rPr>
              <w:lastRenderedPageBreak/>
              <w:t xml:space="preserve"> </w:t>
            </w:r>
          </w:p>
          <w:p w14:paraId="5CD5AEC3" w14:textId="51FD7848" w:rsidR="003C31BA" w:rsidRPr="003C31BA" w:rsidRDefault="001918DB" w:rsidP="003C31BA">
            <w:pPr>
              <w:pStyle w:val="ListParagraph"/>
              <w:tabs>
                <w:tab w:val="left" w:pos="420"/>
              </w:tabs>
              <w:spacing w:line="276" w:lineRule="auto"/>
              <w:ind w:left="20"/>
              <w:rPr>
                <w:bCs/>
                <w:sz w:val="24"/>
                <w:szCs w:val="24"/>
                <w:lang w:val="en-IN"/>
              </w:rPr>
            </w:pPr>
            <w:r>
              <w:rPr>
                <w:bCs/>
                <w:sz w:val="24"/>
                <w:szCs w:val="24"/>
                <w:lang w:val="en-IN"/>
              </w:rPr>
              <w:t>Also, chamber condensate temperature sensor 1 fail alarm</w:t>
            </w:r>
            <w:r w:rsidR="00981DF9">
              <w:rPr>
                <w:bCs/>
                <w:sz w:val="24"/>
                <w:szCs w:val="24"/>
                <w:lang w:val="en-IN"/>
              </w:rPr>
              <w:t xml:space="preserve"> was</w:t>
            </w:r>
            <w:r>
              <w:rPr>
                <w:bCs/>
                <w:sz w:val="24"/>
                <w:szCs w:val="24"/>
                <w:lang w:val="en-IN"/>
              </w:rPr>
              <w:t xml:space="preserve"> triggered </w:t>
            </w:r>
            <w:r w:rsidR="00981DF9">
              <w:rPr>
                <w:bCs/>
                <w:sz w:val="24"/>
                <w:szCs w:val="24"/>
                <w:lang w:val="en-IN"/>
              </w:rPr>
              <w:t xml:space="preserve">at 11:46:03 hrs. </w:t>
            </w:r>
            <w:r>
              <w:rPr>
                <w:bCs/>
                <w:sz w:val="24"/>
                <w:szCs w:val="24"/>
                <w:lang w:val="en-IN"/>
              </w:rPr>
              <w:t xml:space="preserve">for 03 seconds. </w:t>
            </w:r>
            <w:r w:rsidR="003C31BA" w:rsidRPr="003C31BA">
              <w:rPr>
                <w:bCs/>
                <w:sz w:val="24"/>
                <w:szCs w:val="24"/>
                <w:lang w:val="en-IN"/>
              </w:rPr>
              <w:t>As an immediate action, the cycle was manually aborted in the heat-up phase, and Breakdown No. BD/PR/25-018 was raised at 12:50 hrs on 20/11/2025 for rectification. A deviation was raised at 1</w:t>
            </w:r>
            <w:r w:rsidR="00093CD7">
              <w:rPr>
                <w:bCs/>
                <w:sz w:val="24"/>
                <w:szCs w:val="24"/>
                <w:lang w:val="en-IN"/>
              </w:rPr>
              <w:t>6</w:t>
            </w:r>
            <w:r w:rsidR="003C31BA" w:rsidRPr="003C31BA">
              <w:rPr>
                <w:bCs/>
                <w:sz w:val="24"/>
                <w:szCs w:val="24"/>
                <w:lang w:val="en-IN"/>
              </w:rPr>
              <w:t>:</w:t>
            </w:r>
            <w:r w:rsidR="00093CD7">
              <w:rPr>
                <w:bCs/>
                <w:sz w:val="24"/>
                <w:szCs w:val="24"/>
                <w:lang w:val="en-IN"/>
              </w:rPr>
              <w:t>07</w:t>
            </w:r>
            <w:r w:rsidR="003C31BA" w:rsidRPr="003C31BA">
              <w:rPr>
                <w:bCs/>
                <w:sz w:val="24"/>
                <w:szCs w:val="24"/>
                <w:lang w:val="en-IN"/>
              </w:rPr>
              <w:t xml:space="preserve"> hrs on 20/11/2025 to investigate the event and identify the root cause. An engineering colleague (Employee ID: 921) attended the breakdown as per the breakdown request.</w:t>
            </w:r>
          </w:p>
          <w:p w14:paraId="0C9E48C2" w14:textId="6502BABE" w:rsidR="003C31BA" w:rsidRPr="003C31BA" w:rsidRDefault="003C31BA" w:rsidP="003C31BA">
            <w:pPr>
              <w:pStyle w:val="ListParagraph"/>
              <w:tabs>
                <w:tab w:val="left" w:pos="420"/>
              </w:tabs>
              <w:spacing w:line="276" w:lineRule="auto"/>
              <w:ind w:left="20"/>
              <w:rPr>
                <w:bCs/>
                <w:sz w:val="24"/>
                <w:szCs w:val="24"/>
                <w:lang w:val="en-IN"/>
              </w:rPr>
            </w:pPr>
            <w:r w:rsidRPr="003C31BA">
              <w:rPr>
                <w:bCs/>
                <w:sz w:val="24"/>
                <w:szCs w:val="24"/>
                <w:lang w:val="en-IN"/>
              </w:rPr>
              <w:t>During the investigation, it was observed that during the heat-up phase, drain sensor T1 remained at 105.2°C for an extended duration and failed to reach the sterilization initiation threshold of 121.7°C, while the remaining sensors had already achieved the required temperature. As the other sensors reached the required temperature, the system’s control logic stopped the incoming pure steam supply to the chamber. Due to the stop of pure steam, the chamber pressure did not increase to the required sterilization pressure range of 1.03 to 1.3 bar, preventing the drain sensor (T1) from further increasing in temperature. Consequently, the cycle remained stuck in the heat-up phase for approximately 1 hour and 24 minutes.</w:t>
            </w:r>
          </w:p>
          <w:p w14:paraId="551CBB17" w14:textId="77777777" w:rsidR="003C31BA" w:rsidRDefault="003C31BA" w:rsidP="00A112DC">
            <w:pPr>
              <w:pStyle w:val="ListParagraph"/>
              <w:tabs>
                <w:tab w:val="left" w:pos="420"/>
              </w:tabs>
              <w:spacing w:line="276" w:lineRule="auto"/>
              <w:ind w:left="20"/>
              <w:rPr>
                <w:sz w:val="24"/>
                <w:szCs w:val="24"/>
              </w:rPr>
            </w:pPr>
          </w:p>
          <w:p w14:paraId="64292CAB" w14:textId="4BDE546B" w:rsidR="003C31BA" w:rsidRPr="003C31BA" w:rsidRDefault="003C31BA" w:rsidP="003C31BA">
            <w:pPr>
              <w:pStyle w:val="ListParagraph"/>
              <w:tabs>
                <w:tab w:val="left" w:pos="420"/>
              </w:tabs>
              <w:spacing w:line="276" w:lineRule="auto"/>
              <w:ind w:left="20"/>
              <w:rPr>
                <w:bCs/>
                <w:sz w:val="24"/>
                <w:szCs w:val="24"/>
                <w:lang w:val="en-IN"/>
              </w:rPr>
            </w:pPr>
            <w:r w:rsidRPr="003C31BA">
              <w:rPr>
                <w:bCs/>
                <w:sz w:val="24"/>
                <w:szCs w:val="24"/>
                <w:lang w:val="en-IN"/>
              </w:rPr>
              <w:t xml:space="preserve">During the breakdown attempt, the Engineering colleague (Employee ID: </w:t>
            </w:r>
            <w:r w:rsidR="00FF6284">
              <w:rPr>
                <w:bCs/>
                <w:sz w:val="24"/>
                <w:szCs w:val="24"/>
                <w:lang w:val="en-IN"/>
              </w:rPr>
              <w:t>921</w:t>
            </w:r>
            <w:r w:rsidRPr="003C31BA">
              <w:rPr>
                <w:bCs/>
                <w:sz w:val="24"/>
                <w:szCs w:val="24"/>
                <w:lang w:val="en-IN"/>
              </w:rPr>
              <w:t xml:space="preserve">) observed that the jacket pressure had increased up to 2.8 bar. Engineering colleague (Employee ID: </w:t>
            </w:r>
            <w:r w:rsidR="00FF6284">
              <w:rPr>
                <w:bCs/>
                <w:sz w:val="24"/>
                <w:szCs w:val="24"/>
                <w:lang w:val="en-IN"/>
              </w:rPr>
              <w:t>921</w:t>
            </w:r>
            <w:r w:rsidRPr="003C31BA">
              <w:rPr>
                <w:bCs/>
                <w:sz w:val="24"/>
                <w:szCs w:val="24"/>
                <w:lang w:val="en-IN"/>
              </w:rPr>
              <w:t>) inspected the jacket steam inlet valve and found that the valve was not functioning as intended, which resulted in continuous raw steam entering the jacket. This led to an abnormal increase in jacket pressure (up to 2.8 bar), which in turn caused an increase in chamber temperature readings, even though the chamber pressure remained low.</w:t>
            </w:r>
          </w:p>
          <w:p w14:paraId="1AA3785C" w14:textId="0279E486" w:rsidR="003C31BA" w:rsidRPr="003C31BA" w:rsidRDefault="003C31BA" w:rsidP="003C31BA">
            <w:pPr>
              <w:pStyle w:val="ListParagraph"/>
              <w:tabs>
                <w:tab w:val="left" w:pos="420"/>
              </w:tabs>
              <w:spacing w:line="276" w:lineRule="auto"/>
              <w:ind w:left="20"/>
              <w:rPr>
                <w:bCs/>
                <w:sz w:val="24"/>
                <w:szCs w:val="24"/>
                <w:lang w:val="en-IN"/>
              </w:rPr>
            </w:pPr>
            <w:r w:rsidRPr="003C31BA">
              <w:rPr>
                <w:bCs/>
                <w:sz w:val="24"/>
                <w:szCs w:val="24"/>
                <w:lang w:val="en-IN"/>
              </w:rPr>
              <w:t xml:space="preserve">Since the chamber condensate temperature sensor (T1) is located at the drain point, the increased jacket steam pressure did not </w:t>
            </w:r>
            <w:r w:rsidR="006D6EE1" w:rsidRPr="003C31BA">
              <w:rPr>
                <w:bCs/>
                <w:sz w:val="24"/>
                <w:szCs w:val="24"/>
                <w:lang w:val="en-IN"/>
              </w:rPr>
              <w:t>restrain</w:t>
            </w:r>
            <w:r>
              <w:rPr>
                <w:bCs/>
                <w:sz w:val="24"/>
                <w:szCs w:val="24"/>
                <w:lang w:val="en-IN"/>
              </w:rPr>
              <w:t xml:space="preserve"> the drain sensor</w:t>
            </w:r>
            <w:r w:rsidRPr="003C31BA">
              <w:rPr>
                <w:bCs/>
                <w:sz w:val="24"/>
                <w:szCs w:val="24"/>
                <w:lang w:val="en-IN"/>
              </w:rPr>
              <w:t xml:space="preserve"> </w:t>
            </w:r>
            <w:r w:rsidR="006D6EE1">
              <w:rPr>
                <w:bCs/>
                <w:sz w:val="24"/>
                <w:szCs w:val="24"/>
                <w:lang w:val="en-IN"/>
              </w:rPr>
              <w:t>(</w:t>
            </w:r>
            <w:r w:rsidRPr="003C31BA">
              <w:rPr>
                <w:bCs/>
                <w:sz w:val="24"/>
                <w:szCs w:val="24"/>
                <w:lang w:val="en-IN"/>
              </w:rPr>
              <w:t>T1</w:t>
            </w:r>
            <w:r w:rsidR="006D6EE1">
              <w:rPr>
                <w:bCs/>
                <w:sz w:val="24"/>
                <w:szCs w:val="24"/>
                <w:lang w:val="en-IN"/>
              </w:rPr>
              <w:t>)</w:t>
            </w:r>
            <w:r w:rsidRPr="003C31BA">
              <w:rPr>
                <w:bCs/>
                <w:sz w:val="24"/>
                <w:szCs w:val="24"/>
                <w:lang w:val="en-IN"/>
              </w:rPr>
              <w:t>, and therefore its temperature remained low. As a result, drain sensor T1 did not reach the required temperature, and the cycle remained stuck in the heat-up phase.</w:t>
            </w:r>
          </w:p>
          <w:p w14:paraId="0C4D2BE7" w14:textId="745F7766" w:rsidR="003C31BA" w:rsidRPr="003C31BA" w:rsidRDefault="003C31BA" w:rsidP="003C31BA">
            <w:pPr>
              <w:pStyle w:val="ListParagraph"/>
              <w:tabs>
                <w:tab w:val="left" w:pos="420"/>
              </w:tabs>
              <w:spacing w:line="276" w:lineRule="auto"/>
              <w:ind w:left="20"/>
              <w:rPr>
                <w:bCs/>
                <w:sz w:val="24"/>
                <w:szCs w:val="24"/>
                <w:lang w:val="en-IN"/>
              </w:rPr>
            </w:pPr>
            <w:r w:rsidRPr="003C31BA">
              <w:rPr>
                <w:bCs/>
                <w:sz w:val="24"/>
                <w:szCs w:val="24"/>
                <w:lang w:val="en-IN"/>
              </w:rPr>
              <w:t xml:space="preserve">Additionally, a loose wiring connection was identified for Chamber Condensate Temperature Sensor-1, </w:t>
            </w:r>
            <w:r w:rsidR="006D6EE1">
              <w:rPr>
                <w:bCs/>
                <w:sz w:val="24"/>
                <w:szCs w:val="24"/>
                <w:lang w:val="en-IN"/>
              </w:rPr>
              <w:t xml:space="preserve">due to which </w:t>
            </w:r>
            <w:r w:rsidRPr="003C31BA">
              <w:rPr>
                <w:bCs/>
                <w:sz w:val="24"/>
                <w:szCs w:val="24"/>
                <w:lang w:val="en-IN"/>
              </w:rPr>
              <w:t xml:space="preserve">sensor fail alarm </w:t>
            </w:r>
            <w:r w:rsidR="006D6EE1">
              <w:rPr>
                <w:bCs/>
                <w:sz w:val="24"/>
                <w:szCs w:val="24"/>
                <w:lang w:val="en-IN"/>
              </w:rPr>
              <w:t>triggered</w:t>
            </w:r>
            <w:r w:rsidRPr="003C31BA">
              <w:rPr>
                <w:bCs/>
                <w:sz w:val="24"/>
                <w:szCs w:val="24"/>
                <w:lang w:val="en-IN"/>
              </w:rPr>
              <w:t xml:space="preserve"> for 3 seconds. </w:t>
            </w:r>
            <w:r w:rsidR="006D6EE1">
              <w:rPr>
                <w:bCs/>
                <w:sz w:val="24"/>
                <w:szCs w:val="24"/>
                <w:lang w:val="en-IN"/>
              </w:rPr>
              <w:t>T</w:t>
            </w:r>
            <w:r w:rsidRPr="003C31BA">
              <w:rPr>
                <w:bCs/>
                <w:sz w:val="24"/>
                <w:szCs w:val="24"/>
                <w:lang w:val="en-IN"/>
              </w:rPr>
              <w:t xml:space="preserve">he Engineering </w:t>
            </w:r>
            <w:r w:rsidR="006D6EE1">
              <w:rPr>
                <w:bCs/>
                <w:sz w:val="24"/>
                <w:szCs w:val="24"/>
                <w:lang w:val="en-IN"/>
              </w:rPr>
              <w:t>college</w:t>
            </w:r>
            <w:r w:rsidR="00FF6284">
              <w:rPr>
                <w:bCs/>
                <w:sz w:val="24"/>
                <w:szCs w:val="24"/>
                <w:lang w:val="en-IN"/>
              </w:rPr>
              <w:t xml:space="preserve"> (Employee Id: 868)</w:t>
            </w:r>
            <w:r w:rsidRPr="003C31BA">
              <w:rPr>
                <w:bCs/>
                <w:sz w:val="24"/>
                <w:szCs w:val="24"/>
                <w:lang w:val="en-IN"/>
              </w:rPr>
              <w:t xml:space="preserve"> tightened the sensor wiring and rectified the jacket steam inlet valve.</w:t>
            </w:r>
          </w:p>
          <w:p w14:paraId="079A0587" w14:textId="6329E449" w:rsidR="003C31BA" w:rsidRPr="003C31BA" w:rsidRDefault="003C31BA" w:rsidP="003C31BA">
            <w:pPr>
              <w:pStyle w:val="ListParagraph"/>
              <w:tabs>
                <w:tab w:val="left" w:pos="420"/>
              </w:tabs>
              <w:spacing w:line="276" w:lineRule="auto"/>
              <w:ind w:left="20"/>
              <w:rPr>
                <w:bCs/>
                <w:sz w:val="24"/>
                <w:szCs w:val="24"/>
                <w:lang w:val="en-IN"/>
              </w:rPr>
            </w:pPr>
            <w:r w:rsidRPr="003C31BA">
              <w:rPr>
                <w:bCs/>
                <w:sz w:val="24"/>
                <w:szCs w:val="24"/>
                <w:lang w:val="en-IN"/>
              </w:rPr>
              <w:t xml:space="preserve">Following the repairs, </w:t>
            </w:r>
            <w:r w:rsidR="00093CD7">
              <w:rPr>
                <w:bCs/>
                <w:sz w:val="24"/>
                <w:szCs w:val="24"/>
                <w:lang w:val="en-IN"/>
              </w:rPr>
              <w:t xml:space="preserve">cleaning activity performed and a trial bowie dick test (cycle No. 3516) taken. During trial cycle (3516) temperature overshoot alarm triggered and cycle aborted as jacket pressure was high. Therefore, jacket pressure adjusted and again a trial bowie dick test (cycle no. 3517) taken and found satisfactory. </w:t>
            </w:r>
            <w:r w:rsidR="003364CB">
              <w:rPr>
                <w:bCs/>
                <w:sz w:val="24"/>
                <w:szCs w:val="24"/>
                <w:lang w:val="en-IN"/>
              </w:rPr>
              <w:t xml:space="preserve">After breakdown rectification by EU, </w:t>
            </w:r>
            <w:r w:rsidRPr="003C31BA">
              <w:rPr>
                <w:bCs/>
                <w:sz w:val="24"/>
                <w:szCs w:val="24"/>
                <w:lang w:val="en-IN"/>
              </w:rPr>
              <w:t xml:space="preserve">a </w:t>
            </w:r>
            <w:r w:rsidR="003364CB">
              <w:rPr>
                <w:bCs/>
                <w:sz w:val="24"/>
                <w:szCs w:val="24"/>
                <w:lang w:val="en-IN"/>
              </w:rPr>
              <w:t>routine</w:t>
            </w:r>
            <w:r w:rsidRPr="003C31BA">
              <w:rPr>
                <w:bCs/>
                <w:sz w:val="24"/>
                <w:szCs w:val="24"/>
                <w:lang w:val="en-IN"/>
              </w:rPr>
              <w:t xml:space="preserve"> Hot Leak Test (Cycle No. 3520) and Bowie Dick Test (Cycle No. 3521) were performed, and both cycles were found satisfactory.</w:t>
            </w:r>
          </w:p>
          <w:p w14:paraId="3AD2BFE5" w14:textId="05D0FB2E" w:rsidR="003C31BA" w:rsidRPr="003C31BA" w:rsidRDefault="003C31BA" w:rsidP="003C31BA">
            <w:pPr>
              <w:pStyle w:val="ListParagraph"/>
              <w:tabs>
                <w:tab w:val="left" w:pos="420"/>
              </w:tabs>
              <w:spacing w:line="276" w:lineRule="auto"/>
              <w:ind w:left="20"/>
              <w:rPr>
                <w:bCs/>
                <w:sz w:val="24"/>
                <w:szCs w:val="24"/>
                <w:lang w:val="en-IN"/>
              </w:rPr>
            </w:pPr>
            <w:r w:rsidRPr="003C31BA">
              <w:rPr>
                <w:bCs/>
                <w:sz w:val="24"/>
                <w:szCs w:val="24"/>
                <w:lang w:val="en-IN"/>
              </w:rPr>
              <w:t xml:space="preserve">Based on the assessment of the Engineering colleague (Employee ID: </w:t>
            </w:r>
            <w:r w:rsidR="00FF6284">
              <w:rPr>
                <w:bCs/>
                <w:sz w:val="24"/>
                <w:szCs w:val="24"/>
                <w:lang w:val="en-IN"/>
              </w:rPr>
              <w:t>921</w:t>
            </w:r>
            <w:r w:rsidRPr="003C31BA">
              <w:rPr>
                <w:bCs/>
                <w:sz w:val="24"/>
                <w:szCs w:val="24"/>
                <w:lang w:val="en-IN"/>
              </w:rPr>
              <w:t>), the most probable root cause was the malfunctioning of the jacket steam inlet valve (Valve No. 101), which resulted in the cycle remaining stuck in the heat-up phase and ultimately being aborted manually.</w:t>
            </w:r>
          </w:p>
          <w:p w14:paraId="42188258" w14:textId="513CB2B6" w:rsidR="003C31BA" w:rsidRPr="003C31BA" w:rsidRDefault="003C31BA" w:rsidP="003C31BA">
            <w:pPr>
              <w:pStyle w:val="ListParagraph"/>
              <w:tabs>
                <w:tab w:val="left" w:pos="420"/>
              </w:tabs>
              <w:spacing w:line="276" w:lineRule="auto"/>
              <w:ind w:left="20"/>
              <w:rPr>
                <w:bCs/>
                <w:sz w:val="24"/>
                <w:szCs w:val="24"/>
                <w:lang w:val="en-IN"/>
              </w:rPr>
            </w:pPr>
            <w:r w:rsidRPr="003C31BA">
              <w:rPr>
                <w:bCs/>
                <w:sz w:val="24"/>
                <w:szCs w:val="24"/>
                <w:lang w:val="en-IN"/>
              </w:rPr>
              <w:t xml:space="preserve">Regarding material disposition, additional PPM (Plunger stopper and combi seals) were issued and used for batch activities, while the exposed PPM from Cycle No. 3515 was discarded and will be used only for qualification activities. However, the exposed glass beads from Cycle No. 3515 were used for the batch, as there is no impact from repeated sterilization up to three cycles, </w:t>
            </w:r>
            <w:r w:rsidR="006D6EE1">
              <w:rPr>
                <w:bCs/>
                <w:sz w:val="24"/>
                <w:szCs w:val="24"/>
                <w:lang w:val="en-IN"/>
              </w:rPr>
              <w:t>as per</w:t>
            </w:r>
            <w:r w:rsidRPr="003C31BA">
              <w:rPr>
                <w:bCs/>
                <w:sz w:val="24"/>
                <w:szCs w:val="24"/>
                <w:lang w:val="en-IN"/>
              </w:rPr>
              <w:t xml:space="preserve"> vendor recommendations</w:t>
            </w:r>
            <w:r w:rsidR="006D6EE1">
              <w:rPr>
                <w:bCs/>
                <w:sz w:val="24"/>
                <w:szCs w:val="24"/>
                <w:lang w:val="en-IN"/>
              </w:rPr>
              <w:t xml:space="preserve"> as </w:t>
            </w:r>
            <w:r w:rsidRPr="003C31BA">
              <w:rPr>
                <w:bCs/>
                <w:sz w:val="24"/>
                <w:szCs w:val="24"/>
                <w:lang w:val="en-IN"/>
              </w:rPr>
              <w:t xml:space="preserve">the </w:t>
            </w:r>
            <w:r w:rsidR="006D6EE1">
              <w:rPr>
                <w:bCs/>
                <w:sz w:val="24"/>
                <w:szCs w:val="24"/>
                <w:lang w:val="en-IN"/>
              </w:rPr>
              <w:t xml:space="preserve">glass </w:t>
            </w:r>
            <w:r w:rsidRPr="003C31BA">
              <w:rPr>
                <w:bCs/>
                <w:sz w:val="24"/>
                <w:szCs w:val="24"/>
                <w:lang w:val="en-IN"/>
              </w:rPr>
              <w:t>beads are made of USP Class VI compliant material.</w:t>
            </w:r>
          </w:p>
          <w:p w14:paraId="414D2EC1" w14:textId="06F9F0B5" w:rsidR="003C31BA" w:rsidRPr="003C31BA" w:rsidRDefault="003C31BA" w:rsidP="003C31BA">
            <w:pPr>
              <w:pStyle w:val="ListParagraph"/>
              <w:tabs>
                <w:tab w:val="left" w:pos="420"/>
              </w:tabs>
              <w:spacing w:line="276" w:lineRule="auto"/>
              <w:ind w:left="20"/>
              <w:rPr>
                <w:bCs/>
                <w:sz w:val="24"/>
                <w:szCs w:val="24"/>
                <w:lang w:val="en-IN"/>
              </w:rPr>
            </w:pPr>
            <w:r w:rsidRPr="003C31BA">
              <w:rPr>
                <w:bCs/>
                <w:sz w:val="24"/>
                <w:szCs w:val="24"/>
                <w:lang w:val="en-IN"/>
              </w:rPr>
              <w:lastRenderedPageBreak/>
              <w:t>Based on the above evaluation, no impact on product quality or patient safety is anticipated, and therefore regulatory notification is not required.</w:t>
            </w:r>
          </w:p>
          <w:p w14:paraId="1C6F771F" w14:textId="77777777" w:rsidR="00B61A61" w:rsidRPr="003C31BA" w:rsidRDefault="00B61A61" w:rsidP="00357851">
            <w:pPr>
              <w:spacing w:line="276" w:lineRule="auto"/>
              <w:jc w:val="both"/>
              <w:rPr>
                <w:bCs/>
                <w:sz w:val="24"/>
                <w:szCs w:val="24"/>
              </w:rPr>
            </w:pPr>
          </w:p>
          <w:p w14:paraId="73A7859A" w14:textId="77777777" w:rsidR="00F523C3" w:rsidRPr="007A1A23" w:rsidRDefault="00F523C3" w:rsidP="009B699D">
            <w:pPr>
              <w:spacing w:line="276" w:lineRule="auto"/>
              <w:jc w:val="both"/>
              <w:rPr>
                <w:bCs/>
                <w:sz w:val="24"/>
                <w:szCs w:val="24"/>
              </w:rPr>
            </w:pPr>
          </w:p>
        </w:tc>
      </w:tr>
      <w:tr w:rsidR="00EE17EE" w14:paraId="405BC525" w14:textId="77777777" w:rsidTr="00320DB7">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05A259CD" w14:textId="77777777" w:rsidR="00EE17EE" w:rsidRDefault="00EE17EE" w:rsidP="001B1EC8">
            <w:pPr>
              <w:spacing w:before="60" w:line="276" w:lineRule="auto"/>
              <w:rPr>
                <w:b/>
                <w:sz w:val="24"/>
                <w:szCs w:val="24"/>
              </w:rPr>
            </w:pPr>
            <w:r>
              <w:rPr>
                <w:b/>
                <w:sz w:val="24"/>
                <w:szCs w:val="24"/>
              </w:rPr>
              <w:lastRenderedPageBreak/>
              <w:t>Analyze: Various investigation tools used to analyze the root cause like 6M, 5 Why, Personnel interview, Brainstorming etc.</w:t>
            </w:r>
          </w:p>
        </w:tc>
      </w:tr>
      <w:tr w:rsidR="00CA2E17" w14:paraId="6BB6A826" w14:textId="77777777" w:rsidTr="00320DB7">
        <w:trPr>
          <w:trHeight w:val="2582"/>
          <w:jc w:val="center"/>
        </w:trPr>
        <w:tc>
          <w:tcPr>
            <w:tcW w:w="5000" w:type="pct"/>
            <w:gridSpan w:val="4"/>
            <w:tcBorders>
              <w:top w:val="single" w:sz="4" w:space="0" w:color="auto"/>
              <w:left w:val="single" w:sz="4" w:space="0" w:color="auto"/>
              <w:bottom w:val="single" w:sz="4" w:space="0" w:color="auto"/>
              <w:right w:val="single" w:sz="4" w:space="0" w:color="auto"/>
            </w:tcBorders>
          </w:tcPr>
          <w:p w14:paraId="1BA6F4B6" w14:textId="77777777" w:rsidR="00CA2E17" w:rsidRDefault="00CA2E17" w:rsidP="00CA2E17">
            <w:pPr>
              <w:spacing w:before="60" w:line="276" w:lineRule="auto"/>
              <w:jc w:val="both"/>
              <w:rPr>
                <w:b/>
                <w:sz w:val="24"/>
                <w:szCs w:val="24"/>
              </w:rPr>
            </w:pPr>
            <w:r>
              <w:rPr>
                <w:b/>
                <w:sz w:val="24"/>
                <w:szCs w:val="24"/>
              </w:rPr>
              <w:t>6 M Method (If Applicable):</w:t>
            </w:r>
          </w:p>
          <w:p w14:paraId="6F069C8B" w14:textId="77777777" w:rsidR="00CA2E17" w:rsidRPr="0070353E" w:rsidRDefault="00CA2E17" w:rsidP="00134756">
            <w:pPr>
              <w:pStyle w:val="ListParagraph"/>
              <w:numPr>
                <w:ilvl w:val="0"/>
                <w:numId w:val="2"/>
              </w:numPr>
              <w:spacing w:before="60" w:line="276" w:lineRule="auto"/>
              <w:ind w:left="337" w:hanging="270"/>
              <w:jc w:val="both"/>
              <w:rPr>
                <w:bCs/>
                <w:sz w:val="24"/>
                <w:szCs w:val="24"/>
              </w:rPr>
            </w:pPr>
            <w:r w:rsidRPr="0070353E">
              <w:rPr>
                <w:b/>
                <w:sz w:val="24"/>
                <w:szCs w:val="24"/>
              </w:rPr>
              <w:t>Man:</w:t>
            </w:r>
          </w:p>
          <w:p w14:paraId="6BB063B3" w14:textId="77777777" w:rsidR="0070353E" w:rsidRPr="0070353E" w:rsidRDefault="0070353E" w:rsidP="0070353E">
            <w:pPr>
              <w:pStyle w:val="ListParagraph"/>
              <w:spacing w:before="60" w:line="276" w:lineRule="auto"/>
              <w:ind w:left="337"/>
              <w:jc w:val="both"/>
              <w:rPr>
                <w:bCs/>
                <w:sz w:val="24"/>
                <w:szCs w:val="24"/>
              </w:rPr>
            </w:pPr>
            <w:r w:rsidRPr="0070353E">
              <w:rPr>
                <w:bCs/>
                <w:sz w:val="24"/>
                <w:szCs w:val="24"/>
              </w:rPr>
              <w:t>Not Applicable.</w:t>
            </w:r>
          </w:p>
          <w:p w14:paraId="68EDB6BF" w14:textId="77777777" w:rsidR="0070353E" w:rsidRPr="0070353E" w:rsidRDefault="00CA2E17" w:rsidP="00134756">
            <w:pPr>
              <w:pStyle w:val="ListParagraph"/>
              <w:numPr>
                <w:ilvl w:val="0"/>
                <w:numId w:val="2"/>
              </w:numPr>
              <w:spacing w:before="60" w:line="276" w:lineRule="auto"/>
              <w:ind w:left="337" w:hanging="270"/>
              <w:jc w:val="both"/>
              <w:rPr>
                <w:b/>
                <w:color w:val="000000"/>
                <w:sz w:val="24"/>
                <w:szCs w:val="24"/>
              </w:rPr>
            </w:pPr>
            <w:r w:rsidRPr="0070353E">
              <w:rPr>
                <w:b/>
                <w:sz w:val="24"/>
                <w:szCs w:val="24"/>
              </w:rPr>
              <w:t>Machine:</w:t>
            </w:r>
          </w:p>
          <w:p w14:paraId="0288ACCF" w14:textId="77777777" w:rsidR="00CA2E17" w:rsidRPr="0070353E" w:rsidRDefault="0070353E" w:rsidP="0070353E">
            <w:pPr>
              <w:pStyle w:val="ListParagraph"/>
              <w:spacing w:before="60" w:line="276" w:lineRule="auto"/>
              <w:ind w:left="337"/>
              <w:jc w:val="both"/>
              <w:rPr>
                <w:b/>
                <w:color w:val="000000"/>
                <w:sz w:val="24"/>
                <w:szCs w:val="24"/>
              </w:rPr>
            </w:pPr>
            <w:r>
              <w:rPr>
                <w:bCs/>
                <w:color w:val="000000"/>
                <w:sz w:val="24"/>
                <w:szCs w:val="24"/>
              </w:rPr>
              <w:t>Not Applicable</w:t>
            </w:r>
            <w:r w:rsidR="00CA2E17" w:rsidRPr="0070353E">
              <w:rPr>
                <w:bCs/>
                <w:color w:val="000000"/>
                <w:sz w:val="24"/>
                <w:szCs w:val="24"/>
              </w:rPr>
              <w:t>.</w:t>
            </w:r>
          </w:p>
          <w:p w14:paraId="505A387F" w14:textId="77777777" w:rsidR="0070353E" w:rsidRDefault="00CA2E17" w:rsidP="0070353E">
            <w:pPr>
              <w:pStyle w:val="ListParagraph"/>
              <w:numPr>
                <w:ilvl w:val="0"/>
                <w:numId w:val="2"/>
              </w:numPr>
              <w:spacing w:before="60" w:line="276" w:lineRule="auto"/>
              <w:ind w:left="337" w:hanging="270"/>
              <w:jc w:val="both"/>
              <w:rPr>
                <w:b/>
                <w:sz w:val="24"/>
                <w:szCs w:val="24"/>
              </w:rPr>
            </w:pPr>
            <w:r w:rsidRPr="00402B46">
              <w:rPr>
                <w:b/>
                <w:sz w:val="24"/>
                <w:szCs w:val="24"/>
              </w:rPr>
              <w:t>Measurement</w:t>
            </w:r>
            <w:r>
              <w:rPr>
                <w:b/>
                <w:sz w:val="24"/>
                <w:szCs w:val="24"/>
              </w:rPr>
              <w:t xml:space="preserve">: </w:t>
            </w:r>
          </w:p>
          <w:p w14:paraId="30363BED" w14:textId="77777777" w:rsidR="007226C5" w:rsidRPr="0070353E" w:rsidRDefault="0070353E" w:rsidP="00637B21">
            <w:pPr>
              <w:pStyle w:val="ListParagraph"/>
              <w:spacing w:before="60" w:line="276" w:lineRule="auto"/>
              <w:ind w:left="337"/>
              <w:jc w:val="both"/>
              <w:rPr>
                <w:bCs/>
                <w:sz w:val="24"/>
                <w:szCs w:val="24"/>
              </w:rPr>
            </w:pPr>
            <w:r w:rsidRPr="0070353E">
              <w:rPr>
                <w:bCs/>
                <w:sz w:val="24"/>
                <w:szCs w:val="24"/>
              </w:rPr>
              <w:t>Not Applicable.</w:t>
            </w:r>
          </w:p>
          <w:p w14:paraId="2BA5D122" w14:textId="77777777" w:rsidR="00CA2E17" w:rsidRPr="0070353E" w:rsidRDefault="00CA2E17" w:rsidP="00CA2E17">
            <w:pPr>
              <w:pStyle w:val="ListParagraph"/>
              <w:numPr>
                <w:ilvl w:val="0"/>
                <w:numId w:val="2"/>
              </w:numPr>
              <w:spacing w:before="60" w:line="276" w:lineRule="auto"/>
              <w:ind w:left="337" w:hanging="270"/>
              <w:jc w:val="both"/>
              <w:rPr>
                <w:b/>
                <w:bCs/>
                <w:sz w:val="24"/>
                <w:szCs w:val="24"/>
              </w:rPr>
            </w:pPr>
            <w:r w:rsidRPr="00E10CE2">
              <w:rPr>
                <w:b/>
                <w:sz w:val="24"/>
                <w:szCs w:val="24"/>
              </w:rPr>
              <w:t>Material</w:t>
            </w:r>
            <w:r>
              <w:rPr>
                <w:b/>
                <w:sz w:val="24"/>
                <w:szCs w:val="24"/>
              </w:rPr>
              <w:t>:</w:t>
            </w:r>
            <w:r w:rsidRPr="00F13BAB">
              <w:rPr>
                <w:bCs/>
                <w:sz w:val="24"/>
                <w:szCs w:val="24"/>
              </w:rPr>
              <w:t xml:space="preserve"> </w:t>
            </w:r>
          </w:p>
          <w:p w14:paraId="1354DD9F" w14:textId="77777777" w:rsidR="0070353E" w:rsidRPr="0072250E" w:rsidRDefault="0070353E" w:rsidP="0070353E">
            <w:pPr>
              <w:pStyle w:val="ListParagraph"/>
              <w:spacing w:before="60" w:line="276" w:lineRule="auto"/>
              <w:ind w:left="337"/>
              <w:jc w:val="both"/>
              <w:rPr>
                <w:b/>
                <w:bCs/>
                <w:sz w:val="24"/>
                <w:szCs w:val="24"/>
              </w:rPr>
            </w:pPr>
            <w:r>
              <w:rPr>
                <w:bCs/>
                <w:sz w:val="24"/>
                <w:szCs w:val="24"/>
              </w:rPr>
              <w:t>Not Applicable.</w:t>
            </w:r>
          </w:p>
          <w:p w14:paraId="39C6CF30" w14:textId="77777777" w:rsidR="00CA2E17" w:rsidRPr="0072250E" w:rsidRDefault="00CA2E17" w:rsidP="0072250E">
            <w:pPr>
              <w:pStyle w:val="ListParagraph"/>
              <w:numPr>
                <w:ilvl w:val="0"/>
                <w:numId w:val="2"/>
              </w:numPr>
              <w:spacing w:before="60" w:line="276" w:lineRule="auto"/>
              <w:ind w:left="337" w:hanging="270"/>
              <w:jc w:val="both"/>
              <w:rPr>
                <w:b/>
                <w:sz w:val="24"/>
                <w:szCs w:val="24"/>
              </w:rPr>
            </w:pPr>
            <w:r>
              <w:rPr>
                <w:b/>
                <w:sz w:val="24"/>
                <w:szCs w:val="24"/>
              </w:rPr>
              <w:t xml:space="preserve">Method: </w:t>
            </w:r>
          </w:p>
          <w:p w14:paraId="1B0747A5" w14:textId="77777777" w:rsidR="00CA2E17" w:rsidRPr="006A5651" w:rsidRDefault="0070353E" w:rsidP="006A5651">
            <w:pPr>
              <w:pStyle w:val="ListParagraph"/>
              <w:spacing w:before="60" w:line="276" w:lineRule="auto"/>
              <w:ind w:left="337"/>
              <w:jc w:val="both"/>
              <w:rPr>
                <w:bCs/>
                <w:sz w:val="24"/>
                <w:szCs w:val="24"/>
              </w:rPr>
            </w:pPr>
            <w:r>
              <w:rPr>
                <w:bCs/>
                <w:sz w:val="24"/>
                <w:szCs w:val="24"/>
              </w:rPr>
              <w:t>Not Applicable.</w:t>
            </w:r>
            <w:r w:rsidR="00DB66E9">
              <w:rPr>
                <w:bCs/>
                <w:sz w:val="24"/>
                <w:szCs w:val="24"/>
              </w:rPr>
              <w:t xml:space="preserve"> </w:t>
            </w:r>
            <w:r w:rsidR="0027187A">
              <w:rPr>
                <w:bCs/>
                <w:sz w:val="24"/>
                <w:szCs w:val="24"/>
              </w:rPr>
              <w:t xml:space="preserve">  </w:t>
            </w:r>
          </w:p>
          <w:p w14:paraId="01544B4E" w14:textId="77777777" w:rsidR="0070353E" w:rsidRPr="0070353E" w:rsidRDefault="00CA2E17" w:rsidP="0070353E">
            <w:pPr>
              <w:pStyle w:val="ListParagraph"/>
              <w:numPr>
                <w:ilvl w:val="0"/>
                <w:numId w:val="2"/>
              </w:numPr>
              <w:spacing w:before="60" w:line="276" w:lineRule="auto"/>
              <w:ind w:left="337" w:hanging="270"/>
              <w:jc w:val="both"/>
              <w:rPr>
                <w:bCs/>
                <w:color w:val="000000"/>
                <w:sz w:val="24"/>
                <w:szCs w:val="24"/>
              </w:rPr>
            </w:pPr>
            <w:r>
              <w:rPr>
                <w:b/>
                <w:sz w:val="24"/>
                <w:szCs w:val="24"/>
              </w:rPr>
              <w:t>Milieu (Environment):</w:t>
            </w:r>
          </w:p>
          <w:p w14:paraId="19D991F5" w14:textId="77777777" w:rsidR="0070353E" w:rsidRDefault="0070353E" w:rsidP="0070353E">
            <w:pPr>
              <w:pStyle w:val="ListParagraph"/>
              <w:spacing w:before="60" w:line="276" w:lineRule="auto"/>
              <w:ind w:left="337"/>
              <w:jc w:val="both"/>
              <w:rPr>
                <w:bCs/>
                <w:sz w:val="24"/>
                <w:szCs w:val="24"/>
              </w:rPr>
            </w:pPr>
            <w:r w:rsidRPr="0070353E">
              <w:rPr>
                <w:bCs/>
                <w:sz w:val="24"/>
                <w:szCs w:val="24"/>
              </w:rPr>
              <w:t>Not Applicable.</w:t>
            </w:r>
          </w:p>
          <w:p w14:paraId="4AC11455" w14:textId="77777777" w:rsidR="0070353E" w:rsidRPr="0070353E" w:rsidRDefault="0070353E" w:rsidP="0070353E">
            <w:pPr>
              <w:spacing w:before="60" w:line="276" w:lineRule="auto"/>
              <w:jc w:val="both"/>
              <w:rPr>
                <w:b/>
                <w:bCs/>
                <w:sz w:val="24"/>
                <w:szCs w:val="24"/>
              </w:rPr>
            </w:pPr>
            <w:r w:rsidRPr="0070353E">
              <w:rPr>
                <w:b/>
                <w:bCs/>
                <w:sz w:val="24"/>
                <w:szCs w:val="24"/>
              </w:rPr>
              <w:t xml:space="preserve">Conclusion  </w:t>
            </w:r>
          </w:p>
          <w:p w14:paraId="6C35EC49" w14:textId="77777777" w:rsidR="0070353E" w:rsidRPr="0070353E" w:rsidRDefault="0070353E" w:rsidP="0070353E">
            <w:pPr>
              <w:spacing w:before="60" w:line="276" w:lineRule="auto"/>
              <w:jc w:val="both"/>
              <w:rPr>
                <w:bCs/>
                <w:sz w:val="24"/>
                <w:szCs w:val="24"/>
              </w:rPr>
            </w:pPr>
            <w:r w:rsidRPr="0070353E">
              <w:rPr>
                <w:bCs/>
                <w:sz w:val="24"/>
                <w:szCs w:val="24"/>
              </w:rPr>
              <w:t>Not Applicable</w:t>
            </w:r>
          </w:p>
        </w:tc>
      </w:tr>
      <w:tr w:rsidR="00CA2E17" w14:paraId="7A0C439C" w14:textId="77777777" w:rsidTr="00320DB7">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595DAEEB" w14:textId="77777777" w:rsidR="00CA2E17" w:rsidRPr="007A2E77" w:rsidRDefault="00CA2E17" w:rsidP="00CA2E17">
            <w:pPr>
              <w:spacing w:before="60" w:line="276" w:lineRule="auto"/>
              <w:jc w:val="both"/>
              <w:rPr>
                <w:b/>
                <w:sz w:val="24"/>
                <w:szCs w:val="24"/>
              </w:rPr>
            </w:pPr>
            <w:r>
              <w:rPr>
                <w:b/>
                <w:sz w:val="24"/>
                <w:szCs w:val="24"/>
              </w:rPr>
              <w:t xml:space="preserve">Note: </w:t>
            </w:r>
            <w:r w:rsidR="00254D4B">
              <w:rPr>
                <w:b/>
                <w:sz w:val="24"/>
                <w:szCs w:val="24"/>
              </w:rPr>
              <w:t>No</w:t>
            </w:r>
            <w:r>
              <w:rPr>
                <w:b/>
                <w:sz w:val="24"/>
                <w:szCs w:val="24"/>
              </w:rPr>
              <w:t xml:space="preserve"> 6 M question shall be deleted in </w:t>
            </w:r>
            <w:r w:rsidR="00254D4B">
              <w:rPr>
                <w:b/>
                <w:sz w:val="24"/>
                <w:szCs w:val="24"/>
              </w:rPr>
              <w:t xml:space="preserve">the </w:t>
            </w:r>
            <w:r>
              <w:rPr>
                <w:b/>
                <w:sz w:val="24"/>
                <w:szCs w:val="24"/>
              </w:rPr>
              <w:t>investigation, If any question is not applicable, then mention in ans. as “Not Applicable”.</w:t>
            </w:r>
          </w:p>
        </w:tc>
      </w:tr>
      <w:tr w:rsidR="00CA2E17" w14:paraId="61A3277B" w14:textId="77777777" w:rsidTr="0084261C">
        <w:trPr>
          <w:trHeight w:val="1664"/>
          <w:jc w:val="center"/>
        </w:trPr>
        <w:tc>
          <w:tcPr>
            <w:tcW w:w="5000" w:type="pct"/>
            <w:gridSpan w:val="4"/>
            <w:tcBorders>
              <w:top w:val="single" w:sz="4" w:space="0" w:color="auto"/>
              <w:left w:val="single" w:sz="4" w:space="0" w:color="auto"/>
              <w:bottom w:val="single" w:sz="4" w:space="0" w:color="auto"/>
              <w:right w:val="single" w:sz="4" w:space="0" w:color="auto"/>
            </w:tcBorders>
          </w:tcPr>
          <w:p w14:paraId="438ABA7F" w14:textId="77777777" w:rsidR="00CA2E17" w:rsidRDefault="00CA2E17" w:rsidP="00CA2E17">
            <w:pPr>
              <w:spacing w:before="60" w:line="276" w:lineRule="auto"/>
              <w:jc w:val="both"/>
              <w:rPr>
                <w:b/>
                <w:sz w:val="24"/>
                <w:szCs w:val="24"/>
              </w:rPr>
            </w:pPr>
            <w:r w:rsidRPr="00847C17">
              <w:rPr>
                <w:b/>
                <w:sz w:val="24"/>
                <w:szCs w:val="24"/>
              </w:rPr>
              <w:t>5 Why Approach (If Applicable):</w:t>
            </w:r>
          </w:p>
          <w:p w14:paraId="31F2A3B0" w14:textId="337117AA" w:rsidR="004D7767" w:rsidRDefault="004D7767" w:rsidP="004D7767">
            <w:pPr>
              <w:spacing w:before="60" w:line="276" w:lineRule="auto"/>
              <w:jc w:val="both"/>
              <w:rPr>
                <w:b/>
                <w:bCs/>
                <w:sz w:val="24"/>
                <w:szCs w:val="24"/>
              </w:rPr>
            </w:pPr>
            <w:r>
              <w:rPr>
                <w:b/>
                <w:sz w:val="24"/>
                <w:szCs w:val="24"/>
              </w:rPr>
              <w:t xml:space="preserve">1. </w:t>
            </w:r>
            <w:r w:rsidRPr="00847C17">
              <w:rPr>
                <w:b/>
                <w:sz w:val="24"/>
                <w:szCs w:val="24"/>
              </w:rPr>
              <w:t>WHY:</w:t>
            </w:r>
            <w:r>
              <w:rPr>
                <w:b/>
                <w:sz w:val="24"/>
                <w:szCs w:val="24"/>
              </w:rPr>
              <w:t xml:space="preserve"> </w:t>
            </w:r>
            <w:r w:rsidRPr="00676BE2">
              <w:rPr>
                <w:b/>
                <w:bCs/>
                <w:sz w:val="24"/>
                <w:szCs w:val="24"/>
              </w:rPr>
              <w:t xml:space="preserve">Why </w:t>
            </w:r>
            <w:r w:rsidR="0048599D">
              <w:rPr>
                <w:b/>
                <w:bCs/>
                <w:sz w:val="24"/>
                <w:szCs w:val="24"/>
              </w:rPr>
              <w:t xml:space="preserve">was the </w:t>
            </w:r>
            <w:r w:rsidR="009759D7">
              <w:rPr>
                <w:b/>
                <w:bCs/>
                <w:sz w:val="24"/>
                <w:szCs w:val="24"/>
              </w:rPr>
              <w:t>cycle aborted manually in heat up phase</w:t>
            </w:r>
            <w:r w:rsidRPr="00676BE2">
              <w:rPr>
                <w:b/>
                <w:bCs/>
                <w:sz w:val="24"/>
                <w:szCs w:val="24"/>
              </w:rPr>
              <w:t>?</w:t>
            </w:r>
          </w:p>
          <w:p w14:paraId="5211424A" w14:textId="143778D0" w:rsidR="004D7767" w:rsidRDefault="004D7767" w:rsidP="004D7767">
            <w:pPr>
              <w:spacing w:before="60" w:line="276" w:lineRule="auto"/>
              <w:jc w:val="both"/>
              <w:rPr>
                <w:b/>
                <w:sz w:val="24"/>
                <w:szCs w:val="24"/>
              </w:rPr>
            </w:pPr>
            <w:r w:rsidRPr="00731690">
              <w:rPr>
                <w:b/>
                <w:sz w:val="24"/>
                <w:szCs w:val="24"/>
              </w:rPr>
              <w:t>Ans</w:t>
            </w:r>
            <w:r>
              <w:rPr>
                <w:b/>
                <w:sz w:val="24"/>
                <w:szCs w:val="24"/>
              </w:rPr>
              <w:t xml:space="preserve">. </w:t>
            </w:r>
            <w:r w:rsidR="0048599D" w:rsidRPr="0048599D">
              <w:rPr>
                <w:bCs/>
                <w:sz w:val="24"/>
                <w:szCs w:val="24"/>
              </w:rPr>
              <w:t>The</w:t>
            </w:r>
            <w:r w:rsidR="0048599D">
              <w:rPr>
                <w:b/>
                <w:sz w:val="24"/>
                <w:szCs w:val="24"/>
              </w:rPr>
              <w:t xml:space="preserve"> </w:t>
            </w:r>
            <w:r w:rsidR="0048599D" w:rsidRPr="0048599D">
              <w:rPr>
                <w:bCs/>
                <w:sz w:val="24"/>
                <w:szCs w:val="24"/>
              </w:rPr>
              <w:t>c</w:t>
            </w:r>
            <w:r w:rsidR="009759D7">
              <w:rPr>
                <w:bCs/>
                <w:sz w:val="24"/>
                <w:szCs w:val="24"/>
              </w:rPr>
              <w:t>ycle</w:t>
            </w:r>
            <w:r w:rsidR="0048599D">
              <w:rPr>
                <w:bCs/>
                <w:sz w:val="24"/>
                <w:szCs w:val="24"/>
              </w:rPr>
              <w:t xml:space="preserve"> was</w:t>
            </w:r>
            <w:r w:rsidR="009759D7">
              <w:rPr>
                <w:bCs/>
                <w:sz w:val="24"/>
                <w:szCs w:val="24"/>
              </w:rPr>
              <w:t xml:space="preserve"> aborted manually in heat up phase because, </w:t>
            </w:r>
            <w:r w:rsidR="0048599D">
              <w:rPr>
                <w:bCs/>
                <w:sz w:val="24"/>
                <w:szCs w:val="24"/>
              </w:rPr>
              <w:t>it remained</w:t>
            </w:r>
            <w:r w:rsidR="009759D7">
              <w:rPr>
                <w:bCs/>
                <w:sz w:val="24"/>
                <w:szCs w:val="24"/>
              </w:rPr>
              <w:t xml:space="preserve"> stuck in heat up phase for 01 hr. 24 minutes</w:t>
            </w:r>
            <w:r w:rsidR="00F716F8">
              <w:rPr>
                <w:bCs/>
                <w:sz w:val="24"/>
                <w:szCs w:val="24"/>
              </w:rPr>
              <w:t>.</w:t>
            </w:r>
          </w:p>
          <w:p w14:paraId="7E26B43F" w14:textId="476C8B33" w:rsidR="00274C7A" w:rsidRPr="009E0C17" w:rsidRDefault="004D7767" w:rsidP="00274C7A">
            <w:pPr>
              <w:spacing w:before="60" w:line="276" w:lineRule="auto"/>
              <w:jc w:val="both"/>
              <w:rPr>
                <w:b/>
                <w:bCs/>
              </w:rPr>
            </w:pPr>
            <w:r>
              <w:rPr>
                <w:b/>
                <w:sz w:val="24"/>
                <w:szCs w:val="24"/>
              </w:rPr>
              <w:t>2</w:t>
            </w:r>
            <w:r w:rsidR="00CA2E17" w:rsidRPr="00847C17">
              <w:rPr>
                <w:b/>
                <w:sz w:val="24"/>
                <w:szCs w:val="24"/>
              </w:rPr>
              <w:t>. WHY:</w:t>
            </w:r>
            <w:r w:rsidR="00322928">
              <w:rPr>
                <w:b/>
                <w:sz w:val="24"/>
                <w:szCs w:val="24"/>
              </w:rPr>
              <w:t xml:space="preserve"> </w:t>
            </w:r>
            <w:r w:rsidR="00274C7A" w:rsidRPr="00BF256E">
              <w:rPr>
                <w:b/>
                <w:sz w:val="24"/>
                <w:szCs w:val="24"/>
              </w:rPr>
              <w:t xml:space="preserve">Why </w:t>
            </w:r>
            <w:r w:rsidR="0048599D">
              <w:rPr>
                <w:b/>
                <w:sz w:val="24"/>
                <w:szCs w:val="24"/>
              </w:rPr>
              <w:t xml:space="preserve">did the </w:t>
            </w:r>
            <w:r w:rsidR="009759D7">
              <w:rPr>
                <w:b/>
                <w:sz w:val="24"/>
                <w:szCs w:val="24"/>
              </w:rPr>
              <w:t xml:space="preserve">cycle </w:t>
            </w:r>
            <w:r w:rsidR="0048599D">
              <w:rPr>
                <w:b/>
                <w:sz w:val="24"/>
                <w:szCs w:val="24"/>
              </w:rPr>
              <w:t xml:space="preserve">remain </w:t>
            </w:r>
            <w:r w:rsidR="009759D7">
              <w:rPr>
                <w:b/>
                <w:sz w:val="24"/>
                <w:szCs w:val="24"/>
              </w:rPr>
              <w:t>stuck in</w:t>
            </w:r>
            <w:r w:rsidR="0048599D">
              <w:rPr>
                <w:b/>
                <w:sz w:val="24"/>
                <w:szCs w:val="24"/>
              </w:rPr>
              <w:t xml:space="preserve"> the</w:t>
            </w:r>
            <w:r w:rsidR="009759D7">
              <w:rPr>
                <w:b/>
                <w:sz w:val="24"/>
                <w:szCs w:val="24"/>
              </w:rPr>
              <w:t xml:space="preserve"> heat up phase for 01 hr. 24 minutes</w:t>
            </w:r>
            <w:r w:rsidR="000A0531">
              <w:rPr>
                <w:b/>
                <w:sz w:val="24"/>
                <w:szCs w:val="24"/>
              </w:rPr>
              <w:t xml:space="preserve"> ?</w:t>
            </w:r>
          </w:p>
          <w:p w14:paraId="2DDDCA73" w14:textId="15015661" w:rsidR="00274C7A" w:rsidRPr="00BF00A8" w:rsidRDefault="00274C7A" w:rsidP="000A0531">
            <w:pPr>
              <w:spacing w:before="60"/>
              <w:jc w:val="both"/>
              <w:rPr>
                <w:bCs/>
                <w:sz w:val="24"/>
                <w:szCs w:val="24"/>
              </w:rPr>
            </w:pPr>
            <w:r w:rsidRPr="00731690">
              <w:rPr>
                <w:b/>
                <w:sz w:val="24"/>
                <w:szCs w:val="24"/>
              </w:rPr>
              <w:t xml:space="preserve">Ans. </w:t>
            </w:r>
            <w:r w:rsidR="0048599D" w:rsidRPr="0048599D">
              <w:rPr>
                <w:bCs/>
                <w:sz w:val="24"/>
                <w:szCs w:val="24"/>
              </w:rPr>
              <w:t>The c</w:t>
            </w:r>
            <w:r w:rsidR="009759D7">
              <w:rPr>
                <w:bCs/>
                <w:sz w:val="24"/>
                <w:szCs w:val="24"/>
              </w:rPr>
              <w:t xml:space="preserve">ycle </w:t>
            </w:r>
            <w:r w:rsidR="0048599D">
              <w:rPr>
                <w:bCs/>
                <w:sz w:val="24"/>
                <w:szCs w:val="24"/>
              </w:rPr>
              <w:t xml:space="preserve">remained </w:t>
            </w:r>
            <w:r w:rsidR="009759D7">
              <w:rPr>
                <w:bCs/>
                <w:sz w:val="24"/>
                <w:szCs w:val="24"/>
              </w:rPr>
              <w:t>stuck in heat up phase because drain sensor (T1) did not reach the required sterilization temperature of 121.1</w:t>
            </w:r>
            <w:r w:rsidR="009759D7" w:rsidRPr="009A0748">
              <w:rPr>
                <w:bCs/>
                <w:sz w:val="24"/>
                <w:szCs w:val="24"/>
                <w:lang w:val="en-IN"/>
              </w:rPr>
              <w:t xml:space="preserve"> ºC</w:t>
            </w:r>
            <w:r w:rsidR="009759D7">
              <w:rPr>
                <w:bCs/>
                <w:sz w:val="24"/>
                <w:szCs w:val="24"/>
              </w:rPr>
              <w:t xml:space="preserve"> </w:t>
            </w:r>
            <w:r w:rsidR="000A0531">
              <w:rPr>
                <w:bCs/>
                <w:sz w:val="24"/>
                <w:szCs w:val="24"/>
                <w:lang w:val="en-IN"/>
              </w:rPr>
              <w:t>.</w:t>
            </w:r>
            <w:r w:rsidR="009759D7">
              <w:rPr>
                <w:bCs/>
                <w:sz w:val="24"/>
                <w:szCs w:val="24"/>
                <w:lang w:val="en-IN"/>
              </w:rPr>
              <w:t xml:space="preserve"> </w:t>
            </w:r>
          </w:p>
          <w:p w14:paraId="0E72F518" w14:textId="21ED66AC" w:rsidR="00274C7A" w:rsidRDefault="004D7767" w:rsidP="00274C7A">
            <w:pPr>
              <w:spacing w:before="60" w:line="276" w:lineRule="auto"/>
              <w:jc w:val="both"/>
              <w:rPr>
                <w:b/>
                <w:bCs/>
                <w:sz w:val="24"/>
                <w:szCs w:val="24"/>
              </w:rPr>
            </w:pPr>
            <w:r>
              <w:rPr>
                <w:b/>
                <w:sz w:val="24"/>
                <w:szCs w:val="24"/>
              </w:rPr>
              <w:t>3</w:t>
            </w:r>
            <w:r w:rsidR="0076567A" w:rsidRPr="00847C17">
              <w:rPr>
                <w:b/>
                <w:sz w:val="24"/>
                <w:szCs w:val="24"/>
              </w:rPr>
              <w:t>. WHY:</w:t>
            </w:r>
            <w:r w:rsidR="00DA4282">
              <w:rPr>
                <w:b/>
                <w:sz w:val="24"/>
                <w:szCs w:val="24"/>
              </w:rPr>
              <w:t xml:space="preserve"> </w:t>
            </w:r>
            <w:r w:rsidR="00274C7A" w:rsidRPr="00BF256E">
              <w:rPr>
                <w:b/>
                <w:bCs/>
                <w:sz w:val="24"/>
                <w:szCs w:val="24"/>
              </w:rPr>
              <w:t xml:space="preserve">Why </w:t>
            </w:r>
            <w:r w:rsidR="009759D7">
              <w:rPr>
                <w:b/>
                <w:bCs/>
                <w:sz w:val="24"/>
                <w:szCs w:val="24"/>
              </w:rPr>
              <w:t xml:space="preserve">did </w:t>
            </w:r>
            <w:r w:rsidR="0048599D">
              <w:rPr>
                <w:b/>
                <w:bCs/>
                <w:sz w:val="24"/>
                <w:szCs w:val="24"/>
              </w:rPr>
              <w:t>d</w:t>
            </w:r>
            <w:r w:rsidR="009759D7">
              <w:rPr>
                <w:b/>
                <w:bCs/>
                <w:sz w:val="24"/>
                <w:szCs w:val="24"/>
              </w:rPr>
              <w:t>rain sensor T1 not reach the required temperature of 121.1</w:t>
            </w:r>
            <w:r w:rsidR="009759D7" w:rsidRPr="009A0748">
              <w:rPr>
                <w:b/>
                <w:sz w:val="24"/>
                <w:szCs w:val="24"/>
                <w:lang w:val="en-IN"/>
              </w:rPr>
              <w:t xml:space="preserve"> ºC</w:t>
            </w:r>
            <w:r w:rsidR="000A0531">
              <w:rPr>
                <w:b/>
                <w:sz w:val="24"/>
                <w:szCs w:val="24"/>
                <w:lang w:val="en-IN"/>
              </w:rPr>
              <w:t>?</w:t>
            </w:r>
          </w:p>
          <w:p w14:paraId="6F259EF7" w14:textId="618587A5" w:rsidR="00CA2E17" w:rsidRPr="00274C7A" w:rsidRDefault="00274C7A" w:rsidP="00274C7A">
            <w:pPr>
              <w:spacing w:before="60" w:line="276" w:lineRule="auto"/>
              <w:jc w:val="both"/>
              <w:rPr>
                <w:b/>
                <w:bCs/>
                <w:sz w:val="24"/>
                <w:szCs w:val="24"/>
              </w:rPr>
            </w:pPr>
            <w:r w:rsidRPr="00731690">
              <w:rPr>
                <w:b/>
                <w:sz w:val="24"/>
                <w:szCs w:val="24"/>
              </w:rPr>
              <w:t xml:space="preserve">Ans. </w:t>
            </w:r>
            <w:r w:rsidR="0048599D" w:rsidRPr="0048599D">
              <w:rPr>
                <w:bCs/>
                <w:sz w:val="24"/>
                <w:szCs w:val="24"/>
              </w:rPr>
              <w:t>D</w:t>
            </w:r>
            <w:r w:rsidR="000A0531">
              <w:rPr>
                <w:bCs/>
                <w:sz w:val="24"/>
                <w:szCs w:val="24"/>
              </w:rPr>
              <w:t xml:space="preserve">rain sensor </w:t>
            </w:r>
            <w:r w:rsidR="009759D7">
              <w:rPr>
                <w:bCs/>
                <w:sz w:val="24"/>
                <w:szCs w:val="24"/>
              </w:rPr>
              <w:t>T</w:t>
            </w:r>
            <w:r w:rsidR="000A0531">
              <w:rPr>
                <w:bCs/>
                <w:sz w:val="24"/>
                <w:szCs w:val="24"/>
              </w:rPr>
              <w:t>1</w:t>
            </w:r>
            <w:r w:rsidR="009759D7">
              <w:rPr>
                <w:bCs/>
                <w:sz w:val="24"/>
                <w:szCs w:val="24"/>
              </w:rPr>
              <w:t xml:space="preserve"> did not reach the required temperature </w:t>
            </w:r>
            <w:r w:rsidR="009759D7">
              <w:rPr>
                <w:bCs/>
                <w:sz w:val="24"/>
                <w:szCs w:val="24"/>
                <w:lang w:val="en-IN"/>
              </w:rPr>
              <w:t xml:space="preserve">because chamber pressure was low ( maximum </w:t>
            </w:r>
            <w:r w:rsidR="0048599D">
              <w:rPr>
                <w:bCs/>
                <w:sz w:val="24"/>
                <w:szCs w:val="24"/>
                <w:lang w:val="en-IN"/>
              </w:rPr>
              <w:t xml:space="preserve">observed </w:t>
            </w:r>
            <w:r w:rsidR="009759D7">
              <w:rPr>
                <w:bCs/>
                <w:sz w:val="24"/>
                <w:szCs w:val="24"/>
                <w:lang w:val="en-IN"/>
              </w:rPr>
              <w:t>pressure: 0.252 Bar)</w:t>
            </w:r>
            <w:r w:rsidR="000A0531">
              <w:rPr>
                <w:bCs/>
                <w:sz w:val="24"/>
                <w:szCs w:val="24"/>
                <w:lang w:val="en-IN"/>
              </w:rPr>
              <w:t>.</w:t>
            </w:r>
          </w:p>
          <w:p w14:paraId="7121D18A" w14:textId="44788F55" w:rsidR="00274C7A" w:rsidRPr="00731690" w:rsidRDefault="0076567A" w:rsidP="00274C7A">
            <w:pPr>
              <w:spacing w:before="60" w:line="276" w:lineRule="auto"/>
              <w:jc w:val="both"/>
              <w:rPr>
                <w:b/>
                <w:sz w:val="24"/>
                <w:szCs w:val="24"/>
              </w:rPr>
            </w:pPr>
            <w:r w:rsidRPr="00847C17">
              <w:rPr>
                <w:b/>
                <w:sz w:val="24"/>
                <w:szCs w:val="24"/>
              </w:rPr>
              <w:t>4</w:t>
            </w:r>
            <w:r w:rsidR="00CA2E17" w:rsidRPr="00847C17">
              <w:rPr>
                <w:b/>
                <w:sz w:val="24"/>
                <w:szCs w:val="24"/>
              </w:rPr>
              <w:t>. WHY:</w:t>
            </w:r>
            <w:r w:rsidR="00872500">
              <w:rPr>
                <w:b/>
                <w:sz w:val="24"/>
                <w:szCs w:val="24"/>
              </w:rPr>
              <w:t xml:space="preserve"> </w:t>
            </w:r>
            <w:r w:rsidR="00595F7A">
              <w:rPr>
                <w:b/>
                <w:sz w:val="24"/>
                <w:szCs w:val="24"/>
              </w:rPr>
              <w:t>Why</w:t>
            </w:r>
            <w:r w:rsidR="000A0531">
              <w:rPr>
                <w:b/>
                <w:sz w:val="24"/>
                <w:szCs w:val="24"/>
              </w:rPr>
              <w:t xml:space="preserve"> </w:t>
            </w:r>
            <w:r w:rsidR="0048599D">
              <w:rPr>
                <w:b/>
                <w:sz w:val="24"/>
                <w:szCs w:val="24"/>
              </w:rPr>
              <w:t xml:space="preserve">was the </w:t>
            </w:r>
            <w:r w:rsidR="009759D7">
              <w:rPr>
                <w:b/>
                <w:sz w:val="24"/>
                <w:szCs w:val="24"/>
              </w:rPr>
              <w:t>chamber pressure low</w:t>
            </w:r>
            <w:r w:rsidR="00595F7A" w:rsidRPr="00595F7A">
              <w:rPr>
                <w:b/>
                <w:sz w:val="24"/>
                <w:szCs w:val="24"/>
                <w:lang w:val="en-IN"/>
              </w:rPr>
              <w:t>?</w:t>
            </w:r>
          </w:p>
          <w:p w14:paraId="39709378" w14:textId="3547384E" w:rsidR="00274C7A" w:rsidRPr="00676BE2" w:rsidRDefault="00274C7A" w:rsidP="00274C7A">
            <w:pPr>
              <w:spacing w:before="60" w:line="276" w:lineRule="auto"/>
              <w:jc w:val="both"/>
              <w:rPr>
                <w:bCs/>
                <w:lang w:val="en-IN"/>
              </w:rPr>
            </w:pPr>
            <w:r w:rsidRPr="00731690">
              <w:rPr>
                <w:b/>
                <w:sz w:val="24"/>
                <w:szCs w:val="24"/>
              </w:rPr>
              <w:t xml:space="preserve">Ans. </w:t>
            </w:r>
            <w:r w:rsidR="009759D7">
              <w:rPr>
                <w:bCs/>
                <w:sz w:val="24"/>
                <w:szCs w:val="24"/>
              </w:rPr>
              <w:t xml:space="preserve">The chamber pressure was low, because incoming pure steam in chamber </w:t>
            </w:r>
            <w:r w:rsidR="0048599D">
              <w:rPr>
                <w:bCs/>
                <w:sz w:val="24"/>
                <w:szCs w:val="24"/>
              </w:rPr>
              <w:t>had</w:t>
            </w:r>
            <w:r w:rsidR="009759D7">
              <w:rPr>
                <w:bCs/>
                <w:sz w:val="24"/>
                <w:szCs w:val="24"/>
              </w:rPr>
              <w:t xml:space="preserve"> stopped</w:t>
            </w:r>
            <w:r w:rsidR="00595F7A">
              <w:rPr>
                <w:bCs/>
                <w:sz w:val="24"/>
                <w:szCs w:val="24"/>
                <w:lang w:val="en-IN"/>
              </w:rPr>
              <w:t>.</w:t>
            </w:r>
          </w:p>
          <w:p w14:paraId="14D42032" w14:textId="7DD5BFE2" w:rsidR="00A11ECB" w:rsidRPr="00872500" w:rsidRDefault="00A11ECB" w:rsidP="00A11ECB">
            <w:pPr>
              <w:spacing w:line="276" w:lineRule="auto"/>
              <w:jc w:val="both"/>
              <w:rPr>
                <w:b/>
                <w:sz w:val="24"/>
                <w:szCs w:val="24"/>
              </w:rPr>
            </w:pPr>
            <w:r w:rsidRPr="00872500">
              <w:rPr>
                <w:b/>
                <w:sz w:val="24"/>
                <w:szCs w:val="24"/>
              </w:rPr>
              <w:t>5.</w:t>
            </w:r>
            <w:r w:rsidR="00E74C58">
              <w:rPr>
                <w:b/>
                <w:sz w:val="24"/>
                <w:szCs w:val="24"/>
              </w:rPr>
              <w:t xml:space="preserve"> </w:t>
            </w:r>
            <w:r w:rsidRPr="00872500">
              <w:rPr>
                <w:b/>
                <w:sz w:val="24"/>
                <w:szCs w:val="24"/>
              </w:rPr>
              <w:t xml:space="preserve">WHY: </w:t>
            </w:r>
            <w:r w:rsidR="00595F7A">
              <w:rPr>
                <w:b/>
                <w:sz w:val="24"/>
                <w:szCs w:val="24"/>
              </w:rPr>
              <w:t xml:space="preserve">Why </w:t>
            </w:r>
            <w:r w:rsidR="0048599D">
              <w:rPr>
                <w:b/>
                <w:sz w:val="24"/>
                <w:szCs w:val="24"/>
              </w:rPr>
              <w:t xml:space="preserve">did </w:t>
            </w:r>
            <w:r w:rsidR="009759D7">
              <w:rPr>
                <w:b/>
                <w:sz w:val="24"/>
                <w:szCs w:val="24"/>
              </w:rPr>
              <w:t xml:space="preserve">incoming pure steam </w:t>
            </w:r>
            <w:r w:rsidR="0048599D">
              <w:rPr>
                <w:b/>
                <w:sz w:val="24"/>
                <w:szCs w:val="24"/>
              </w:rPr>
              <w:t xml:space="preserve">to the </w:t>
            </w:r>
            <w:r w:rsidR="009759D7">
              <w:rPr>
                <w:b/>
                <w:sz w:val="24"/>
                <w:szCs w:val="24"/>
              </w:rPr>
              <w:t>chamber stop</w:t>
            </w:r>
            <w:r w:rsidR="00595F7A">
              <w:rPr>
                <w:b/>
                <w:sz w:val="24"/>
                <w:szCs w:val="24"/>
              </w:rPr>
              <w:t>?</w:t>
            </w:r>
          </w:p>
          <w:p w14:paraId="28E3DA09" w14:textId="08D1E5CE" w:rsidR="00A11ECB" w:rsidRDefault="00A11ECB" w:rsidP="00A11ECB">
            <w:pPr>
              <w:spacing w:line="276" w:lineRule="auto"/>
              <w:jc w:val="both"/>
              <w:rPr>
                <w:bCs/>
                <w:sz w:val="24"/>
                <w:szCs w:val="24"/>
              </w:rPr>
            </w:pPr>
            <w:r w:rsidRPr="00872500">
              <w:rPr>
                <w:b/>
                <w:sz w:val="24"/>
                <w:szCs w:val="24"/>
              </w:rPr>
              <w:t>Ans.</w:t>
            </w:r>
            <w:r w:rsidR="00872500">
              <w:rPr>
                <w:b/>
                <w:sz w:val="24"/>
                <w:szCs w:val="24"/>
              </w:rPr>
              <w:t xml:space="preserve"> </w:t>
            </w:r>
            <w:r w:rsidR="0048599D">
              <w:rPr>
                <w:b/>
                <w:sz w:val="24"/>
                <w:szCs w:val="24"/>
              </w:rPr>
              <w:t>P</w:t>
            </w:r>
            <w:r w:rsidR="009759D7">
              <w:rPr>
                <w:bCs/>
                <w:sz w:val="24"/>
                <w:szCs w:val="24"/>
              </w:rPr>
              <w:t>ure steam was stopped, because all other chamber</w:t>
            </w:r>
            <w:r w:rsidR="0048599D">
              <w:rPr>
                <w:bCs/>
                <w:sz w:val="24"/>
                <w:szCs w:val="24"/>
              </w:rPr>
              <w:t xml:space="preserve"> sensors</w:t>
            </w:r>
            <w:r w:rsidR="009759D7">
              <w:rPr>
                <w:bCs/>
                <w:sz w:val="24"/>
                <w:szCs w:val="24"/>
              </w:rPr>
              <w:t xml:space="preserve"> (T2,T3,T4,T5</w:t>
            </w:r>
            <w:r w:rsidR="00BD62BF">
              <w:rPr>
                <w:bCs/>
                <w:sz w:val="24"/>
                <w:szCs w:val="24"/>
              </w:rPr>
              <w:t xml:space="preserve">) </w:t>
            </w:r>
            <w:r w:rsidR="0048599D">
              <w:rPr>
                <w:bCs/>
                <w:sz w:val="24"/>
                <w:szCs w:val="24"/>
              </w:rPr>
              <w:t xml:space="preserve">had already </w:t>
            </w:r>
            <w:r w:rsidR="00BD62BF">
              <w:rPr>
                <w:bCs/>
                <w:sz w:val="24"/>
                <w:szCs w:val="24"/>
              </w:rPr>
              <w:t>reach</w:t>
            </w:r>
            <w:r w:rsidR="0048599D">
              <w:rPr>
                <w:bCs/>
                <w:sz w:val="24"/>
                <w:szCs w:val="24"/>
              </w:rPr>
              <w:t>ed</w:t>
            </w:r>
            <w:r w:rsidR="00BD62BF">
              <w:rPr>
                <w:bCs/>
                <w:sz w:val="24"/>
                <w:szCs w:val="24"/>
              </w:rPr>
              <w:t xml:space="preserve"> sterilization temperature</w:t>
            </w:r>
            <w:r w:rsidR="0048599D">
              <w:rPr>
                <w:bCs/>
                <w:sz w:val="24"/>
                <w:szCs w:val="24"/>
              </w:rPr>
              <w:t xml:space="preserve"> causing control logic to stop pure steam supply despite low chamber pressure.</w:t>
            </w:r>
          </w:p>
          <w:p w14:paraId="13EAF508" w14:textId="46C1C069" w:rsidR="00595F7A" w:rsidRDefault="00595F7A" w:rsidP="00A11ECB">
            <w:pPr>
              <w:spacing w:line="276" w:lineRule="auto"/>
              <w:jc w:val="both"/>
              <w:rPr>
                <w:b/>
                <w:sz w:val="24"/>
                <w:szCs w:val="24"/>
              </w:rPr>
            </w:pPr>
            <w:r>
              <w:rPr>
                <w:b/>
                <w:sz w:val="24"/>
                <w:szCs w:val="24"/>
              </w:rPr>
              <w:t>6</w:t>
            </w:r>
            <w:r w:rsidRPr="00872500">
              <w:rPr>
                <w:b/>
                <w:sz w:val="24"/>
                <w:szCs w:val="24"/>
              </w:rPr>
              <w:t>.</w:t>
            </w:r>
            <w:r>
              <w:rPr>
                <w:b/>
                <w:sz w:val="24"/>
                <w:szCs w:val="24"/>
              </w:rPr>
              <w:t xml:space="preserve"> </w:t>
            </w:r>
            <w:r w:rsidRPr="00872500">
              <w:rPr>
                <w:b/>
                <w:sz w:val="24"/>
                <w:szCs w:val="24"/>
              </w:rPr>
              <w:t>WHY:</w:t>
            </w:r>
            <w:r>
              <w:rPr>
                <w:b/>
                <w:sz w:val="24"/>
                <w:szCs w:val="24"/>
              </w:rPr>
              <w:t xml:space="preserve"> </w:t>
            </w:r>
            <w:r w:rsidR="0048599D" w:rsidRPr="0048599D">
              <w:rPr>
                <w:b/>
                <w:sz w:val="24"/>
                <w:szCs w:val="24"/>
              </w:rPr>
              <w:t>Why did all other chamber sensors reach sterilization temperature despite low chamber pressure?</w:t>
            </w:r>
          </w:p>
          <w:p w14:paraId="4058DFD3" w14:textId="2EF049C8" w:rsidR="00595F7A" w:rsidRDefault="00595F7A" w:rsidP="00A11ECB">
            <w:pPr>
              <w:spacing w:line="276" w:lineRule="auto"/>
              <w:jc w:val="both"/>
              <w:rPr>
                <w:bCs/>
                <w:sz w:val="24"/>
                <w:szCs w:val="24"/>
              </w:rPr>
            </w:pPr>
            <w:r w:rsidRPr="00872500">
              <w:rPr>
                <w:b/>
                <w:sz w:val="24"/>
                <w:szCs w:val="24"/>
              </w:rPr>
              <w:t>Ans.</w:t>
            </w:r>
            <w:r>
              <w:rPr>
                <w:b/>
                <w:sz w:val="24"/>
                <w:szCs w:val="24"/>
              </w:rPr>
              <w:t xml:space="preserve"> </w:t>
            </w:r>
            <w:r>
              <w:rPr>
                <w:bCs/>
                <w:sz w:val="24"/>
                <w:szCs w:val="24"/>
              </w:rPr>
              <w:t xml:space="preserve"> </w:t>
            </w:r>
            <w:r w:rsidR="0048599D" w:rsidRPr="0048599D">
              <w:rPr>
                <w:bCs/>
                <w:sz w:val="24"/>
                <w:szCs w:val="24"/>
              </w:rPr>
              <w:t xml:space="preserve">All other sensors reached sterilization temperature because the </w:t>
            </w:r>
            <w:r w:rsidR="0048599D" w:rsidRPr="0048599D">
              <w:rPr>
                <w:sz w:val="24"/>
                <w:szCs w:val="24"/>
              </w:rPr>
              <w:t>jacket pressure increased up to 2.8 bar</w:t>
            </w:r>
            <w:r w:rsidR="0048599D" w:rsidRPr="0048599D">
              <w:rPr>
                <w:bCs/>
                <w:sz w:val="24"/>
                <w:szCs w:val="24"/>
              </w:rPr>
              <w:t>, which influenced chamber temperature readings</w:t>
            </w:r>
            <w:r w:rsidR="001825F5">
              <w:rPr>
                <w:bCs/>
                <w:sz w:val="24"/>
                <w:szCs w:val="24"/>
              </w:rPr>
              <w:t>.</w:t>
            </w:r>
          </w:p>
          <w:p w14:paraId="637F8A7A" w14:textId="77777777" w:rsidR="001825F5" w:rsidRDefault="001825F5" w:rsidP="00A11ECB">
            <w:pPr>
              <w:spacing w:line="276" w:lineRule="auto"/>
              <w:jc w:val="both"/>
              <w:rPr>
                <w:bCs/>
                <w:sz w:val="24"/>
                <w:szCs w:val="24"/>
              </w:rPr>
            </w:pPr>
          </w:p>
          <w:p w14:paraId="399678ED" w14:textId="1E13CD91" w:rsidR="00BD62BF" w:rsidRDefault="00BD62BF" w:rsidP="00BD62BF">
            <w:pPr>
              <w:spacing w:line="276" w:lineRule="auto"/>
              <w:jc w:val="both"/>
              <w:rPr>
                <w:b/>
                <w:sz w:val="24"/>
                <w:szCs w:val="24"/>
              </w:rPr>
            </w:pPr>
            <w:r>
              <w:rPr>
                <w:b/>
                <w:sz w:val="24"/>
                <w:szCs w:val="24"/>
              </w:rPr>
              <w:t xml:space="preserve">7. WHY: Why </w:t>
            </w:r>
            <w:r w:rsidR="001825F5">
              <w:rPr>
                <w:b/>
                <w:sz w:val="24"/>
                <w:szCs w:val="24"/>
              </w:rPr>
              <w:t xml:space="preserve">did the </w:t>
            </w:r>
            <w:r>
              <w:rPr>
                <w:b/>
                <w:sz w:val="24"/>
                <w:szCs w:val="24"/>
              </w:rPr>
              <w:t xml:space="preserve">jacket pressure </w:t>
            </w:r>
            <w:r w:rsidR="001825F5">
              <w:rPr>
                <w:b/>
                <w:sz w:val="24"/>
                <w:szCs w:val="24"/>
              </w:rPr>
              <w:t>increase</w:t>
            </w:r>
            <w:r>
              <w:rPr>
                <w:b/>
                <w:sz w:val="24"/>
                <w:szCs w:val="24"/>
              </w:rPr>
              <w:t xml:space="preserve"> up to 2.8 bar ?</w:t>
            </w:r>
          </w:p>
          <w:p w14:paraId="7CBDB193" w14:textId="72CE6B0F" w:rsidR="00BD62BF" w:rsidRDefault="00BD62BF" w:rsidP="00BD62BF">
            <w:pPr>
              <w:spacing w:line="276" w:lineRule="auto"/>
              <w:jc w:val="both"/>
              <w:rPr>
                <w:b/>
                <w:bCs/>
                <w:sz w:val="24"/>
                <w:szCs w:val="24"/>
              </w:rPr>
            </w:pPr>
            <w:r>
              <w:rPr>
                <w:b/>
                <w:sz w:val="24"/>
                <w:szCs w:val="24"/>
              </w:rPr>
              <w:t xml:space="preserve">Ans. </w:t>
            </w:r>
            <w:r w:rsidR="001825F5" w:rsidRPr="001825F5">
              <w:rPr>
                <w:bCs/>
                <w:sz w:val="24"/>
                <w:szCs w:val="24"/>
              </w:rPr>
              <w:t>The jacket pressure increased because raw steam was continuously entering the jacket</w:t>
            </w:r>
            <w:r w:rsidR="001825F5">
              <w:rPr>
                <w:bCs/>
                <w:sz w:val="24"/>
                <w:szCs w:val="24"/>
              </w:rPr>
              <w:t>.</w:t>
            </w:r>
          </w:p>
          <w:p w14:paraId="7DC111A2" w14:textId="77777777" w:rsidR="001825F5" w:rsidRDefault="001825F5" w:rsidP="00BD62BF">
            <w:pPr>
              <w:spacing w:line="276" w:lineRule="auto"/>
              <w:jc w:val="both"/>
              <w:rPr>
                <w:b/>
                <w:sz w:val="24"/>
                <w:szCs w:val="24"/>
              </w:rPr>
            </w:pPr>
          </w:p>
          <w:p w14:paraId="24E9A887" w14:textId="184D8CBE" w:rsidR="00BD62BF" w:rsidRDefault="00BD62BF" w:rsidP="00BD62BF">
            <w:pPr>
              <w:spacing w:line="276" w:lineRule="auto"/>
              <w:jc w:val="both"/>
              <w:rPr>
                <w:b/>
                <w:sz w:val="24"/>
                <w:szCs w:val="24"/>
              </w:rPr>
            </w:pPr>
            <w:r>
              <w:rPr>
                <w:b/>
                <w:sz w:val="24"/>
                <w:szCs w:val="24"/>
              </w:rPr>
              <w:t xml:space="preserve">8.WHY: </w:t>
            </w:r>
            <w:r w:rsidR="001825F5" w:rsidRPr="001825F5">
              <w:rPr>
                <w:bCs/>
                <w:sz w:val="24"/>
                <w:szCs w:val="24"/>
              </w:rPr>
              <w:t>Why was raw steam continuously entering the jacket?</w:t>
            </w:r>
          </w:p>
          <w:p w14:paraId="50F4A48C" w14:textId="6000BE07" w:rsidR="00BD62BF" w:rsidRDefault="00BD62BF" w:rsidP="00BD62BF">
            <w:pPr>
              <w:spacing w:line="276" w:lineRule="auto"/>
              <w:jc w:val="both"/>
              <w:rPr>
                <w:bCs/>
                <w:sz w:val="24"/>
                <w:szCs w:val="24"/>
              </w:rPr>
            </w:pPr>
            <w:r>
              <w:rPr>
                <w:b/>
                <w:sz w:val="24"/>
                <w:szCs w:val="24"/>
              </w:rPr>
              <w:t xml:space="preserve">Ans. </w:t>
            </w:r>
            <w:r w:rsidR="001825F5" w:rsidRPr="001825F5">
              <w:rPr>
                <w:bCs/>
                <w:sz w:val="24"/>
                <w:szCs w:val="24"/>
              </w:rPr>
              <w:t>Raw steam continuously entered the jacket because the jacket steam inlet valve (Valve 101) was malfunctioning.</w:t>
            </w:r>
          </w:p>
          <w:p w14:paraId="619B0BB2" w14:textId="77777777" w:rsidR="001825F5" w:rsidRPr="00BD62BF" w:rsidRDefault="001825F5" w:rsidP="00BD62BF">
            <w:pPr>
              <w:spacing w:line="276" w:lineRule="auto"/>
              <w:jc w:val="both"/>
              <w:rPr>
                <w:b/>
                <w:sz w:val="24"/>
                <w:szCs w:val="24"/>
              </w:rPr>
            </w:pPr>
          </w:p>
          <w:p w14:paraId="00487D15" w14:textId="64D645EC" w:rsidR="001825F5" w:rsidRPr="001825F5" w:rsidRDefault="001825F5" w:rsidP="001825F5">
            <w:pPr>
              <w:spacing w:line="276" w:lineRule="auto"/>
              <w:jc w:val="both"/>
              <w:rPr>
                <w:sz w:val="24"/>
                <w:szCs w:val="24"/>
                <w:lang w:val="en-IN"/>
              </w:rPr>
            </w:pPr>
            <w:r>
              <w:rPr>
                <w:b/>
                <w:bCs/>
                <w:sz w:val="24"/>
                <w:szCs w:val="24"/>
                <w:lang w:val="en-IN"/>
              </w:rPr>
              <w:t xml:space="preserve">Conclusion: </w:t>
            </w:r>
            <w:r w:rsidRPr="001825F5">
              <w:rPr>
                <w:sz w:val="24"/>
                <w:szCs w:val="24"/>
                <w:lang w:val="en-IN"/>
              </w:rPr>
              <w:t>Based on the 5-Why analysis, the deviation occurred due to a malfunctioning jacket steam inlet valve (Valve 101), which allowed continuous raw steam entry into the jacket, causing jacket pressure to rise to 2.8 bar. This led to an artificial increase in chamber temperature (up to 125.7°C) despite low chamber pressure, resulting in the cycle becoming stuck in the heat-up phase, and ultimately requiring manual abort.</w:t>
            </w:r>
          </w:p>
          <w:p w14:paraId="216959B5" w14:textId="7BCF8F75" w:rsidR="00CA2E17" w:rsidRPr="001825F5" w:rsidRDefault="001825F5" w:rsidP="00F5109E">
            <w:pPr>
              <w:spacing w:line="276" w:lineRule="auto"/>
              <w:jc w:val="both"/>
              <w:rPr>
                <w:sz w:val="24"/>
                <w:szCs w:val="24"/>
                <w:lang w:val="en-IN"/>
              </w:rPr>
            </w:pPr>
            <w:r w:rsidRPr="001825F5">
              <w:rPr>
                <w:sz w:val="24"/>
                <w:szCs w:val="24"/>
                <w:lang w:val="en-IN"/>
              </w:rPr>
              <w:t xml:space="preserve">Additionally, it was identified that no routine operational verification frequency </w:t>
            </w:r>
            <w:r w:rsidR="00FF6284">
              <w:rPr>
                <w:sz w:val="24"/>
                <w:szCs w:val="24"/>
                <w:lang w:val="en-IN"/>
              </w:rPr>
              <w:t>available</w:t>
            </w:r>
            <w:r w:rsidRPr="001825F5">
              <w:rPr>
                <w:sz w:val="24"/>
                <w:szCs w:val="24"/>
                <w:lang w:val="en-IN"/>
              </w:rPr>
              <w:t xml:space="preserve"> for the jacket steam inlet valve (Valve 101)</w:t>
            </w:r>
            <w:r>
              <w:rPr>
                <w:sz w:val="24"/>
                <w:szCs w:val="24"/>
                <w:lang w:val="en-IN"/>
              </w:rPr>
              <w:t>.</w:t>
            </w:r>
          </w:p>
        </w:tc>
      </w:tr>
      <w:tr w:rsidR="007A2E77" w:rsidRPr="00AD1C6D" w14:paraId="0170FABB" w14:textId="77777777" w:rsidTr="0084261C">
        <w:trPr>
          <w:trHeight w:val="800"/>
          <w:jc w:val="center"/>
        </w:trPr>
        <w:tc>
          <w:tcPr>
            <w:tcW w:w="5000" w:type="pct"/>
            <w:gridSpan w:val="4"/>
            <w:tcBorders>
              <w:top w:val="single" w:sz="4" w:space="0" w:color="auto"/>
              <w:left w:val="single" w:sz="4" w:space="0" w:color="auto"/>
              <w:bottom w:val="single" w:sz="4" w:space="0" w:color="auto"/>
              <w:right w:val="single" w:sz="4" w:space="0" w:color="auto"/>
            </w:tcBorders>
          </w:tcPr>
          <w:p w14:paraId="4B2E7266" w14:textId="77777777" w:rsidR="0041690C" w:rsidRDefault="007A2E77" w:rsidP="007A2E77">
            <w:pPr>
              <w:spacing w:before="60" w:line="276" w:lineRule="auto"/>
              <w:jc w:val="both"/>
              <w:rPr>
                <w:b/>
                <w:sz w:val="24"/>
                <w:szCs w:val="24"/>
              </w:rPr>
            </w:pPr>
            <w:r w:rsidRPr="00FC7E6D">
              <w:rPr>
                <w:b/>
                <w:sz w:val="24"/>
                <w:szCs w:val="24"/>
              </w:rPr>
              <w:lastRenderedPageBreak/>
              <w:t>Brainstorming:</w:t>
            </w:r>
          </w:p>
          <w:p w14:paraId="4FE78F4A" w14:textId="77777777" w:rsidR="00695949" w:rsidRPr="005F7C0B" w:rsidRDefault="005F7C0B" w:rsidP="005F7C0B">
            <w:pPr>
              <w:spacing w:before="60" w:line="276" w:lineRule="auto"/>
              <w:jc w:val="both"/>
              <w:rPr>
                <w:b/>
                <w:sz w:val="24"/>
                <w:szCs w:val="24"/>
              </w:rPr>
            </w:pPr>
            <w:r w:rsidRPr="00F13BAB">
              <w:rPr>
                <w:bCs/>
                <w:sz w:val="24"/>
                <w:szCs w:val="24"/>
              </w:rPr>
              <w:t>Not Applicable</w:t>
            </w:r>
          </w:p>
        </w:tc>
      </w:tr>
      <w:tr w:rsidR="00EE17EE" w:rsidRPr="00AD1C6D" w14:paraId="61496FED" w14:textId="77777777" w:rsidTr="00320DB7">
        <w:trPr>
          <w:trHeight w:val="144"/>
          <w:jc w:val="center"/>
        </w:trPr>
        <w:tc>
          <w:tcPr>
            <w:tcW w:w="5000" w:type="pct"/>
            <w:gridSpan w:val="4"/>
            <w:tcBorders>
              <w:top w:val="single" w:sz="4" w:space="0" w:color="auto"/>
              <w:left w:val="single" w:sz="4" w:space="0" w:color="auto"/>
              <w:bottom w:val="single" w:sz="4" w:space="0" w:color="auto"/>
              <w:right w:val="single" w:sz="4" w:space="0" w:color="auto"/>
            </w:tcBorders>
          </w:tcPr>
          <w:p w14:paraId="664F7A2C" w14:textId="77777777" w:rsidR="00EE17EE" w:rsidRPr="00AD1C6D" w:rsidRDefault="00EE17EE" w:rsidP="00F042C9">
            <w:pPr>
              <w:tabs>
                <w:tab w:val="left" w:pos="7200"/>
              </w:tabs>
              <w:spacing w:before="60" w:line="276" w:lineRule="auto"/>
              <w:jc w:val="both"/>
              <w:rPr>
                <w:b/>
                <w:sz w:val="24"/>
                <w:szCs w:val="24"/>
              </w:rPr>
            </w:pPr>
            <w:r w:rsidRPr="00AD1C6D">
              <w:rPr>
                <w:b/>
                <w:sz w:val="24"/>
                <w:szCs w:val="24"/>
              </w:rPr>
              <w:t>Other Tool if Any:</w:t>
            </w:r>
            <w:r w:rsidR="00F042C9">
              <w:rPr>
                <w:b/>
                <w:sz w:val="24"/>
                <w:szCs w:val="24"/>
              </w:rPr>
              <w:tab/>
            </w:r>
          </w:p>
          <w:p w14:paraId="120EEA91" w14:textId="77777777" w:rsidR="00EE17EE" w:rsidRPr="0084056E" w:rsidRDefault="00EE17EE" w:rsidP="00EE17EE">
            <w:pPr>
              <w:spacing w:before="60" w:line="276" w:lineRule="auto"/>
              <w:jc w:val="both"/>
              <w:rPr>
                <w:bCs/>
                <w:sz w:val="24"/>
                <w:szCs w:val="24"/>
              </w:rPr>
            </w:pPr>
            <w:r w:rsidRPr="00F13BAB">
              <w:rPr>
                <w:bCs/>
                <w:sz w:val="24"/>
                <w:szCs w:val="24"/>
              </w:rPr>
              <w:t>Not Applicable</w:t>
            </w:r>
          </w:p>
        </w:tc>
      </w:tr>
      <w:tr w:rsidR="00EE17EE" w14:paraId="567AF3C1" w14:textId="77777777" w:rsidTr="0084261C">
        <w:trPr>
          <w:trHeight w:val="773"/>
          <w:jc w:val="center"/>
        </w:trPr>
        <w:tc>
          <w:tcPr>
            <w:tcW w:w="5000" w:type="pct"/>
            <w:gridSpan w:val="4"/>
            <w:tcBorders>
              <w:top w:val="single" w:sz="4" w:space="0" w:color="auto"/>
              <w:left w:val="single" w:sz="4" w:space="0" w:color="auto"/>
              <w:bottom w:val="single" w:sz="4" w:space="0" w:color="auto"/>
              <w:right w:val="single" w:sz="4" w:space="0" w:color="auto"/>
            </w:tcBorders>
          </w:tcPr>
          <w:p w14:paraId="5957BA3A" w14:textId="77777777" w:rsidR="00EE17EE" w:rsidRDefault="00EE17EE" w:rsidP="00EE17EE">
            <w:pPr>
              <w:spacing w:before="60" w:line="276" w:lineRule="auto"/>
              <w:jc w:val="both"/>
              <w:rPr>
                <w:b/>
                <w:sz w:val="24"/>
                <w:szCs w:val="24"/>
              </w:rPr>
            </w:pPr>
            <w:r>
              <w:rPr>
                <w:b/>
                <w:sz w:val="24"/>
                <w:szCs w:val="24"/>
              </w:rPr>
              <w:t>Other Tool if Any:</w:t>
            </w:r>
          </w:p>
          <w:p w14:paraId="159028D3" w14:textId="77777777" w:rsidR="00C34351" w:rsidRPr="00F71812" w:rsidRDefault="00EE17EE" w:rsidP="00EE17EE">
            <w:pPr>
              <w:spacing w:before="60" w:line="276" w:lineRule="auto"/>
              <w:jc w:val="both"/>
              <w:rPr>
                <w:bCs/>
                <w:sz w:val="24"/>
                <w:szCs w:val="24"/>
              </w:rPr>
            </w:pPr>
            <w:r w:rsidRPr="00F13BAB">
              <w:rPr>
                <w:bCs/>
                <w:sz w:val="24"/>
                <w:szCs w:val="24"/>
              </w:rPr>
              <w:t>Not Applicable</w:t>
            </w:r>
          </w:p>
        </w:tc>
      </w:tr>
      <w:tr w:rsidR="00EE17EE" w14:paraId="2504A465" w14:textId="77777777" w:rsidTr="00320DB7">
        <w:trPr>
          <w:trHeight w:val="488"/>
          <w:jc w:val="center"/>
        </w:trPr>
        <w:tc>
          <w:tcPr>
            <w:tcW w:w="5000" w:type="pct"/>
            <w:gridSpan w:val="4"/>
            <w:tcBorders>
              <w:top w:val="single" w:sz="4" w:space="0" w:color="auto"/>
              <w:left w:val="single" w:sz="4" w:space="0" w:color="auto"/>
              <w:bottom w:val="single" w:sz="4" w:space="0" w:color="auto"/>
              <w:right w:val="single" w:sz="4" w:space="0" w:color="auto"/>
            </w:tcBorders>
          </w:tcPr>
          <w:p w14:paraId="45E6096E" w14:textId="77777777" w:rsidR="00EE17EE" w:rsidRDefault="00EE17EE" w:rsidP="00EE17EE">
            <w:pPr>
              <w:spacing w:before="60" w:line="276" w:lineRule="auto"/>
              <w:jc w:val="both"/>
              <w:rPr>
                <w:b/>
                <w:sz w:val="24"/>
                <w:szCs w:val="24"/>
              </w:rPr>
            </w:pPr>
            <w:r>
              <w:rPr>
                <w:b/>
                <w:sz w:val="24"/>
                <w:szCs w:val="24"/>
              </w:rPr>
              <w:t>Investigation Outcome:</w:t>
            </w:r>
          </w:p>
        </w:tc>
      </w:tr>
      <w:tr w:rsidR="007A2E77" w14:paraId="3AEB88BE" w14:textId="77777777" w:rsidTr="00320DB7">
        <w:trPr>
          <w:trHeight w:val="2312"/>
          <w:jc w:val="center"/>
        </w:trPr>
        <w:tc>
          <w:tcPr>
            <w:tcW w:w="5000" w:type="pct"/>
            <w:gridSpan w:val="4"/>
            <w:tcBorders>
              <w:top w:val="single" w:sz="4" w:space="0" w:color="auto"/>
              <w:left w:val="single" w:sz="4" w:space="0" w:color="auto"/>
              <w:bottom w:val="single" w:sz="4" w:space="0" w:color="auto"/>
              <w:right w:val="single" w:sz="4" w:space="0" w:color="auto"/>
            </w:tcBorders>
          </w:tcPr>
          <w:p w14:paraId="79C5B43D" w14:textId="77777777" w:rsidR="00F5623F" w:rsidRPr="00F5623F" w:rsidRDefault="00F5623F" w:rsidP="00F5623F">
            <w:pPr>
              <w:spacing w:before="60" w:line="276" w:lineRule="auto"/>
              <w:jc w:val="both"/>
              <w:rPr>
                <w:bCs/>
                <w:sz w:val="24"/>
                <w:szCs w:val="24"/>
                <w:lang w:val="en-IN"/>
              </w:rPr>
            </w:pPr>
            <w:r w:rsidRPr="00F5623F">
              <w:rPr>
                <w:bCs/>
                <w:sz w:val="24"/>
                <w:szCs w:val="24"/>
                <w:lang w:val="en-IN"/>
              </w:rPr>
              <w:t xml:space="preserve">The investigation was conducted using the DMAIC and 5-Why methodologies. Since the deviation was categorized as </w:t>
            </w:r>
            <w:r w:rsidRPr="00F5623F">
              <w:rPr>
                <w:bCs/>
                <w:i/>
                <w:iCs/>
                <w:sz w:val="24"/>
                <w:szCs w:val="24"/>
                <w:lang w:val="en-IN"/>
              </w:rPr>
              <w:t>“</w:t>
            </w:r>
            <w:r w:rsidRPr="00F5623F">
              <w:rPr>
                <w:bCs/>
                <w:sz w:val="24"/>
                <w:szCs w:val="24"/>
                <w:lang w:val="en-IN"/>
              </w:rPr>
              <w:t>minor</w:t>
            </w:r>
            <w:r w:rsidRPr="00F5623F">
              <w:rPr>
                <w:bCs/>
                <w:i/>
                <w:iCs/>
                <w:sz w:val="24"/>
                <w:szCs w:val="24"/>
                <w:lang w:val="en-IN"/>
              </w:rPr>
              <w:t>”</w:t>
            </w:r>
            <w:r w:rsidRPr="00F5623F">
              <w:rPr>
                <w:bCs/>
                <w:sz w:val="24"/>
                <w:szCs w:val="24"/>
                <w:lang w:val="en-IN"/>
              </w:rPr>
              <w:t>, a preliminary investigation was not required.</w:t>
            </w:r>
          </w:p>
          <w:p w14:paraId="30A084EB" w14:textId="766C7DF0" w:rsidR="00F5623F" w:rsidRPr="00F5623F" w:rsidRDefault="00F5623F" w:rsidP="00F5623F">
            <w:pPr>
              <w:spacing w:before="60" w:line="276" w:lineRule="auto"/>
              <w:jc w:val="both"/>
              <w:rPr>
                <w:bCs/>
                <w:sz w:val="24"/>
                <w:szCs w:val="24"/>
                <w:lang w:val="en-IN"/>
              </w:rPr>
            </w:pPr>
            <w:r w:rsidRPr="00F5623F">
              <w:rPr>
                <w:bCs/>
                <w:sz w:val="24"/>
                <w:szCs w:val="24"/>
                <w:lang w:val="en-IN"/>
              </w:rPr>
              <w:t>The nonconformance occurred due to a temperature overshoot during the heat-up phase of the PPM load (Cycle No. 3515) for Insulin Injection Biphasic Isophane 100 IU/mL, 3 mL cartridge (Batch No. B042527518). The maximum temperature recorded was 125.7°C, lasting for approximately 01 hour 24 minutes.</w:t>
            </w:r>
          </w:p>
          <w:p w14:paraId="1917EF7C" w14:textId="22624A45" w:rsidR="00F5623F" w:rsidRPr="00F5623F" w:rsidRDefault="00F5623F" w:rsidP="00F5623F">
            <w:pPr>
              <w:spacing w:before="60" w:line="276" w:lineRule="auto"/>
              <w:jc w:val="both"/>
              <w:rPr>
                <w:bCs/>
                <w:sz w:val="24"/>
                <w:szCs w:val="24"/>
                <w:lang w:val="en-IN"/>
              </w:rPr>
            </w:pPr>
            <w:r w:rsidRPr="00F5623F">
              <w:rPr>
                <w:bCs/>
                <w:sz w:val="24"/>
                <w:szCs w:val="24"/>
                <w:lang w:val="en-IN"/>
              </w:rPr>
              <w:t xml:space="preserve">To identify the root cause, a breakdown request (BD/PR/25-018) was raised. During the breakdown rectification, the engineering colleague (Employee ID: 921) identified that the jacket steam inlet valve (101) was malfunctioning, resulting in the jacket pressure rising to 2.8 bar. Due to the increased jacket pressure, the chamber temperature sensor </w:t>
            </w:r>
            <w:r>
              <w:rPr>
                <w:bCs/>
                <w:sz w:val="24"/>
                <w:szCs w:val="24"/>
                <w:lang w:val="en-IN"/>
              </w:rPr>
              <w:t>reached up to</w:t>
            </w:r>
            <w:r w:rsidRPr="00F5623F">
              <w:rPr>
                <w:bCs/>
                <w:sz w:val="24"/>
                <w:szCs w:val="24"/>
                <w:lang w:val="en-IN"/>
              </w:rPr>
              <w:t xml:space="preserve"> 125.7°C, causing the cycle to remain stuck in the heat-up phase for about 01 hour 24 minutes, after which the cycle was manually aborted.</w:t>
            </w:r>
          </w:p>
          <w:p w14:paraId="464B1FCB" w14:textId="3A7830FC" w:rsidR="00F5623F" w:rsidRPr="00F5623F" w:rsidRDefault="00F5623F" w:rsidP="00F5623F">
            <w:pPr>
              <w:spacing w:before="60" w:line="276" w:lineRule="auto"/>
              <w:jc w:val="both"/>
              <w:rPr>
                <w:bCs/>
                <w:sz w:val="24"/>
                <w:szCs w:val="24"/>
                <w:lang w:val="en-IN"/>
              </w:rPr>
            </w:pPr>
            <w:r w:rsidRPr="00F5623F">
              <w:rPr>
                <w:bCs/>
                <w:sz w:val="24"/>
                <w:szCs w:val="24"/>
                <w:lang w:val="en-IN"/>
              </w:rPr>
              <w:t>The PPM (plunger stopper and combi seal) exposed in Cycle No. 3515 was discarded, except for the glass beads. Additional PPM (plunger stopper and combi seal) along with the exposed glass beads were used for batch activities. As per vendor recommendations, glass beads can be used for up to three repeat cycles, therefore no impact is anticipated from their reuse.</w:t>
            </w:r>
          </w:p>
          <w:p w14:paraId="4B0F8DFB" w14:textId="2234EBF1" w:rsidR="00F5623F" w:rsidRPr="00F5623F" w:rsidRDefault="00F5623F" w:rsidP="00F5623F">
            <w:pPr>
              <w:spacing w:before="60" w:line="276" w:lineRule="auto"/>
              <w:jc w:val="both"/>
              <w:rPr>
                <w:bCs/>
                <w:sz w:val="24"/>
                <w:szCs w:val="24"/>
                <w:lang w:val="en-IN"/>
              </w:rPr>
            </w:pPr>
            <w:r w:rsidRPr="00F5623F">
              <w:rPr>
                <w:bCs/>
                <w:sz w:val="24"/>
                <w:szCs w:val="24"/>
                <w:lang w:val="en-IN"/>
              </w:rPr>
              <w:lastRenderedPageBreak/>
              <w:t>Additionally, it was noted that no defined regular frequency exists for the verification of jacket steam inlet valve (101)</w:t>
            </w:r>
            <w:r>
              <w:rPr>
                <w:bCs/>
                <w:sz w:val="24"/>
                <w:szCs w:val="24"/>
                <w:lang w:val="en-IN"/>
              </w:rPr>
              <w:t>.</w:t>
            </w:r>
          </w:p>
          <w:p w14:paraId="41A39081" w14:textId="15A5EF80" w:rsidR="005745BA" w:rsidRPr="00F5623F" w:rsidRDefault="00274C7A" w:rsidP="0084261C">
            <w:pPr>
              <w:spacing w:before="60" w:line="276" w:lineRule="auto"/>
              <w:jc w:val="both"/>
              <w:rPr>
                <w:bCs/>
                <w:sz w:val="24"/>
                <w:szCs w:val="24"/>
              </w:rPr>
            </w:pPr>
            <w:r w:rsidRPr="00F5623F">
              <w:rPr>
                <w:bCs/>
                <w:sz w:val="24"/>
                <w:szCs w:val="24"/>
              </w:rPr>
              <w:t>Based on the nature of non-conformance, a chronology of event, and detailed investigation, further root cause categorization has been done as per format for “Root Cause Categorization” SOP/DP/QA/008-F04 and root cause for the non-conformance was identified as ‘</w:t>
            </w:r>
            <w:r w:rsidR="005F083C" w:rsidRPr="00F5623F">
              <w:rPr>
                <w:bCs/>
                <w:sz w:val="24"/>
                <w:szCs w:val="24"/>
              </w:rPr>
              <w:t>Equipment/Instrument’</w:t>
            </w:r>
            <w:r w:rsidR="00283A73" w:rsidRPr="00F5623F">
              <w:rPr>
                <w:bCs/>
                <w:sz w:val="24"/>
                <w:szCs w:val="24"/>
              </w:rPr>
              <w:t>.</w:t>
            </w:r>
          </w:p>
        </w:tc>
      </w:tr>
      <w:tr w:rsidR="007A2E77" w14:paraId="3A6D598D" w14:textId="77777777" w:rsidTr="00320DB7">
        <w:trPr>
          <w:trHeight w:val="472"/>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78E9BFBB" w14:textId="77777777" w:rsidR="007A2E77" w:rsidRDefault="007A2E77" w:rsidP="007A2E77">
            <w:pPr>
              <w:spacing w:before="60" w:line="276" w:lineRule="auto"/>
              <w:jc w:val="both"/>
              <w:rPr>
                <w:b/>
                <w:sz w:val="24"/>
                <w:szCs w:val="24"/>
              </w:rPr>
            </w:pPr>
            <w:r>
              <w:rPr>
                <w:b/>
                <w:sz w:val="24"/>
                <w:szCs w:val="24"/>
              </w:rPr>
              <w:lastRenderedPageBreak/>
              <w:t>Identified Root Cause/ Probable Cause:</w:t>
            </w:r>
          </w:p>
        </w:tc>
      </w:tr>
      <w:tr w:rsidR="00AA08E5" w14:paraId="5A30903B" w14:textId="77777777" w:rsidTr="0084261C">
        <w:trPr>
          <w:trHeight w:val="674"/>
          <w:jc w:val="center"/>
        </w:trPr>
        <w:tc>
          <w:tcPr>
            <w:tcW w:w="5000" w:type="pct"/>
            <w:gridSpan w:val="4"/>
            <w:tcBorders>
              <w:top w:val="single" w:sz="4" w:space="0" w:color="auto"/>
              <w:left w:val="single" w:sz="4" w:space="0" w:color="auto"/>
              <w:bottom w:val="single" w:sz="4" w:space="0" w:color="auto"/>
              <w:right w:val="single" w:sz="4" w:space="0" w:color="auto"/>
            </w:tcBorders>
          </w:tcPr>
          <w:p w14:paraId="1011505D" w14:textId="5D8EF921" w:rsidR="00AA08E5" w:rsidRPr="009A39FC" w:rsidRDefault="00AA08E5" w:rsidP="00283A73">
            <w:pPr>
              <w:pStyle w:val="ListParagraph"/>
              <w:spacing w:before="60" w:line="360" w:lineRule="auto"/>
              <w:ind w:left="360" w:hanging="360"/>
              <w:jc w:val="both"/>
              <w:rPr>
                <w:bCs/>
                <w:sz w:val="24"/>
                <w:szCs w:val="24"/>
              </w:rPr>
            </w:pPr>
            <w:r w:rsidRPr="00F638B0">
              <w:rPr>
                <w:sz w:val="24"/>
                <w:szCs w:val="24"/>
              </w:rPr>
              <w:t xml:space="preserve">Based on the detailed investigation, </w:t>
            </w:r>
            <w:r w:rsidR="00283A73">
              <w:rPr>
                <w:sz w:val="24"/>
                <w:szCs w:val="24"/>
              </w:rPr>
              <w:t>the most</w:t>
            </w:r>
            <w:r>
              <w:rPr>
                <w:sz w:val="24"/>
                <w:szCs w:val="24"/>
              </w:rPr>
              <w:t xml:space="preserve"> probable </w:t>
            </w:r>
            <w:r w:rsidRPr="00F638B0">
              <w:rPr>
                <w:sz w:val="24"/>
                <w:szCs w:val="24"/>
              </w:rPr>
              <w:t xml:space="preserve">root cause </w:t>
            </w:r>
            <w:r>
              <w:rPr>
                <w:sz w:val="24"/>
                <w:szCs w:val="24"/>
              </w:rPr>
              <w:t xml:space="preserve">as mentioned below </w:t>
            </w:r>
          </w:p>
          <w:p w14:paraId="0344C6F9" w14:textId="2C502E62" w:rsidR="00AA08E5" w:rsidRPr="009A39FC" w:rsidRDefault="00AA08E5" w:rsidP="00AA08E5">
            <w:pPr>
              <w:pStyle w:val="ListParagraph"/>
              <w:numPr>
                <w:ilvl w:val="0"/>
                <w:numId w:val="22"/>
              </w:numPr>
              <w:spacing w:before="60" w:line="360" w:lineRule="auto"/>
              <w:jc w:val="both"/>
              <w:rPr>
                <w:bCs/>
                <w:sz w:val="24"/>
                <w:szCs w:val="24"/>
              </w:rPr>
            </w:pPr>
            <w:r w:rsidRPr="00F638B0">
              <w:rPr>
                <w:sz w:val="24"/>
                <w:szCs w:val="24"/>
              </w:rPr>
              <w:t>Primary Root Cause Level 1:</w:t>
            </w:r>
            <w:r>
              <w:rPr>
                <w:sz w:val="24"/>
                <w:szCs w:val="24"/>
              </w:rPr>
              <w:t xml:space="preserve"> </w:t>
            </w:r>
            <w:r w:rsidR="005F083C">
              <w:rPr>
                <w:sz w:val="24"/>
                <w:szCs w:val="24"/>
              </w:rPr>
              <w:t>Equipment/Instrument</w:t>
            </w:r>
            <w:r>
              <w:rPr>
                <w:sz w:val="24"/>
                <w:szCs w:val="24"/>
              </w:rPr>
              <w:t>.</w:t>
            </w:r>
          </w:p>
          <w:p w14:paraId="0091E101" w14:textId="755B07EC" w:rsidR="00AA08E5" w:rsidRDefault="008742F0" w:rsidP="00AA08E5">
            <w:pPr>
              <w:pStyle w:val="ListParagraph"/>
              <w:spacing w:before="60" w:line="360" w:lineRule="auto"/>
              <w:ind w:left="360"/>
              <w:jc w:val="both"/>
              <w:rPr>
                <w:sz w:val="24"/>
                <w:szCs w:val="24"/>
              </w:rPr>
            </w:pPr>
            <w:r>
              <w:rPr>
                <w:sz w:val="24"/>
                <w:szCs w:val="24"/>
              </w:rPr>
              <w:t>2.</w:t>
            </w:r>
            <w:r w:rsidR="00AA08E5">
              <w:rPr>
                <w:sz w:val="24"/>
                <w:szCs w:val="24"/>
              </w:rPr>
              <w:t xml:space="preserve">   </w:t>
            </w:r>
            <w:r w:rsidR="00AA08E5" w:rsidRPr="00F638B0">
              <w:rPr>
                <w:sz w:val="24"/>
                <w:szCs w:val="24"/>
              </w:rPr>
              <w:t>Secondary Root Cause Level 2:</w:t>
            </w:r>
            <w:r w:rsidR="00015614">
              <w:t xml:space="preserve"> </w:t>
            </w:r>
            <w:r w:rsidR="005F083C">
              <w:rPr>
                <w:sz w:val="24"/>
                <w:szCs w:val="24"/>
              </w:rPr>
              <w:t>Mechanical failure</w:t>
            </w:r>
            <w:r w:rsidR="00AA08E5">
              <w:rPr>
                <w:sz w:val="24"/>
                <w:szCs w:val="24"/>
              </w:rPr>
              <w:t>.</w:t>
            </w:r>
          </w:p>
          <w:p w14:paraId="77718CB9" w14:textId="4ECA83A8" w:rsidR="007B2508" w:rsidRPr="000E2E24" w:rsidRDefault="008742F0" w:rsidP="003C1627">
            <w:pPr>
              <w:pStyle w:val="ListParagraph"/>
              <w:spacing w:before="60" w:line="360" w:lineRule="auto"/>
              <w:ind w:left="360"/>
              <w:jc w:val="both"/>
              <w:rPr>
                <w:sz w:val="24"/>
                <w:szCs w:val="24"/>
              </w:rPr>
            </w:pPr>
            <w:r>
              <w:rPr>
                <w:sz w:val="24"/>
                <w:szCs w:val="24"/>
              </w:rPr>
              <w:t>3.</w:t>
            </w:r>
            <w:r w:rsidR="00AA08E5">
              <w:rPr>
                <w:sz w:val="24"/>
                <w:szCs w:val="24"/>
              </w:rPr>
              <w:t xml:space="preserve">   </w:t>
            </w:r>
            <w:r w:rsidR="00AA08E5" w:rsidRPr="00F638B0">
              <w:rPr>
                <w:sz w:val="24"/>
                <w:szCs w:val="24"/>
              </w:rPr>
              <w:t xml:space="preserve">Third Root Cause Level 3: </w:t>
            </w:r>
            <w:r w:rsidR="00AA08E5">
              <w:rPr>
                <w:sz w:val="24"/>
                <w:szCs w:val="24"/>
              </w:rPr>
              <w:t>Not Applicable.</w:t>
            </w:r>
          </w:p>
        </w:tc>
      </w:tr>
      <w:tr w:rsidR="007A2E77" w14:paraId="490AF9EC" w14:textId="77777777" w:rsidTr="00320DB7">
        <w:trPr>
          <w:trHeight w:val="425"/>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141A1E59" w14:textId="77777777" w:rsidR="007A2E77" w:rsidRDefault="007A2E77" w:rsidP="007A2E77">
            <w:pPr>
              <w:spacing w:before="60" w:line="276" w:lineRule="auto"/>
              <w:jc w:val="both"/>
              <w:rPr>
                <w:b/>
                <w:sz w:val="24"/>
                <w:szCs w:val="24"/>
              </w:rPr>
            </w:pPr>
            <w:r>
              <w:rPr>
                <w:b/>
                <w:sz w:val="24"/>
                <w:szCs w:val="24"/>
              </w:rPr>
              <w:t>Impact Assessment (System/ Document/ Product/ Equipment/Patient safety/Past batches):</w:t>
            </w:r>
          </w:p>
        </w:tc>
      </w:tr>
      <w:tr w:rsidR="007A2E77" w14:paraId="280ACE03" w14:textId="77777777" w:rsidTr="00320DB7">
        <w:trPr>
          <w:trHeight w:val="50"/>
          <w:jc w:val="center"/>
        </w:trPr>
        <w:tc>
          <w:tcPr>
            <w:tcW w:w="5000" w:type="pct"/>
            <w:gridSpan w:val="4"/>
            <w:tcBorders>
              <w:top w:val="single" w:sz="4" w:space="0" w:color="auto"/>
              <w:left w:val="single" w:sz="4" w:space="0" w:color="auto"/>
              <w:bottom w:val="single" w:sz="4" w:space="0" w:color="auto"/>
              <w:right w:val="single" w:sz="4" w:space="0" w:color="auto"/>
            </w:tcBorders>
          </w:tcPr>
          <w:p w14:paraId="600980A4" w14:textId="7CD855EB" w:rsidR="00804983" w:rsidRDefault="007A2E77" w:rsidP="006D6872">
            <w:pPr>
              <w:spacing w:line="276" w:lineRule="auto"/>
              <w:jc w:val="both"/>
              <w:rPr>
                <w:bCs/>
                <w:sz w:val="24"/>
                <w:szCs w:val="24"/>
              </w:rPr>
            </w:pPr>
            <w:r w:rsidRPr="004927CF">
              <w:rPr>
                <w:b/>
                <w:sz w:val="24"/>
                <w:szCs w:val="24"/>
              </w:rPr>
              <w:t>System:</w:t>
            </w:r>
            <w:r w:rsidRPr="004927CF">
              <w:rPr>
                <w:bCs/>
                <w:sz w:val="24"/>
                <w:szCs w:val="24"/>
              </w:rPr>
              <w:t xml:space="preserve"> </w:t>
            </w:r>
            <w:r w:rsidR="00CE2B4A" w:rsidRPr="00731690">
              <w:rPr>
                <w:bCs/>
                <w:sz w:val="24"/>
                <w:szCs w:val="24"/>
              </w:rPr>
              <w:t xml:space="preserve">The nonconformance </w:t>
            </w:r>
            <w:r w:rsidR="002061BB">
              <w:rPr>
                <w:bCs/>
                <w:sz w:val="24"/>
                <w:szCs w:val="24"/>
              </w:rPr>
              <w:t>pertains</w:t>
            </w:r>
            <w:r w:rsidR="00CE2B4A" w:rsidRPr="00731690">
              <w:rPr>
                <w:bCs/>
                <w:sz w:val="24"/>
                <w:szCs w:val="24"/>
              </w:rPr>
              <w:t xml:space="preserve"> to </w:t>
            </w:r>
            <w:r w:rsidR="005F083C">
              <w:rPr>
                <w:bCs/>
                <w:sz w:val="24"/>
                <w:szCs w:val="24"/>
              </w:rPr>
              <w:t xml:space="preserve">temperature overshoot </w:t>
            </w:r>
            <w:r w:rsidR="002061BB">
              <w:rPr>
                <w:bCs/>
                <w:sz w:val="24"/>
                <w:szCs w:val="24"/>
              </w:rPr>
              <w:t>during</w:t>
            </w:r>
            <w:r w:rsidR="005F083C">
              <w:rPr>
                <w:bCs/>
                <w:sz w:val="24"/>
                <w:szCs w:val="24"/>
              </w:rPr>
              <w:t xml:space="preserve"> </w:t>
            </w:r>
            <w:r w:rsidR="009B1FC3">
              <w:rPr>
                <w:bCs/>
                <w:sz w:val="24"/>
                <w:szCs w:val="24"/>
              </w:rPr>
              <w:t>PPM</w:t>
            </w:r>
            <w:r w:rsidR="005F083C">
              <w:rPr>
                <w:bCs/>
                <w:sz w:val="24"/>
                <w:szCs w:val="24"/>
              </w:rPr>
              <w:t xml:space="preserve"> load (Cycle no. </w:t>
            </w:r>
            <w:r w:rsidR="009B1FC3">
              <w:rPr>
                <w:bCs/>
                <w:sz w:val="24"/>
                <w:szCs w:val="24"/>
              </w:rPr>
              <w:t>3515</w:t>
            </w:r>
            <w:r w:rsidR="005F083C">
              <w:rPr>
                <w:bCs/>
                <w:sz w:val="24"/>
                <w:szCs w:val="24"/>
              </w:rPr>
              <w:t xml:space="preserve">) </w:t>
            </w:r>
            <w:r w:rsidR="002061BB">
              <w:rPr>
                <w:bCs/>
                <w:sz w:val="24"/>
                <w:szCs w:val="24"/>
              </w:rPr>
              <w:t xml:space="preserve">lasting </w:t>
            </w:r>
            <w:r w:rsidR="005F083C">
              <w:rPr>
                <w:bCs/>
                <w:sz w:val="24"/>
                <w:szCs w:val="24"/>
              </w:rPr>
              <w:t xml:space="preserve">for approximately </w:t>
            </w:r>
            <w:r w:rsidR="009B1FC3">
              <w:rPr>
                <w:bCs/>
                <w:sz w:val="24"/>
                <w:szCs w:val="24"/>
              </w:rPr>
              <w:t>01 Hr</w:t>
            </w:r>
            <w:r w:rsidR="00AE33AF">
              <w:rPr>
                <w:bCs/>
                <w:sz w:val="24"/>
                <w:szCs w:val="24"/>
              </w:rPr>
              <w:t>.</w:t>
            </w:r>
            <w:r w:rsidR="009B1FC3">
              <w:rPr>
                <w:bCs/>
                <w:sz w:val="24"/>
                <w:szCs w:val="24"/>
              </w:rPr>
              <w:t xml:space="preserve"> 24 minutes</w:t>
            </w:r>
            <w:r w:rsidR="00CE2B4A">
              <w:rPr>
                <w:rFonts w:eastAsia="Book Antiqua"/>
                <w:color w:val="000000" w:themeColor="text1"/>
                <w:sz w:val="24"/>
                <w:szCs w:val="24"/>
              </w:rPr>
              <w:t>.</w:t>
            </w:r>
            <w:r w:rsidR="00CE2B4A" w:rsidRPr="00731690">
              <w:rPr>
                <w:bCs/>
                <w:sz w:val="24"/>
                <w:szCs w:val="24"/>
              </w:rPr>
              <w:t xml:space="preserve"> </w:t>
            </w:r>
            <w:r w:rsidR="005F083C">
              <w:rPr>
                <w:bCs/>
                <w:sz w:val="24"/>
                <w:szCs w:val="24"/>
              </w:rPr>
              <w:t xml:space="preserve">The breakdown </w:t>
            </w:r>
            <w:r w:rsidR="002061BB">
              <w:rPr>
                <w:bCs/>
                <w:sz w:val="24"/>
                <w:szCs w:val="24"/>
              </w:rPr>
              <w:t>form</w:t>
            </w:r>
            <w:r w:rsidR="005F083C">
              <w:rPr>
                <w:bCs/>
                <w:sz w:val="24"/>
                <w:szCs w:val="24"/>
              </w:rPr>
              <w:t xml:space="preserve"> BD/PR/25-01</w:t>
            </w:r>
            <w:r w:rsidR="009B1FC3">
              <w:rPr>
                <w:bCs/>
                <w:sz w:val="24"/>
                <w:szCs w:val="24"/>
              </w:rPr>
              <w:t>8</w:t>
            </w:r>
            <w:r w:rsidR="005F083C">
              <w:rPr>
                <w:bCs/>
                <w:sz w:val="24"/>
                <w:szCs w:val="24"/>
              </w:rPr>
              <w:t xml:space="preserve"> </w:t>
            </w:r>
            <w:r w:rsidR="002061BB">
              <w:rPr>
                <w:bCs/>
                <w:sz w:val="24"/>
                <w:szCs w:val="24"/>
              </w:rPr>
              <w:t xml:space="preserve">was </w:t>
            </w:r>
            <w:r w:rsidR="005F083C">
              <w:rPr>
                <w:bCs/>
                <w:sz w:val="24"/>
                <w:szCs w:val="24"/>
              </w:rPr>
              <w:t xml:space="preserve">raised to rectify the issue. Against breakdown, the issue rectified and trial taken and found satisfactory. </w:t>
            </w:r>
            <w:r w:rsidR="00CE2B4A">
              <w:rPr>
                <w:bCs/>
                <w:sz w:val="24"/>
                <w:szCs w:val="24"/>
              </w:rPr>
              <w:t>The</w:t>
            </w:r>
            <w:r w:rsidR="005F083C">
              <w:rPr>
                <w:bCs/>
                <w:sz w:val="24"/>
                <w:szCs w:val="24"/>
              </w:rPr>
              <w:t xml:space="preserve"> system </w:t>
            </w:r>
            <w:r w:rsidR="00CE2B4A">
              <w:rPr>
                <w:bCs/>
                <w:sz w:val="24"/>
                <w:szCs w:val="24"/>
              </w:rPr>
              <w:t xml:space="preserve"> </w:t>
            </w:r>
            <w:r w:rsidR="005F083C">
              <w:rPr>
                <w:bCs/>
                <w:sz w:val="24"/>
                <w:szCs w:val="24"/>
              </w:rPr>
              <w:t xml:space="preserve">is </w:t>
            </w:r>
            <w:r w:rsidR="002061BB">
              <w:rPr>
                <w:bCs/>
                <w:sz w:val="24"/>
                <w:szCs w:val="24"/>
              </w:rPr>
              <w:t>operating</w:t>
            </w:r>
            <w:r w:rsidR="005F083C">
              <w:rPr>
                <w:bCs/>
                <w:sz w:val="24"/>
                <w:szCs w:val="24"/>
              </w:rPr>
              <w:t xml:space="preserve"> as per its intended use</w:t>
            </w:r>
            <w:r w:rsidR="00CE2B4A">
              <w:rPr>
                <w:bCs/>
                <w:sz w:val="24"/>
                <w:szCs w:val="24"/>
              </w:rPr>
              <w:t>. Hence does not anticipate impact on the system</w:t>
            </w:r>
            <w:r w:rsidR="004D486B">
              <w:rPr>
                <w:bCs/>
                <w:sz w:val="24"/>
                <w:szCs w:val="24"/>
              </w:rPr>
              <w:t>.</w:t>
            </w:r>
          </w:p>
          <w:p w14:paraId="70EFF281" w14:textId="4D5EC3FC" w:rsidR="00804983" w:rsidRDefault="007A2E77" w:rsidP="008742F0">
            <w:pPr>
              <w:spacing w:before="60" w:line="276" w:lineRule="auto"/>
              <w:jc w:val="both"/>
              <w:rPr>
                <w:bCs/>
                <w:sz w:val="24"/>
                <w:szCs w:val="24"/>
              </w:rPr>
            </w:pPr>
            <w:r w:rsidRPr="00F617F7">
              <w:rPr>
                <w:b/>
                <w:sz w:val="24"/>
                <w:szCs w:val="24"/>
              </w:rPr>
              <w:t>Document:</w:t>
            </w:r>
            <w:r w:rsidRPr="00F617F7">
              <w:rPr>
                <w:bCs/>
                <w:sz w:val="24"/>
                <w:szCs w:val="24"/>
              </w:rPr>
              <w:t xml:space="preserve"> </w:t>
            </w:r>
            <w:r w:rsidR="002061BB" w:rsidRPr="00731690">
              <w:rPr>
                <w:bCs/>
                <w:sz w:val="24"/>
                <w:szCs w:val="24"/>
              </w:rPr>
              <w:t xml:space="preserve">The nonconformance </w:t>
            </w:r>
            <w:r w:rsidR="002061BB">
              <w:rPr>
                <w:bCs/>
                <w:sz w:val="24"/>
                <w:szCs w:val="24"/>
              </w:rPr>
              <w:t>pertains</w:t>
            </w:r>
            <w:r w:rsidR="002061BB" w:rsidRPr="00731690">
              <w:rPr>
                <w:bCs/>
                <w:sz w:val="24"/>
                <w:szCs w:val="24"/>
              </w:rPr>
              <w:t xml:space="preserve"> to </w:t>
            </w:r>
            <w:r w:rsidR="002061BB">
              <w:rPr>
                <w:bCs/>
                <w:sz w:val="24"/>
                <w:szCs w:val="24"/>
              </w:rPr>
              <w:t xml:space="preserve">temperature overshoot during </w:t>
            </w:r>
            <w:r w:rsidR="00AE33AF">
              <w:rPr>
                <w:bCs/>
                <w:sz w:val="24"/>
                <w:szCs w:val="24"/>
              </w:rPr>
              <w:t>PPM</w:t>
            </w:r>
            <w:r w:rsidR="002061BB">
              <w:rPr>
                <w:bCs/>
                <w:sz w:val="24"/>
                <w:szCs w:val="24"/>
              </w:rPr>
              <w:t xml:space="preserve"> load (Cycle no. </w:t>
            </w:r>
            <w:r w:rsidR="00AE33AF">
              <w:rPr>
                <w:bCs/>
                <w:sz w:val="24"/>
                <w:szCs w:val="24"/>
              </w:rPr>
              <w:t>3515</w:t>
            </w:r>
            <w:r w:rsidR="002061BB">
              <w:rPr>
                <w:bCs/>
                <w:sz w:val="24"/>
                <w:szCs w:val="24"/>
              </w:rPr>
              <w:t xml:space="preserve">) lasting for approximately </w:t>
            </w:r>
            <w:r w:rsidR="00AE33AF">
              <w:rPr>
                <w:bCs/>
                <w:sz w:val="24"/>
                <w:szCs w:val="24"/>
              </w:rPr>
              <w:t>01 Hr. 24 minutes</w:t>
            </w:r>
            <w:r w:rsidR="00CE2B4A">
              <w:rPr>
                <w:bCs/>
                <w:sz w:val="24"/>
                <w:szCs w:val="24"/>
              </w:rPr>
              <w:t>.</w:t>
            </w:r>
            <w:r w:rsidR="00EC4D0E">
              <w:rPr>
                <w:bCs/>
                <w:sz w:val="24"/>
                <w:szCs w:val="24"/>
              </w:rPr>
              <w:t xml:space="preserve"> The </w:t>
            </w:r>
            <w:r w:rsidR="00573DEA">
              <w:rPr>
                <w:bCs/>
                <w:sz w:val="24"/>
                <w:szCs w:val="24"/>
              </w:rPr>
              <w:t>nonconformance</w:t>
            </w:r>
            <w:r w:rsidR="00EC4D0E">
              <w:rPr>
                <w:bCs/>
                <w:sz w:val="24"/>
                <w:szCs w:val="24"/>
              </w:rPr>
              <w:t xml:space="preserve"> occurred due to </w:t>
            </w:r>
            <w:r w:rsidR="00AE33AF">
              <w:rPr>
                <w:bCs/>
                <w:sz w:val="24"/>
                <w:szCs w:val="24"/>
              </w:rPr>
              <w:t>malfunctioning of jasket steam inlet valve (101)</w:t>
            </w:r>
            <w:r w:rsidR="00EC4D0E">
              <w:rPr>
                <w:bCs/>
                <w:sz w:val="24"/>
                <w:szCs w:val="24"/>
              </w:rPr>
              <w:t xml:space="preserve"> as there is no frequency defined for </w:t>
            </w:r>
            <w:r w:rsidR="00AE33AF">
              <w:rPr>
                <w:bCs/>
                <w:sz w:val="24"/>
                <w:szCs w:val="24"/>
              </w:rPr>
              <w:t>operation verification of valve</w:t>
            </w:r>
            <w:r w:rsidR="00EC4D0E">
              <w:rPr>
                <w:bCs/>
                <w:sz w:val="24"/>
                <w:szCs w:val="24"/>
              </w:rPr>
              <w:t>. T</w:t>
            </w:r>
            <w:r w:rsidR="00450106">
              <w:rPr>
                <w:bCs/>
                <w:sz w:val="24"/>
                <w:szCs w:val="24"/>
              </w:rPr>
              <w:t>he</w:t>
            </w:r>
            <w:r w:rsidR="00EC4D0E">
              <w:rPr>
                <w:bCs/>
                <w:sz w:val="24"/>
                <w:szCs w:val="24"/>
              </w:rPr>
              <w:t xml:space="preserve">refore, </w:t>
            </w:r>
            <w:r w:rsidR="00AE33AF">
              <w:rPr>
                <w:bCs/>
                <w:sz w:val="24"/>
                <w:szCs w:val="24"/>
              </w:rPr>
              <w:t>PM checklist</w:t>
            </w:r>
            <w:r w:rsidR="00EC4D0E">
              <w:rPr>
                <w:bCs/>
                <w:sz w:val="24"/>
                <w:szCs w:val="24"/>
              </w:rPr>
              <w:t xml:space="preserve"> shall be </w:t>
            </w:r>
            <w:r w:rsidR="00AE33AF">
              <w:rPr>
                <w:bCs/>
                <w:sz w:val="24"/>
                <w:szCs w:val="24"/>
              </w:rPr>
              <w:t>revised to incorporate the operation verification jacket steam inlet valve (101)</w:t>
            </w:r>
          </w:p>
          <w:p w14:paraId="23B4E590" w14:textId="2E12FB6E" w:rsidR="00EC4D0E" w:rsidRDefault="007A2E77" w:rsidP="006D6872">
            <w:pPr>
              <w:spacing w:line="276" w:lineRule="auto"/>
              <w:jc w:val="both"/>
              <w:rPr>
                <w:b/>
                <w:sz w:val="24"/>
                <w:szCs w:val="24"/>
              </w:rPr>
            </w:pPr>
            <w:r w:rsidRPr="00F617F7">
              <w:rPr>
                <w:b/>
                <w:sz w:val="24"/>
                <w:szCs w:val="24"/>
              </w:rPr>
              <w:t xml:space="preserve">Product: </w:t>
            </w:r>
            <w:r w:rsidR="00EC4D0E" w:rsidRPr="00BC0E57">
              <w:rPr>
                <w:bCs/>
                <w:sz w:val="24"/>
                <w:szCs w:val="24"/>
              </w:rPr>
              <w:t xml:space="preserve">The nonconformance is related to </w:t>
            </w:r>
            <w:r w:rsidR="00EC4D0E">
              <w:rPr>
                <w:bCs/>
                <w:sz w:val="24"/>
                <w:szCs w:val="24"/>
              </w:rPr>
              <w:t xml:space="preserve">temperature overshoot occurred in </w:t>
            </w:r>
            <w:r w:rsidR="00AE33AF">
              <w:rPr>
                <w:bCs/>
                <w:sz w:val="24"/>
                <w:szCs w:val="24"/>
              </w:rPr>
              <w:t>PPM</w:t>
            </w:r>
            <w:r w:rsidR="00EC4D0E">
              <w:rPr>
                <w:bCs/>
                <w:sz w:val="24"/>
                <w:szCs w:val="24"/>
              </w:rPr>
              <w:t xml:space="preserve"> load (Cycle no. </w:t>
            </w:r>
            <w:r w:rsidR="00AE33AF">
              <w:rPr>
                <w:bCs/>
                <w:sz w:val="24"/>
                <w:szCs w:val="24"/>
              </w:rPr>
              <w:t>3515</w:t>
            </w:r>
            <w:r w:rsidR="00EC4D0E">
              <w:rPr>
                <w:bCs/>
                <w:sz w:val="24"/>
                <w:szCs w:val="24"/>
              </w:rPr>
              <w:t xml:space="preserve">) </w:t>
            </w:r>
            <w:r w:rsidR="00450106">
              <w:rPr>
                <w:bCs/>
                <w:sz w:val="24"/>
                <w:szCs w:val="24"/>
              </w:rPr>
              <w:t xml:space="preserve">lasting </w:t>
            </w:r>
            <w:r w:rsidR="00EC4D0E">
              <w:rPr>
                <w:bCs/>
                <w:sz w:val="24"/>
                <w:szCs w:val="24"/>
              </w:rPr>
              <w:t xml:space="preserve">for approximately </w:t>
            </w:r>
            <w:r w:rsidR="00AE33AF">
              <w:rPr>
                <w:bCs/>
                <w:sz w:val="24"/>
                <w:szCs w:val="24"/>
              </w:rPr>
              <w:t>01 Hr. 24 minutes</w:t>
            </w:r>
            <w:r w:rsidR="00EC4D0E">
              <w:rPr>
                <w:bCs/>
                <w:sz w:val="24"/>
                <w:szCs w:val="24"/>
              </w:rPr>
              <w:t xml:space="preserve">. Against deviation, additional </w:t>
            </w:r>
            <w:r w:rsidR="00AE33AF">
              <w:rPr>
                <w:bCs/>
                <w:sz w:val="24"/>
                <w:szCs w:val="24"/>
              </w:rPr>
              <w:t>PPM (Plunger</w:t>
            </w:r>
            <w:r w:rsidR="00EC4D0E">
              <w:rPr>
                <w:bCs/>
                <w:sz w:val="24"/>
                <w:szCs w:val="24"/>
              </w:rPr>
              <w:t xml:space="preserve"> stoppers</w:t>
            </w:r>
            <w:r w:rsidR="00AE33AF">
              <w:rPr>
                <w:bCs/>
                <w:sz w:val="24"/>
                <w:szCs w:val="24"/>
              </w:rPr>
              <w:t xml:space="preserve"> &amp; combi seals)</w:t>
            </w:r>
            <w:r w:rsidR="00EC4D0E">
              <w:rPr>
                <w:bCs/>
                <w:sz w:val="24"/>
                <w:szCs w:val="24"/>
              </w:rPr>
              <w:t xml:space="preserve"> were </w:t>
            </w:r>
            <w:r w:rsidR="00AE33AF">
              <w:rPr>
                <w:bCs/>
                <w:sz w:val="24"/>
                <w:szCs w:val="24"/>
              </w:rPr>
              <w:t>used for batch activities</w:t>
            </w:r>
            <w:r w:rsidR="00EC4D0E">
              <w:rPr>
                <w:bCs/>
                <w:sz w:val="24"/>
                <w:szCs w:val="24"/>
              </w:rPr>
              <w:t>.</w:t>
            </w:r>
            <w:r w:rsidR="00491602" w:rsidRPr="0084261C">
              <w:rPr>
                <w:sz w:val="24"/>
                <w:szCs w:val="24"/>
              </w:rPr>
              <w:t xml:space="preserve"> Therefore, no impact on product quality is anticipated</w:t>
            </w:r>
            <w:r w:rsidR="00491602">
              <w:rPr>
                <w:sz w:val="24"/>
                <w:szCs w:val="24"/>
              </w:rPr>
              <w:t xml:space="preserve">. </w:t>
            </w:r>
            <w:r w:rsidR="00EC4D0E">
              <w:rPr>
                <w:bCs/>
                <w:sz w:val="24"/>
                <w:szCs w:val="24"/>
              </w:rPr>
              <w:t xml:space="preserve">Hence, there is no impact on </w:t>
            </w:r>
            <w:r w:rsidR="00573DEA">
              <w:rPr>
                <w:bCs/>
                <w:sz w:val="24"/>
                <w:szCs w:val="24"/>
              </w:rPr>
              <w:t>products</w:t>
            </w:r>
            <w:r w:rsidR="00EC4D0E">
              <w:rPr>
                <w:bCs/>
                <w:sz w:val="24"/>
                <w:szCs w:val="24"/>
              </w:rPr>
              <w:t>.</w:t>
            </w:r>
          </w:p>
          <w:p w14:paraId="4F7CD634" w14:textId="429EE27D" w:rsidR="00804983" w:rsidRPr="008742F0" w:rsidRDefault="007F66FF" w:rsidP="006D6872">
            <w:pPr>
              <w:spacing w:line="276" w:lineRule="auto"/>
              <w:jc w:val="both"/>
              <w:rPr>
                <w:bCs/>
                <w:sz w:val="24"/>
                <w:szCs w:val="24"/>
              </w:rPr>
            </w:pPr>
            <w:r w:rsidRPr="00F617F7">
              <w:rPr>
                <w:b/>
                <w:sz w:val="24"/>
                <w:szCs w:val="24"/>
              </w:rPr>
              <w:t>Equipment</w:t>
            </w:r>
            <w:r>
              <w:rPr>
                <w:b/>
                <w:sz w:val="24"/>
                <w:szCs w:val="24"/>
              </w:rPr>
              <w:t>:</w:t>
            </w:r>
            <w:r w:rsidR="00CE2B4A" w:rsidRPr="000659EF">
              <w:rPr>
                <w:bCs/>
                <w:sz w:val="24"/>
                <w:szCs w:val="24"/>
              </w:rPr>
              <w:t xml:space="preserve"> </w:t>
            </w:r>
            <w:r w:rsidR="00EC4D0E" w:rsidRPr="00731690">
              <w:rPr>
                <w:bCs/>
                <w:sz w:val="24"/>
                <w:szCs w:val="24"/>
              </w:rPr>
              <w:t xml:space="preserve">The nonconformance is related to </w:t>
            </w:r>
            <w:r w:rsidR="00EC4D0E">
              <w:rPr>
                <w:bCs/>
                <w:sz w:val="24"/>
                <w:szCs w:val="24"/>
              </w:rPr>
              <w:t xml:space="preserve">temperature overshoot occurred in </w:t>
            </w:r>
            <w:r w:rsidR="00AE33AF">
              <w:rPr>
                <w:bCs/>
                <w:sz w:val="24"/>
                <w:szCs w:val="24"/>
              </w:rPr>
              <w:t>PPM</w:t>
            </w:r>
            <w:r w:rsidR="00EC4D0E">
              <w:rPr>
                <w:bCs/>
                <w:sz w:val="24"/>
                <w:szCs w:val="24"/>
              </w:rPr>
              <w:t xml:space="preserve"> load (Cycle no. </w:t>
            </w:r>
            <w:r w:rsidR="00AE33AF">
              <w:rPr>
                <w:bCs/>
                <w:sz w:val="24"/>
                <w:szCs w:val="24"/>
              </w:rPr>
              <w:t>3515</w:t>
            </w:r>
            <w:r w:rsidR="00EC4D0E">
              <w:rPr>
                <w:bCs/>
                <w:sz w:val="24"/>
                <w:szCs w:val="24"/>
              </w:rPr>
              <w:t xml:space="preserve">) </w:t>
            </w:r>
            <w:r w:rsidR="00450106">
              <w:rPr>
                <w:bCs/>
                <w:sz w:val="24"/>
                <w:szCs w:val="24"/>
              </w:rPr>
              <w:t xml:space="preserve">lasting </w:t>
            </w:r>
            <w:r w:rsidR="00EC4D0E">
              <w:rPr>
                <w:bCs/>
                <w:sz w:val="24"/>
                <w:szCs w:val="24"/>
              </w:rPr>
              <w:t xml:space="preserve">for approximately </w:t>
            </w:r>
            <w:r w:rsidR="00AE33AF">
              <w:rPr>
                <w:bCs/>
                <w:sz w:val="24"/>
                <w:szCs w:val="24"/>
              </w:rPr>
              <w:t>01 Hr. 24 minutes</w:t>
            </w:r>
            <w:r w:rsidR="00EC4D0E">
              <w:rPr>
                <w:rFonts w:eastAsia="Book Antiqua"/>
                <w:color w:val="000000" w:themeColor="text1"/>
                <w:sz w:val="24"/>
                <w:szCs w:val="24"/>
              </w:rPr>
              <w:t>.</w:t>
            </w:r>
            <w:r w:rsidR="00EC4D0E" w:rsidRPr="00731690">
              <w:rPr>
                <w:bCs/>
                <w:sz w:val="24"/>
                <w:szCs w:val="24"/>
              </w:rPr>
              <w:t xml:space="preserve"> </w:t>
            </w:r>
            <w:r w:rsidR="00EC4D0E">
              <w:rPr>
                <w:bCs/>
                <w:sz w:val="24"/>
                <w:szCs w:val="24"/>
              </w:rPr>
              <w:t>The breakdown no. BD/PR/25-01</w:t>
            </w:r>
            <w:r w:rsidR="00AE33AF">
              <w:rPr>
                <w:bCs/>
                <w:sz w:val="24"/>
                <w:szCs w:val="24"/>
              </w:rPr>
              <w:t>8</w:t>
            </w:r>
            <w:r w:rsidR="00EC4D0E">
              <w:rPr>
                <w:bCs/>
                <w:sz w:val="24"/>
                <w:szCs w:val="24"/>
              </w:rPr>
              <w:t xml:space="preserve"> was raised to rectify the issue. Against breakdown, the issue rectified and trial taken and found satisfactory. The equipment is </w:t>
            </w:r>
            <w:r w:rsidR="00450106">
              <w:rPr>
                <w:bCs/>
                <w:sz w:val="24"/>
                <w:szCs w:val="24"/>
              </w:rPr>
              <w:t>operating</w:t>
            </w:r>
            <w:r w:rsidR="00EC4D0E">
              <w:rPr>
                <w:bCs/>
                <w:sz w:val="24"/>
                <w:szCs w:val="24"/>
              </w:rPr>
              <w:t xml:space="preserve"> as per its intended use. Hence does not anticipate impact on the equipment</w:t>
            </w:r>
          </w:p>
          <w:p w14:paraId="03327923" w14:textId="07166489" w:rsidR="00804983" w:rsidRDefault="007A2E77" w:rsidP="006D6872">
            <w:pPr>
              <w:spacing w:line="276" w:lineRule="auto"/>
              <w:jc w:val="both"/>
              <w:rPr>
                <w:sz w:val="24"/>
                <w:szCs w:val="24"/>
              </w:rPr>
            </w:pPr>
            <w:r w:rsidRPr="00F617F7">
              <w:rPr>
                <w:b/>
                <w:sz w:val="24"/>
                <w:szCs w:val="24"/>
              </w:rPr>
              <w:t>Patient safety</w:t>
            </w:r>
            <w:r>
              <w:rPr>
                <w:b/>
                <w:sz w:val="24"/>
                <w:szCs w:val="24"/>
              </w:rPr>
              <w:t xml:space="preserve"> </w:t>
            </w:r>
            <w:r w:rsidRPr="00F617F7">
              <w:rPr>
                <w:b/>
                <w:sz w:val="24"/>
                <w:szCs w:val="24"/>
              </w:rPr>
              <w:t>/</w:t>
            </w:r>
            <w:r>
              <w:rPr>
                <w:b/>
                <w:sz w:val="24"/>
                <w:szCs w:val="24"/>
              </w:rPr>
              <w:t xml:space="preserve"> </w:t>
            </w:r>
            <w:r w:rsidRPr="00F617F7">
              <w:rPr>
                <w:b/>
                <w:sz w:val="24"/>
                <w:szCs w:val="24"/>
              </w:rPr>
              <w:t xml:space="preserve">Past Batches: </w:t>
            </w:r>
            <w:r w:rsidR="00EC4D0E" w:rsidRPr="00BC0E57">
              <w:rPr>
                <w:bCs/>
                <w:sz w:val="24"/>
                <w:szCs w:val="24"/>
              </w:rPr>
              <w:t xml:space="preserve">The nonconformance is related to </w:t>
            </w:r>
            <w:r w:rsidR="00EC4D0E">
              <w:rPr>
                <w:bCs/>
                <w:sz w:val="24"/>
                <w:szCs w:val="24"/>
              </w:rPr>
              <w:t xml:space="preserve">temperature overshoot occurred in </w:t>
            </w:r>
            <w:r w:rsidR="00AE33AF">
              <w:rPr>
                <w:bCs/>
                <w:sz w:val="24"/>
                <w:szCs w:val="24"/>
              </w:rPr>
              <w:t>PPM</w:t>
            </w:r>
            <w:r w:rsidR="00EC4D0E">
              <w:rPr>
                <w:bCs/>
                <w:sz w:val="24"/>
                <w:szCs w:val="24"/>
              </w:rPr>
              <w:t xml:space="preserve"> load (Cycle no. </w:t>
            </w:r>
            <w:r w:rsidR="00AE33AF">
              <w:rPr>
                <w:bCs/>
                <w:sz w:val="24"/>
                <w:szCs w:val="24"/>
              </w:rPr>
              <w:t>3515</w:t>
            </w:r>
            <w:r w:rsidR="00EC4D0E">
              <w:rPr>
                <w:bCs/>
                <w:sz w:val="24"/>
                <w:szCs w:val="24"/>
              </w:rPr>
              <w:t>)</w:t>
            </w:r>
            <w:r w:rsidR="00450106">
              <w:rPr>
                <w:bCs/>
                <w:sz w:val="24"/>
                <w:szCs w:val="24"/>
              </w:rPr>
              <w:t xml:space="preserve"> lasting</w:t>
            </w:r>
            <w:r w:rsidR="00EC4D0E">
              <w:rPr>
                <w:bCs/>
                <w:sz w:val="24"/>
                <w:szCs w:val="24"/>
              </w:rPr>
              <w:t xml:space="preserve"> for approximately </w:t>
            </w:r>
            <w:r w:rsidR="00AE33AF">
              <w:rPr>
                <w:bCs/>
                <w:sz w:val="24"/>
                <w:szCs w:val="24"/>
              </w:rPr>
              <w:t>01 Hr. 24 minutes</w:t>
            </w:r>
            <w:r w:rsidR="00CE2B4A" w:rsidRPr="0012193B">
              <w:rPr>
                <w:bCs/>
                <w:sz w:val="24"/>
                <w:szCs w:val="24"/>
              </w:rPr>
              <w:t xml:space="preserve">. </w:t>
            </w:r>
            <w:r w:rsidR="00EC4D0E">
              <w:rPr>
                <w:bCs/>
                <w:sz w:val="24"/>
                <w:szCs w:val="24"/>
              </w:rPr>
              <w:t xml:space="preserve">Against deviation, additional </w:t>
            </w:r>
            <w:r w:rsidR="00AE33AF">
              <w:rPr>
                <w:bCs/>
                <w:sz w:val="24"/>
                <w:szCs w:val="24"/>
              </w:rPr>
              <w:t>PPM issued and used for batch activities</w:t>
            </w:r>
            <w:r w:rsidR="00EC4D0E">
              <w:rPr>
                <w:bCs/>
                <w:sz w:val="24"/>
                <w:szCs w:val="24"/>
              </w:rPr>
              <w:t xml:space="preserve">. </w:t>
            </w:r>
            <w:r w:rsidR="00CE2B4A" w:rsidRPr="0012193B">
              <w:rPr>
                <w:bCs/>
                <w:sz w:val="24"/>
                <w:szCs w:val="24"/>
              </w:rPr>
              <w:t xml:space="preserve">Hence, it does not have </w:t>
            </w:r>
            <w:r w:rsidR="00832BD2" w:rsidRPr="0012193B">
              <w:rPr>
                <w:bCs/>
                <w:sz w:val="24"/>
                <w:szCs w:val="24"/>
              </w:rPr>
              <w:t>an impact</w:t>
            </w:r>
            <w:r w:rsidR="00CE2B4A" w:rsidRPr="0012193B">
              <w:rPr>
                <w:bCs/>
                <w:sz w:val="24"/>
                <w:szCs w:val="24"/>
              </w:rPr>
              <w:t xml:space="preserve"> on p</w:t>
            </w:r>
            <w:r w:rsidR="00CE2B4A">
              <w:rPr>
                <w:bCs/>
                <w:sz w:val="24"/>
                <w:szCs w:val="24"/>
              </w:rPr>
              <w:t>atient safety/past batches.</w:t>
            </w:r>
          </w:p>
          <w:p w14:paraId="6FCF5A6E" w14:textId="77777777" w:rsidR="000F63DD" w:rsidRDefault="000F63DD" w:rsidP="006D6872">
            <w:pPr>
              <w:spacing w:line="276" w:lineRule="auto"/>
              <w:jc w:val="both"/>
              <w:rPr>
                <w:sz w:val="24"/>
                <w:szCs w:val="24"/>
              </w:rPr>
            </w:pPr>
          </w:p>
          <w:p w14:paraId="57F86F75" w14:textId="77777777" w:rsidR="00573DEA" w:rsidRDefault="00573DEA" w:rsidP="006D6872">
            <w:pPr>
              <w:spacing w:line="276" w:lineRule="auto"/>
              <w:jc w:val="both"/>
              <w:rPr>
                <w:sz w:val="24"/>
                <w:szCs w:val="24"/>
              </w:rPr>
            </w:pPr>
          </w:p>
          <w:p w14:paraId="425DEAF0" w14:textId="77777777" w:rsidR="00573DEA" w:rsidRDefault="00573DEA" w:rsidP="006D6872">
            <w:pPr>
              <w:spacing w:line="276" w:lineRule="auto"/>
              <w:jc w:val="both"/>
              <w:rPr>
                <w:sz w:val="24"/>
                <w:szCs w:val="24"/>
              </w:rPr>
            </w:pPr>
          </w:p>
        </w:tc>
      </w:tr>
      <w:tr w:rsidR="008742F0" w14:paraId="625BBE6D" w14:textId="77777777" w:rsidTr="00573DEA">
        <w:trPr>
          <w:trHeight w:val="4022"/>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677938D9" w14:textId="77777777" w:rsidR="008742F0" w:rsidRPr="00731690" w:rsidRDefault="008742F0" w:rsidP="008742F0">
            <w:pPr>
              <w:spacing w:before="60" w:line="276" w:lineRule="auto"/>
              <w:rPr>
                <w:b/>
                <w:sz w:val="24"/>
                <w:szCs w:val="24"/>
              </w:rPr>
            </w:pPr>
            <w:r w:rsidRPr="00731690">
              <w:rPr>
                <w:b/>
                <w:sz w:val="24"/>
                <w:szCs w:val="24"/>
              </w:rPr>
              <w:lastRenderedPageBreak/>
              <w:t>Improve: Improve section covers the corrective actions</w:t>
            </w:r>
          </w:p>
          <w:p w14:paraId="3086D565" w14:textId="77777777" w:rsidR="008742F0" w:rsidRPr="00731690" w:rsidRDefault="008742F0" w:rsidP="008742F0">
            <w:pPr>
              <w:spacing w:before="60" w:line="276" w:lineRule="auto"/>
              <w:rPr>
                <w:b/>
                <w:sz w:val="24"/>
                <w:szCs w:val="24"/>
              </w:rPr>
            </w:pPr>
            <w:bookmarkStart w:id="0" w:name="_Hlk178957046"/>
            <w:r w:rsidRPr="00731690">
              <w:rPr>
                <w:b/>
                <w:sz w:val="24"/>
                <w:szCs w:val="24"/>
              </w:rPr>
              <w:t>Following checkpoint shall be considered as guidance only while finalizing the corrective actions</w:t>
            </w:r>
            <w:bookmarkEnd w:id="0"/>
            <w:r w:rsidRPr="00731690">
              <w:rPr>
                <w:b/>
                <w:sz w:val="24"/>
                <w:szCs w:val="24"/>
              </w:rPr>
              <w:t>,</w:t>
            </w:r>
          </w:p>
          <w:p w14:paraId="3FB54122" w14:textId="77777777" w:rsidR="008742F0" w:rsidRPr="00731690" w:rsidRDefault="008742F0" w:rsidP="008742F0">
            <w:pPr>
              <w:pStyle w:val="ListParagraph"/>
              <w:widowControl w:val="0"/>
              <w:numPr>
                <w:ilvl w:val="0"/>
                <w:numId w:val="3"/>
              </w:numPr>
              <w:tabs>
                <w:tab w:val="left" w:pos="940"/>
                <w:tab w:val="left" w:pos="941"/>
              </w:tabs>
              <w:autoSpaceDE w:val="0"/>
              <w:autoSpaceDN w:val="0"/>
              <w:spacing w:before="150" w:line="276" w:lineRule="auto"/>
              <w:ind w:left="720"/>
              <w:rPr>
                <w:w w:val="110"/>
                <w:sz w:val="24"/>
                <w:szCs w:val="24"/>
              </w:rPr>
            </w:pPr>
            <w:bookmarkStart w:id="1" w:name="_Hlk178957085"/>
            <w:r w:rsidRPr="00731690">
              <w:rPr>
                <w:spacing w:val="-8"/>
                <w:sz w:val="24"/>
                <w:szCs w:val="24"/>
              </w:rPr>
              <w:t xml:space="preserve">Is a </w:t>
            </w:r>
            <w:r w:rsidRPr="00731690">
              <w:rPr>
                <w:sz w:val="24"/>
                <w:szCs w:val="24"/>
              </w:rPr>
              <w:t>specific</w:t>
            </w:r>
            <w:r w:rsidRPr="00731690">
              <w:rPr>
                <w:spacing w:val="-5"/>
                <w:sz w:val="24"/>
                <w:szCs w:val="24"/>
              </w:rPr>
              <w:t xml:space="preserve"> </w:t>
            </w:r>
            <w:r w:rsidRPr="00731690">
              <w:rPr>
                <w:sz w:val="24"/>
                <w:szCs w:val="24"/>
              </w:rPr>
              <w:t>corrective Actions</w:t>
            </w:r>
            <w:r w:rsidRPr="00731690">
              <w:rPr>
                <w:spacing w:val="-5"/>
                <w:sz w:val="24"/>
                <w:szCs w:val="24"/>
              </w:rPr>
              <w:t xml:space="preserve"> </w:t>
            </w:r>
            <w:r w:rsidRPr="00731690">
              <w:rPr>
                <w:sz w:val="24"/>
                <w:szCs w:val="24"/>
              </w:rPr>
              <w:t>identified</w:t>
            </w:r>
            <w:r w:rsidRPr="00731690">
              <w:rPr>
                <w:spacing w:val="-1"/>
                <w:sz w:val="24"/>
                <w:szCs w:val="24"/>
              </w:rPr>
              <w:t xml:space="preserve"> </w:t>
            </w:r>
            <w:r w:rsidRPr="00731690">
              <w:rPr>
                <w:sz w:val="24"/>
                <w:szCs w:val="24"/>
              </w:rPr>
              <w:t>(including applicable</w:t>
            </w:r>
            <w:r w:rsidRPr="00731690">
              <w:rPr>
                <w:spacing w:val="-5"/>
                <w:sz w:val="24"/>
                <w:szCs w:val="24"/>
              </w:rPr>
              <w:t xml:space="preserve"> </w:t>
            </w:r>
            <w:r w:rsidRPr="00731690">
              <w:rPr>
                <w:sz w:val="24"/>
                <w:szCs w:val="24"/>
              </w:rPr>
              <w:t>Immediate Actions)</w:t>
            </w:r>
            <w:r w:rsidRPr="00731690">
              <w:rPr>
                <w:spacing w:val="-6"/>
                <w:sz w:val="24"/>
                <w:szCs w:val="24"/>
              </w:rPr>
              <w:t xml:space="preserve"> </w:t>
            </w:r>
            <w:r w:rsidRPr="00731690">
              <w:rPr>
                <w:sz w:val="24"/>
                <w:szCs w:val="24"/>
              </w:rPr>
              <w:t>to</w:t>
            </w:r>
            <w:r w:rsidRPr="00731690">
              <w:rPr>
                <w:spacing w:val="-8"/>
                <w:sz w:val="24"/>
                <w:szCs w:val="24"/>
              </w:rPr>
              <w:t xml:space="preserve"> </w:t>
            </w:r>
            <w:r w:rsidRPr="00731690">
              <w:rPr>
                <w:sz w:val="24"/>
                <w:szCs w:val="24"/>
              </w:rPr>
              <w:t>remediate the</w:t>
            </w:r>
            <w:r w:rsidRPr="00731690">
              <w:rPr>
                <w:spacing w:val="-7"/>
                <w:sz w:val="24"/>
                <w:szCs w:val="24"/>
              </w:rPr>
              <w:t xml:space="preserve"> </w:t>
            </w:r>
            <w:r w:rsidRPr="00731690">
              <w:rPr>
                <w:sz w:val="24"/>
                <w:szCs w:val="24"/>
              </w:rPr>
              <w:t>current</w:t>
            </w:r>
            <w:r w:rsidRPr="00731690">
              <w:rPr>
                <w:spacing w:val="-1"/>
                <w:sz w:val="24"/>
                <w:szCs w:val="24"/>
              </w:rPr>
              <w:t xml:space="preserve"> </w:t>
            </w:r>
            <w:r w:rsidRPr="00731690">
              <w:rPr>
                <w:sz w:val="24"/>
                <w:szCs w:val="24"/>
              </w:rPr>
              <w:t>issue</w:t>
            </w:r>
            <w:r w:rsidRPr="00731690">
              <w:rPr>
                <w:spacing w:val="-11"/>
                <w:sz w:val="24"/>
                <w:szCs w:val="24"/>
              </w:rPr>
              <w:t xml:space="preserve"> </w:t>
            </w:r>
            <w:r w:rsidRPr="00731690">
              <w:rPr>
                <w:sz w:val="24"/>
                <w:szCs w:val="24"/>
              </w:rPr>
              <w:t>or</w:t>
            </w:r>
            <w:r w:rsidRPr="00731690">
              <w:rPr>
                <w:spacing w:val="-13"/>
                <w:sz w:val="24"/>
                <w:szCs w:val="24"/>
              </w:rPr>
              <w:t xml:space="preserve"> </w:t>
            </w:r>
            <w:r w:rsidRPr="00731690">
              <w:rPr>
                <w:sz w:val="24"/>
                <w:szCs w:val="24"/>
              </w:rPr>
              <w:t>situation such that the associated system was returned to a</w:t>
            </w:r>
            <w:r w:rsidRPr="00731690">
              <w:rPr>
                <w:spacing w:val="-1"/>
                <w:sz w:val="24"/>
                <w:szCs w:val="24"/>
              </w:rPr>
              <w:t xml:space="preserve"> </w:t>
            </w:r>
            <w:r w:rsidRPr="00731690">
              <w:rPr>
                <w:sz w:val="24"/>
                <w:szCs w:val="24"/>
              </w:rPr>
              <w:t>state of control/compliance and also it will avoid the recurrence of deviation?</w:t>
            </w:r>
          </w:p>
          <w:bookmarkEnd w:id="1"/>
          <w:p w14:paraId="27908D18" w14:textId="77777777" w:rsidR="008742F0" w:rsidRPr="00731690" w:rsidRDefault="008742F0" w:rsidP="008742F0">
            <w:pPr>
              <w:pStyle w:val="ListParagraph"/>
              <w:widowControl w:val="0"/>
              <w:numPr>
                <w:ilvl w:val="0"/>
                <w:numId w:val="3"/>
              </w:numPr>
              <w:tabs>
                <w:tab w:val="left" w:pos="940"/>
                <w:tab w:val="left" w:pos="941"/>
              </w:tabs>
              <w:autoSpaceDE w:val="0"/>
              <w:autoSpaceDN w:val="0"/>
              <w:spacing w:before="150" w:line="276" w:lineRule="auto"/>
              <w:ind w:left="720"/>
              <w:rPr>
                <w:w w:val="110"/>
                <w:sz w:val="24"/>
                <w:szCs w:val="24"/>
              </w:rPr>
            </w:pPr>
            <w:r w:rsidRPr="00731690">
              <w:rPr>
                <w:spacing w:val="-9"/>
                <w:sz w:val="24"/>
                <w:szCs w:val="24"/>
              </w:rPr>
              <w:t xml:space="preserve">Is </w:t>
            </w:r>
            <w:r w:rsidRPr="00731690">
              <w:rPr>
                <w:sz w:val="24"/>
                <w:szCs w:val="24"/>
              </w:rPr>
              <w:t>specific</w:t>
            </w:r>
            <w:r w:rsidRPr="00731690">
              <w:rPr>
                <w:spacing w:val="-12"/>
                <w:sz w:val="24"/>
                <w:szCs w:val="24"/>
              </w:rPr>
              <w:t xml:space="preserve"> </w:t>
            </w:r>
            <w:r w:rsidRPr="00731690">
              <w:rPr>
                <w:sz w:val="24"/>
                <w:szCs w:val="24"/>
              </w:rPr>
              <w:t>Corrective</w:t>
            </w:r>
            <w:r w:rsidRPr="00731690">
              <w:rPr>
                <w:spacing w:val="2"/>
                <w:sz w:val="24"/>
                <w:szCs w:val="24"/>
              </w:rPr>
              <w:t xml:space="preserve"> </w:t>
            </w:r>
            <w:r w:rsidRPr="00731690">
              <w:rPr>
                <w:sz w:val="24"/>
                <w:szCs w:val="24"/>
              </w:rPr>
              <w:t>Actions</w:t>
            </w:r>
            <w:r w:rsidRPr="00731690">
              <w:rPr>
                <w:spacing w:val="1"/>
                <w:sz w:val="24"/>
                <w:szCs w:val="24"/>
              </w:rPr>
              <w:t xml:space="preserve"> </w:t>
            </w:r>
            <w:r w:rsidRPr="00731690">
              <w:rPr>
                <w:sz w:val="24"/>
                <w:szCs w:val="24"/>
              </w:rPr>
              <w:t>identified</w:t>
            </w:r>
            <w:r w:rsidRPr="00731690">
              <w:rPr>
                <w:spacing w:val="9"/>
                <w:sz w:val="24"/>
                <w:szCs w:val="24"/>
              </w:rPr>
              <w:t xml:space="preserve"> </w:t>
            </w:r>
            <w:r w:rsidRPr="00731690">
              <w:rPr>
                <w:sz w:val="24"/>
                <w:szCs w:val="24"/>
              </w:rPr>
              <w:t>for</w:t>
            </w:r>
            <w:r w:rsidRPr="00731690">
              <w:rPr>
                <w:spacing w:val="-14"/>
                <w:sz w:val="24"/>
                <w:szCs w:val="24"/>
              </w:rPr>
              <w:t xml:space="preserve"> </w:t>
            </w:r>
            <w:r w:rsidRPr="00731690">
              <w:rPr>
                <w:sz w:val="24"/>
                <w:szCs w:val="24"/>
              </w:rPr>
              <w:t>each</w:t>
            </w:r>
            <w:r w:rsidRPr="00731690">
              <w:rPr>
                <w:spacing w:val="-2"/>
                <w:sz w:val="24"/>
                <w:szCs w:val="24"/>
              </w:rPr>
              <w:t xml:space="preserve"> </w:t>
            </w:r>
            <w:r w:rsidRPr="00731690">
              <w:rPr>
                <w:sz w:val="24"/>
                <w:szCs w:val="24"/>
              </w:rPr>
              <w:t>root</w:t>
            </w:r>
            <w:r w:rsidRPr="00731690">
              <w:rPr>
                <w:spacing w:val="-6"/>
                <w:sz w:val="24"/>
                <w:szCs w:val="24"/>
              </w:rPr>
              <w:t xml:space="preserve"> </w:t>
            </w:r>
            <w:r w:rsidRPr="00731690">
              <w:rPr>
                <w:sz w:val="24"/>
                <w:szCs w:val="24"/>
              </w:rPr>
              <w:t>cause</w:t>
            </w:r>
            <w:r w:rsidRPr="00731690">
              <w:rPr>
                <w:spacing w:val="-28"/>
                <w:sz w:val="24"/>
                <w:szCs w:val="24"/>
              </w:rPr>
              <w:t xml:space="preserve"> </w:t>
            </w:r>
            <w:r w:rsidRPr="00731690">
              <w:rPr>
                <w:sz w:val="24"/>
                <w:szCs w:val="24"/>
              </w:rPr>
              <w:t>/substantiated</w:t>
            </w:r>
            <w:r w:rsidRPr="00731690">
              <w:rPr>
                <w:spacing w:val="-14"/>
                <w:sz w:val="24"/>
                <w:szCs w:val="24"/>
              </w:rPr>
              <w:t xml:space="preserve"> </w:t>
            </w:r>
            <w:r w:rsidRPr="00731690">
              <w:rPr>
                <w:sz w:val="24"/>
                <w:szCs w:val="24"/>
              </w:rPr>
              <w:t>probable</w:t>
            </w:r>
            <w:r w:rsidRPr="00731690">
              <w:rPr>
                <w:spacing w:val="5"/>
                <w:sz w:val="24"/>
                <w:szCs w:val="24"/>
              </w:rPr>
              <w:t xml:space="preserve"> </w:t>
            </w:r>
            <w:r w:rsidRPr="00731690">
              <w:rPr>
                <w:sz w:val="24"/>
                <w:szCs w:val="24"/>
              </w:rPr>
              <w:t>root</w:t>
            </w:r>
            <w:r w:rsidRPr="00731690">
              <w:rPr>
                <w:spacing w:val="-11"/>
                <w:sz w:val="24"/>
                <w:szCs w:val="24"/>
              </w:rPr>
              <w:t xml:space="preserve"> </w:t>
            </w:r>
            <w:r w:rsidRPr="00731690">
              <w:rPr>
                <w:sz w:val="24"/>
                <w:szCs w:val="24"/>
              </w:rPr>
              <w:t>cause,</w:t>
            </w:r>
            <w:r w:rsidRPr="00731690">
              <w:rPr>
                <w:spacing w:val="-10"/>
                <w:sz w:val="24"/>
                <w:szCs w:val="24"/>
              </w:rPr>
              <w:t xml:space="preserve"> </w:t>
            </w:r>
            <w:r w:rsidRPr="00731690">
              <w:rPr>
                <w:sz w:val="24"/>
                <w:szCs w:val="24"/>
              </w:rPr>
              <w:t>as</w:t>
            </w:r>
            <w:r w:rsidRPr="00731690">
              <w:rPr>
                <w:spacing w:val="-15"/>
                <w:sz w:val="24"/>
                <w:szCs w:val="24"/>
              </w:rPr>
              <w:t xml:space="preserve"> </w:t>
            </w:r>
            <w:r w:rsidRPr="00731690">
              <w:rPr>
                <w:spacing w:val="-2"/>
                <w:sz w:val="24"/>
                <w:szCs w:val="24"/>
              </w:rPr>
              <w:t>applicable?</w:t>
            </w:r>
          </w:p>
          <w:p w14:paraId="6F81A017" w14:textId="77777777" w:rsidR="008742F0" w:rsidRPr="00731690" w:rsidRDefault="008742F0" w:rsidP="008742F0">
            <w:pPr>
              <w:pStyle w:val="ListParagraph"/>
              <w:widowControl w:val="0"/>
              <w:numPr>
                <w:ilvl w:val="0"/>
                <w:numId w:val="3"/>
              </w:numPr>
              <w:tabs>
                <w:tab w:val="left" w:pos="940"/>
                <w:tab w:val="left" w:pos="941"/>
              </w:tabs>
              <w:autoSpaceDE w:val="0"/>
              <w:autoSpaceDN w:val="0"/>
              <w:spacing w:before="150" w:line="276" w:lineRule="auto"/>
              <w:ind w:left="720"/>
              <w:rPr>
                <w:w w:val="110"/>
                <w:sz w:val="24"/>
                <w:szCs w:val="24"/>
              </w:rPr>
            </w:pPr>
            <w:r w:rsidRPr="00731690">
              <w:rPr>
                <w:spacing w:val="2"/>
                <w:sz w:val="24"/>
                <w:szCs w:val="24"/>
              </w:rPr>
              <w:t xml:space="preserve">Is </w:t>
            </w:r>
            <w:r w:rsidRPr="00731690">
              <w:rPr>
                <w:sz w:val="24"/>
                <w:szCs w:val="24"/>
              </w:rPr>
              <w:t>the</w:t>
            </w:r>
            <w:r w:rsidRPr="00731690">
              <w:rPr>
                <w:spacing w:val="-4"/>
                <w:sz w:val="24"/>
                <w:szCs w:val="24"/>
              </w:rPr>
              <w:t xml:space="preserve"> </w:t>
            </w:r>
            <w:r w:rsidRPr="00731690">
              <w:rPr>
                <w:sz w:val="24"/>
                <w:szCs w:val="24"/>
              </w:rPr>
              <w:t>Corrective</w:t>
            </w:r>
            <w:r w:rsidRPr="00731690">
              <w:rPr>
                <w:spacing w:val="28"/>
                <w:sz w:val="24"/>
                <w:szCs w:val="24"/>
              </w:rPr>
              <w:t xml:space="preserve"> </w:t>
            </w:r>
            <w:r w:rsidRPr="00731690">
              <w:rPr>
                <w:sz w:val="24"/>
                <w:szCs w:val="24"/>
              </w:rPr>
              <w:t xml:space="preserve">action </w:t>
            </w:r>
            <w:r w:rsidRPr="00731690">
              <w:rPr>
                <w:spacing w:val="7"/>
                <w:sz w:val="24"/>
                <w:szCs w:val="24"/>
              </w:rPr>
              <w:t>assigned</w:t>
            </w:r>
            <w:r w:rsidRPr="00731690">
              <w:rPr>
                <w:spacing w:val="34"/>
                <w:sz w:val="24"/>
                <w:szCs w:val="24"/>
              </w:rPr>
              <w:t xml:space="preserve"> </w:t>
            </w:r>
            <w:r w:rsidRPr="00731690">
              <w:rPr>
                <w:sz w:val="24"/>
                <w:szCs w:val="24"/>
              </w:rPr>
              <w:t>a</w:t>
            </w:r>
            <w:r w:rsidRPr="00731690">
              <w:rPr>
                <w:spacing w:val="14"/>
                <w:sz w:val="24"/>
                <w:szCs w:val="24"/>
              </w:rPr>
              <w:t xml:space="preserve"> </w:t>
            </w:r>
            <w:r w:rsidRPr="00731690">
              <w:rPr>
                <w:sz w:val="24"/>
                <w:szCs w:val="24"/>
              </w:rPr>
              <w:t>unique</w:t>
            </w:r>
            <w:r w:rsidRPr="00731690">
              <w:rPr>
                <w:spacing w:val="24"/>
                <w:sz w:val="24"/>
                <w:szCs w:val="24"/>
              </w:rPr>
              <w:t xml:space="preserve"> </w:t>
            </w:r>
            <w:r w:rsidRPr="00731690">
              <w:rPr>
                <w:sz w:val="24"/>
                <w:szCs w:val="24"/>
              </w:rPr>
              <w:t>number,</w:t>
            </w:r>
            <w:r w:rsidRPr="00731690">
              <w:rPr>
                <w:spacing w:val="9"/>
                <w:sz w:val="24"/>
                <w:szCs w:val="24"/>
              </w:rPr>
              <w:t xml:space="preserve"> </w:t>
            </w:r>
            <w:r w:rsidRPr="00731690">
              <w:rPr>
                <w:sz w:val="24"/>
                <w:szCs w:val="24"/>
              </w:rPr>
              <w:t xml:space="preserve">responsible </w:t>
            </w:r>
            <w:r w:rsidRPr="00731690">
              <w:rPr>
                <w:spacing w:val="23"/>
                <w:sz w:val="24"/>
                <w:szCs w:val="24"/>
              </w:rPr>
              <w:t>person</w:t>
            </w:r>
            <w:r w:rsidRPr="00731690">
              <w:rPr>
                <w:spacing w:val="9"/>
                <w:sz w:val="24"/>
                <w:szCs w:val="24"/>
              </w:rPr>
              <w:t xml:space="preserve"> </w:t>
            </w:r>
            <w:r w:rsidRPr="00731690">
              <w:rPr>
                <w:sz w:val="24"/>
                <w:szCs w:val="24"/>
              </w:rPr>
              <w:t>and</w:t>
            </w:r>
            <w:r w:rsidRPr="00731690">
              <w:rPr>
                <w:spacing w:val="11"/>
                <w:sz w:val="24"/>
                <w:szCs w:val="24"/>
              </w:rPr>
              <w:t xml:space="preserve"> </w:t>
            </w:r>
            <w:r w:rsidRPr="00731690">
              <w:rPr>
                <w:sz w:val="24"/>
                <w:szCs w:val="24"/>
              </w:rPr>
              <w:t>due</w:t>
            </w:r>
            <w:r w:rsidRPr="00731690">
              <w:rPr>
                <w:spacing w:val="-5"/>
                <w:sz w:val="24"/>
                <w:szCs w:val="24"/>
              </w:rPr>
              <w:t xml:space="preserve"> </w:t>
            </w:r>
            <w:r w:rsidRPr="00731690">
              <w:rPr>
                <w:sz w:val="24"/>
                <w:szCs w:val="24"/>
              </w:rPr>
              <w:t>date so</w:t>
            </w:r>
            <w:r w:rsidRPr="00731690">
              <w:rPr>
                <w:spacing w:val="4"/>
                <w:sz w:val="24"/>
                <w:szCs w:val="24"/>
              </w:rPr>
              <w:t xml:space="preserve"> </w:t>
            </w:r>
            <w:r w:rsidRPr="00731690">
              <w:rPr>
                <w:sz w:val="24"/>
                <w:szCs w:val="24"/>
              </w:rPr>
              <w:t>it</w:t>
            </w:r>
            <w:r w:rsidRPr="00731690">
              <w:rPr>
                <w:spacing w:val="5"/>
                <w:sz w:val="24"/>
                <w:szCs w:val="24"/>
              </w:rPr>
              <w:t xml:space="preserve"> </w:t>
            </w:r>
            <w:r w:rsidRPr="00731690">
              <w:rPr>
                <w:sz w:val="24"/>
                <w:szCs w:val="24"/>
              </w:rPr>
              <w:t>can</w:t>
            </w:r>
            <w:r w:rsidRPr="00731690">
              <w:rPr>
                <w:spacing w:val="9"/>
                <w:sz w:val="24"/>
                <w:szCs w:val="24"/>
              </w:rPr>
              <w:t xml:space="preserve"> </w:t>
            </w:r>
            <w:r w:rsidRPr="00731690">
              <w:rPr>
                <w:sz w:val="24"/>
                <w:szCs w:val="24"/>
              </w:rPr>
              <w:t>be tracked?</w:t>
            </w:r>
            <w:r w:rsidRPr="00731690">
              <w:rPr>
                <w:spacing w:val="10"/>
                <w:sz w:val="24"/>
                <w:szCs w:val="24"/>
              </w:rPr>
              <w:t xml:space="preserve"> </w:t>
            </w:r>
            <w:r w:rsidRPr="00731690">
              <w:rPr>
                <w:sz w:val="24"/>
                <w:szCs w:val="24"/>
              </w:rPr>
              <w:t>Does</w:t>
            </w:r>
            <w:r w:rsidRPr="00731690">
              <w:rPr>
                <w:spacing w:val="8"/>
                <w:sz w:val="24"/>
                <w:szCs w:val="24"/>
              </w:rPr>
              <w:t xml:space="preserve"> </w:t>
            </w:r>
            <w:r w:rsidRPr="00731690">
              <w:rPr>
                <w:sz w:val="24"/>
                <w:szCs w:val="24"/>
              </w:rPr>
              <w:t>the</w:t>
            </w:r>
            <w:r w:rsidRPr="00731690">
              <w:rPr>
                <w:spacing w:val="7"/>
                <w:sz w:val="24"/>
                <w:szCs w:val="24"/>
              </w:rPr>
              <w:t xml:space="preserve"> </w:t>
            </w:r>
            <w:r w:rsidRPr="00731690">
              <w:rPr>
                <w:sz w:val="24"/>
                <w:szCs w:val="24"/>
              </w:rPr>
              <w:t>action</w:t>
            </w:r>
            <w:r w:rsidRPr="00731690">
              <w:rPr>
                <w:spacing w:val="8"/>
                <w:sz w:val="24"/>
                <w:szCs w:val="24"/>
              </w:rPr>
              <w:t xml:space="preserve"> </w:t>
            </w:r>
            <w:r w:rsidRPr="00731690">
              <w:rPr>
                <w:spacing w:val="-2"/>
                <w:sz w:val="24"/>
                <w:szCs w:val="24"/>
              </w:rPr>
              <w:t>describe</w:t>
            </w:r>
            <w:r w:rsidRPr="00731690">
              <w:rPr>
                <w:sz w:val="24"/>
                <w:szCs w:val="24"/>
              </w:rPr>
              <w:t xml:space="preserve"> what</w:t>
            </w:r>
            <w:r w:rsidRPr="00731690">
              <w:rPr>
                <w:spacing w:val="-2"/>
                <w:sz w:val="24"/>
                <w:szCs w:val="24"/>
              </w:rPr>
              <w:t xml:space="preserve"> </w:t>
            </w:r>
            <w:r w:rsidRPr="00731690">
              <w:rPr>
                <w:sz w:val="24"/>
                <w:szCs w:val="24"/>
              </w:rPr>
              <w:t>will</w:t>
            </w:r>
            <w:r w:rsidRPr="00731690">
              <w:rPr>
                <w:spacing w:val="-11"/>
                <w:sz w:val="24"/>
                <w:szCs w:val="24"/>
              </w:rPr>
              <w:t xml:space="preserve"> </w:t>
            </w:r>
            <w:r w:rsidRPr="00731690">
              <w:rPr>
                <w:sz w:val="24"/>
                <w:szCs w:val="24"/>
              </w:rPr>
              <w:t>be</w:t>
            </w:r>
            <w:r w:rsidRPr="00731690">
              <w:rPr>
                <w:spacing w:val="-9"/>
                <w:sz w:val="24"/>
                <w:szCs w:val="24"/>
              </w:rPr>
              <w:t xml:space="preserve"> </w:t>
            </w:r>
            <w:r w:rsidRPr="00731690">
              <w:rPr>
                <w:sz w:val="24"/>
                <w:szCs w:val="24"/>
              </w:rPr>
              <w:t>the</w:t>
            </w:r>
            <w:r w:rsidRPr="00731690">
              <w:rPr>
                <w:spacing w:val="-13"/>
                <w:sz w:val="24"/>
                <w:szCs w:val="24"/>
              </w:rPr>
              <w:t xml:space="preserve"> </w:t>
            </w:r>
            <w:r w:rsidRPr="00731690">
              <w:rPr>
                <w:sz w:val="24"/>
                <w:szCs w:val="24"/>
              </w:rPr>
              <w:t xml:space="preserve">expected outcome </w:t>
            </w:r>
            <w:r w:rsidRPr="00731690">
              <w:rPr>
                <w:spacing w:val="-5"/>
                <w:sz w:val="24"/>
                <w:szCs w:val="24"/>
              </w:rPr>
              <w:t>they</w:t>
            </w:r>
            <w:r w:rsidRPr="00731690">
              <w:rPr>
                <w:sz w:val="24"/>
                <w:szCs w:val="24"/>
              </w:rPr>
              <w:t xml:space="preserve"> can</w:t>
            </w:r>
            <w:r w:rsidRPr="00731690">
              <w:rPr>
                <w:spacing w:val="-2"/>
                <w:sz w:val="24"/>
                <w:szCs w:val="24"/>
              </w:rPr>
              <w:t xml:space="preserve"> </w:t>
            </w:r>
            <w:r w:rsidRPr="00731690">
              <w:rPr>
                <w:sz w:val="24"/>
                <w:szCs w:val="24"/>
              </w:rPr>
              <w:t>be</w:t>
            </w:r>
            <w:r w:rsidRPr="00731690">
              <w:rPr>
                <w:spacing w:val="-1"/>
                <w:sz w:val="24"/>
                <w:szCs w:val="24"/>
              </w:rPr>
              <w:t xml:space="preserve"> </w:t>
            </w:r>
            <w:r w:rsidRPr="00731690">
              <w:rPr>
                <w:sz w:val="24"/>
                <w:szCs w:val="24"/>
              </w:rPr>
              <w:t>verified?</w:t>
            </w:r>
          </w:p>
          <w:p w14:paraId="1B43C00F" w14:textId="03CB9714" w:rsidR="0084261C" w:rsidRDefault="008742F0" w:rsidP="00356ECC">
            <w:pPr>
              <w:pStyle w:val="ListParagraph"/>
              <w:widowControl w:val="0"/>
              <w:numPr>
                <w:ilvl w:val="0"/>
                <w:numId w:val="3"/>
              </w:numPr>
              <w:tabs>
                <w:tab w:val="left" w:pos="940"/>
                <w:tab w:val="left" w:pos="941"/>
              </w:tabs>
              <w:autoSpaceDE w:val="0"/>
              <w:autoSpaceDN w:val="0"/>
              <w:spacing w:before="150" w:line="276" w:lineRule="auto"/>
              <w:ind w:left="720"/>
              <w:rPr>
                <w:color w:val="232323"/>
                <w:w w:val="110"/>
                <w:sz w:val="24"/>
                <w:szCs w:val="24"/>
              </w:rPr>
            </w:pPr>
            <w:r w:rsidRPr="0084261C">
              <w:rPr>
                <w:sz w:val="24"/>
                <w:szCs w:val="24"/>
              </w:rPr>
              <w:t>Are the identified corrective actions achievable based on the information provided?</w:t>
            </w:r>
          </w:p>
          <w:p w14:paraId="61EA9700" w14:textId="77777777" w:rsidR="00573DEA" w:rsidRPr="0084261C" w:rsidRDefault="00573DEA" w:rsidP="0084261C">
            <w:pPr>
              <w:widowControl w:val="0"/>
              <w:tabs>
                <w:tab w:val="left" w:pos="940"/>
                <w:tab w:val="left" w:pos="941"/>
              </w:tabs>
              <w:autoSpaceDE w:val="0"/>
              <w:autoSpaceDN w:val="0"/>
              <w:spacing w:before="150" w:line="276" w:lineRule="auto"/>
              <w:rPr>
                <w:color w:val="232323"/>
                <w:w w:val="110"/>
                <w:sz w:val="24"/>
                <w:szCs w:val="24"/>
              </w:rPr>
            </w:pPr>
          </w:p>
          <w:p w14:paraId="6E9B997A" w14:textId="77777777" w:rsidR="008742F0" w:rsidRPr="000F63DD" w:rsidRDefault="008742F0" w:rsidP="008742F0">
            <w:pPr>
              <w:widowControl w:val="0"/>
              <w:tabs>
                <w:tab w:val="left" w:pos="940"/>
                <w:tab w:val="left" w:pos="941"/>
              </w:tabs>
              <w:autoSpaceDE w:val="0"/>
              <w:autoSpaceDN w:val="0"/>
              <w:spacing w:before="150" w:line="276" w:lineRule="auto"/>
              <w:jc w:val="both"/>
              <w:rPr>
                <w:color w:val="232323"/>
                <w:w w:val="110"/>
                <w:sz w:val="24"/>
                <w:szCs w:val="24"/>
              </w:rPr>
            </w:pPr>
          </w:p>
        </w:tc>
      </w:tr>
      <w:tr w:rsidR="008742F0" w14:paraId="0355C077" w14:textId="77777777" w:rsidTr="00320DB7">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74A54505" w14:textId="77777777" w:rsidR="008742F0" w:rsidRPr="00D45015" w:rsidRDefault="008742F0" w:rsidP="008742F0">
            <w:pPr>
              <w:spacing w:before="60" w:line="276" w:lineRule="auto"/>
              <w:rPr>
                <w:b/>
                <w:sz w:val="24"/>
                <w:szCs w:val="24"/>
              </w:rPr>
            </w:pPr>
            <w:r>
              <w:rPr>
                <w:b/>
                <w:sz w:val="24"/>
                <w:szCs w:val="24"/>
              </w:rPr>
              <w:t>Corrective Action:</w:t>
            </w:r>
          </w:p>
        </w:tc>
      </w:tr>
      <w:tr w:rsidR="008742F0" w14:paraId="495BAAA3" w14:textId="77777777" w:rsidTr="00320DB7">
        <w:trPr>
          <w:trHeight w:val="2620"/>
          <w:jc w:val="center"/>
        </w:trPr>
        <w:tc>
          <w:tcPr>
            <w:tcW w:w="5000" w:type="pct"/>
            <w:gridSpan w:val="4"/>
            <w:tcBorders>
              <w:top w:val="single" w:sz="4" w:space="0" w:color="auto"/>
              <w:left w:val="single" w:sz="4" w:space="0" w:color="auto"/>
              <w:bottom w:val="single" w:sz="4" w:space="0" w:color="auto"/>
              <w:right w:val="single" w:sz="4" w:space="0" w:color="auto"/>
            </w:tcBorders>
          </w:tcPr>
          <w:p w14:paraId="3CD3C63B" w14:textId="3CEBAECF" w:rsidR="00A76579" w:rsidRPr="00C32534" w:rsidRDefault="00A76579" w:rsidP="00A76579">
            <w:pPr>
              <w:spacing w:before="60" w:line="276" w:lineRule="auto"/>
              <w:rPr>
                <w:bCs/>
                <w:sz w:val="24"/>
                <w:szCs w:val="24"/>
              </w:rPr>
            </w:pPr>
            <w:r w:rsidRPr="00C32534">
              <w:rPr>
                <w:bCs/>
                <w:sz w:val="24"/>
                <w:szCs w:val="24"/>
              </w:rPr>
              <w:t>After identified of nonconformance, information given to production head and QA head and deviation DEV/PR/2</w:t>
            </w:r>
            <w:r>
              <w:rPr>
                <w:bCs/>
                <w:sz w:val="24"/>
                <w:szCs w:val="24"/>
              </w:rPr>
              <w:t>5</w:t>
            </w:r>
            <w:r w:rsidRPr="00C32534">
              <w:rPr>
                <w:bCs/>
                <w:sz w:val="24"/>
                <w:szCs w:val="24"/>
              </w:rPr>
              <w:t>/0</w:t>
            </w:r>
            <w:r>
              <w:rPr>
                <w:bCs/>
                <w:sz w:val="24"/>
                <w:szCs w:val="24"/>
              </w:rPr>
              <w:t>0</w:t>
            </w:r>
            <w:r w:rsidR="00F322B4">
              <w:rPr>
                <w:bCs/>
                <w:sz w:val="24"/>
                <w:szCs w:val="24"/>
              </w:rPr>
              <w:t>2</w:t>
            </w:r>
            <w:r w:rsidRPr="00C32534">
              <w:rPr>
                <w:bCs/>
                <w:sz w:val="24"/>
                <w:szCs w:val="24"/>
              </w:rPr>
              <w:t xml:space="preserve"> is initiated.</w:t>
            </w:r>
          </w:p>
          <w:p w14:paraId="78F0CFAA" w14:textId="3826BCC4" w:rsidR="008742F0" w:rsidRPr="00B47B8B" w:rsidRDefault="00B3512A" w:rsidP="00A76579">
            <w:pPr>
              <w:spacing w:line="276" w:lineRule="auto"/>
              <w:jc w:val="both"/>
              <w:rPr>
                <w:sz w:val="24"/>
                <w:szCs w:val="24"/>
                <w:lang w:val="en-IN"/>
              </w:rPr>
            </w:pPr>
            <w:r>
              <w:rPr>
                <w:bCs/>
                <w:sz w:val="24"/>
                <w:szCs w:val="24"/>
              </w:rPr>
              <w:t>As an immediate action</w:t>
            </w:r>
            <w:r w:rsidR="00F322B4">
              <w:rPr>
                <w:bCs/>
                <w:sz w:val="24"/>
                <w:szCs w:val="24"/>
              </w:rPr>
              <w:t xml:space="preserve"> </w:t>
            </w:r>
            <w:r>
              <w:rPr>
                <w:bCs/>
                <w:sz w:val="24"/>
                <w:szCs w:val="24"/>
              </w:rPr>
              <w:t>breakdown</w:t>
            </w:r>
            <w:r w:rsidR="00F322B4">
              <w:rPr>
                <w:bCs/>
                <w:sz w:val="24"/>
                <w:szCs w:val="24"/>
              </w:rPr>
              <w:t xml:space="preserve"> no. BD/PR/25-01</w:t>
            </w:r>
            <w:r w:rsidR="00AE33AF">
              <w:rPr>
                <w:bCs/>
                <w:sz w:val="24"/>
                <w:szCs w:val="24"/>
              </w:rPr>
              <w:t>8</w:t>
            </w:r>
            <w:r w:rsidR="00F322B4">
              <w:rPr>
                <w:bCs/>
                <w:sz w:val="24"/>
                <w:szCs w:val="24"/>
              </w:rPr>
              <w:t xml:space="preserve"> raised to rectify the issue. Aga</w:t>
            </w:r>
            <w:r>
              <w:rPr>
                <w:bCs/>
                <w:sz w:val="24"/>
                <w:szCs w:val="24"/>
              </w:rPr>
              <w:t xml:space="preserve">inst breakdown, the issue </w:t>
            </w:r>
            <w:r w:rsidR="00FF6284">
              <w:rPr>
                <w:bCs/>
                <w:sz w:val="24"/>
                <w:szCs w:val="24"/>
              </w:rPr>
              <w:t>rectifies</w:t>
            </w:r>
            <w:r>
              <w:rPr>
                <w:bCs/>
                <w:sz w:val="24"/>
                <w:szCs w:val="24"/>
              </w:rPr>
              <w:t xml:space="preserve"> and trial </w:t>
            </w:r>
            <w:r w:rsidR="007C40C0">
              <w:rPr>
                <w:bCs/>
                <w:sz w:val="24"/>
                <w:szCs w:val="24"/>
              </w:rPr>
              <w:t xml:space="preserve">VLT (Cycle no. 3520 ) and bowie dick ( cycle no. 3521) </w:t>
            </w:r>
            <w:r>
              <w:rPr>
                <w:bCs/>
                <w:sz w:val="24"/>
                <w:szCs w:val="24"/>
              </w:rPr>
              <w:t xml:space="preserve">taken and found satisfactory. Also, the equipment </w:t>
            </w:r>
            <w:r w:rsidR="007C40C0">
              <w:rPr>
                <w:bCs/>
                <w:sz w:val="24"/>
                <w:szCs w:val="24"/>
              </w:rPr>
              <w:t>works</w:t>
            </w:r>
            <w:r>
              <w:rPr>
                <w:bCs/>
                <w:sz w:val="24"/>
                <w:szCs w:val="24"/>
              </w:rPr>
              <w:t xml:space="preserve"> as per its intended </w:t>
            </w:r>
            <w:r w:rsidR="007C40C0">
              <w:rPr>
                <w:bCs/>
                <w:sz w:val="24"/>
                <w:szCs w:val="24"/>
              </w:rPr>
              <w:t>use</w:t>
            </w:r>
            <w:r>
              <w:rPr>
                <w:bCs/>
                <w:sz w:val="24"/>
                <w:szCs w:val="24"/>
              </w:rPr>
              <w:t>.</w:t>
            </w:r>
            <w:r w:rsidR="007C40C0">
              <w:rPr>
                <w:bCs/>
                <w:sz w:val="24"/>
                <w:szCs w:val="24"/>
              </w:rPr>
              <w:t xml:space="preserve"> </w:t>
            </w:r>
            <w:r w:rsidR="00A76579">
              <w:rPr>
                <w:sz w:val="24"/>
                <w:szCs w:val="24"/>
                <w:lang w:val="en-IN"/>
              </w:rPr>
              <w:t>Further</w:t>
            </w:r>
            <w:r w:rsidR="008742F0">
              <w:rPr>
                <w:sz w:val="24"/>
                <w:szCs w:val="24"/>
                <w:lang w:val="en-IN"/>
              </w:rPr>
              <w:t>, this is an isolated case which has been occurred for the first time due to which there is any no requirement of Corrective Action.</w:t>
            </w:r>
          </w:p>
        </w:tc>
      </w:tr>
      <w:tr w:rsidR="008742F0" w14:paraId="69526AF9" w14:textId="77777777" w:rsidTr="00573DEA">
        <w:trPr>
          <w:trHeight w:val="2160"/>
          <w:jc w:val="center"/>
        </w:trPr>
        <w:tc>
          <w:tcPr>
            <w:tcW w:w="5000" w:type="pct"/>
            <w:gridSpan w:val="4"/>
            <w:tcBorders>
              <w:top w:val="single" w:sz="4" w:space="0" w:color="auto"/>
              <w:left w:val="single" w:sz="4" w:space="0" w:color="auto"/>
              <w:bottom w:val="single" w:sz="4" w:space="0" w:color="auto"/>
              <w:right w:val="single" w:sz="4" w:space="0" w:color="auto"/>
            </w:tcBorders>
          </w:tcPr>
          <w:p w14:paraId="5CAE0F0C" w14:textId="77777777" w:rsidR="008742F0" w:rsidRPr="00F638B0" w:rsidRDefault="008742F0" w:rsidP="008742F0">
            <w:pPr>
              <w:spacing w:before="60" w:line="276" w:lineRule="auto"/>
              <w:rPr>
                <w:b/>
                <w:sz w:val="24"/>
                <w:szCs w:val="24"/>
              </w:rPr>
            </w:pPr>
            <w:r w:rsidRPr="00F638B0">
              <w:rPr>
                <w:b/>
                <w:sz w:val="24"/>
                <w:szCs w:val="24"/>
              </w:rPr>
              <w:t>Control: Control section covers the preventive actions</w:t>
            </w:r>
          </w:p>
          <w:p w14:paraId="1C84256A" w14:textId="77777777" w:rsidR="008742F0" w:rsidRPr="00F638B0" w:rsidRDefault="008742F0" w:rsidP="008742F0">
            <w:pPr>
              <w:spacing w:before="60" w:line="276" w:lineRule="auto"/>
              <w:rPr>
                <w:b/>
                <w:sz w:val="24"/>
                <w:szCs w:val="24"/>
              </w:rPr>
            </w:pPr>
            <w:r w:rsidRPr="00F638B0">
              <w:rPr>
                <w:b/>
                <w:sz w:val="24"/>
                <w:szCs w:val="24"/>
              </w:rPr>
              <w:t>Following checkpoint shall be considered while finalizing the preventive actions,</w:t>
            </w:r>
          </w:p>
          <w:p w14:paraId="149C161F" w14:textId="77777777" w:rsidR="008742F0" w:rsidRPr="009468D2" w:rsidRDefault="008742F0" w:rsidP="008742F0">
            <w:pPr>
              <w:pStyle w:val="ListParagraph"/>
              <w:numPr>
                <w:ilvl w:val="0"/>
                <w:numId w:val="4"/>
              </w:numPr>
              <w:spacing w:after="160" w:line="276" w:lineRule="auto"/>
              <w:jc w:val="both"/>
              <w:rPr>
                <w:b/>
                <w:bCs/>
                <w:sz w:val="24"/>
                <w:szCs w:val="24"/>
              </w:rPr>
            </w:pPr>
            <w:r w:rsidRPr="009468D2">
              <w:rPr>
                <w:sz w:val="24"/>
                <w:szCs w:val="24"/>
              </w:rPr>
              <w:t>Were</w:t>
            </w:r>
            <w:r w:rsidRPr="009468D2">
              <w:rPr>
                <w:spacing w:val="-9"/>
                <w:sz w:val="24"/>
                <w:szCs w:val="24"/>
              </w:rPr>
              <w:t xml:space="preserve"> </w:t>
            </w:r>
            <w:r w:rsidRPr="009468D2">
              <w:rPr>
                <w:sz w:val="24"/>
                <w:szCs w:val="24"/>
              </w:rPr>
              <w:t>specific</w:t>
            </w:r>
            <w:r w:rsidRPr="009468D2">
              <w:rPr>
                <w:spacing w:val="-8"/>
                <w:sz w:val="24"/>
                <w:szCs w:val="24"/>
              </w:rPr>
              <w:t xml:space="preserve"> </w:t>
            </w:r>
            <w:r w:rsidRPr="009468D2">
              <w:rPr>
                <w:sz w:val="24"/>
                <w:szCs w:val="24"/>
              </w:rPr>
              <w:t>Preventive</w:t>
            </w:r>
            <w:r w:rsidRPr="009468D2">
              <w:rPr>
                <w:spacing w:val="-7"/>
                <w:sz w:val="24"/>
                <w:szCs w:val="24"/>
              </w:rPr>
              <w:t xml:space="preserve"> </w:t>
            </w:r>
            <w:r w:rsidRPr="009468D2">
              <w:rPr>
                <w:sz w:val="24"/>
                <w:szCs w:val="24"/>
              </w:rPr>
              <w:t>Actions</w:t>
            </w:r>
            <w:r w:rsidRPr="009468D2">
              <w:rPr>
                <w:spacing w:val="-3"/>
                <w:sz w:val="24"/>
                <w:szCs w:val="24"/>
              </w:rPr>
              <w:t xml:space="preserve"> </w:t>
            </w:r>
            <w:r w:rsidRPr="009468D2">
              <w:rPr>
                <w:sz w:val="24"/>
                <w:szCs w:val="24"/>
              </w:rPr>
              <w:t>identified</w:t>
            </w:r>
            <w:r w:rsidRPr="009468D2">
              <w:rPr>
                <w:spacing w:val="3"/>
                <w:sz w:val="24"/>
                <w:szCs w:val="24"/>
              </w:rPr>
              <w:t xml:space="preserve"> </w:t>
            </w:r>
            <w:r w:rsidRPr="009468D2">
              <w:rPr>
                <w:sz w:val="24"/>
                <w:szCs w:val="24"/>
              </w:rPr>
              <w:t>for</w:t>
            </w:r>
            <w:r w:rsidRPr="009468D2">
              <w:rPr>
                <w:spacing w:val="-15"/>
                <w:sz w:val="24"/>
                <w:szCs w:val="24"/>
              </w:rPr>
              <w:t xml:space="preserve"> </w:t>
            </w:r>
            <w:r w:rsidRPr="009468D2">
              <w:rPr>
                <w:sz w:val="24"/>
                <w:szCs w:val="24"/>
              </w:rPr>
              <w:t>each</w:t>
            </w:r>
            <w:r w:rsidRPr="009468D2">
              <w:rPr>
                <w:spacing w:val="-7"/>
                <w:sz w:val="24"/>
                <w:szCs w:val="24"/>
              </w:rPr>
              <w:t xml:space="preserve"> </w:t>
            </w:r>
            <w:r w:rsidRPr="009468D2">
              <w:rPr>
                <w:sz w:val="24"/>
                <w:szCs w:val="24"/>
              </w:rPr>
              <w:t>root</w:t>
            </w:r>
            <w:r w:rsidRPr="009468D2">
              <w:rPr>
                <w:spacing w:val="-5"/>
                <w:sz w:val="24"/>
                <w:szCs w:val="24"/>
              </w:rPr>
              <w:t xml:space="preserve"> </w:t>
            </w:r>
            <w:r w:rsidRPr="009468D2">
              <w:rPr>
                <w:sz w:val="24"/>
                <w:szCs w:val="24"/>
              </w:rPr>
              <w:t>cause</w:t>
            </w:r>
            <w:r w:rsidRPr="009468D2">
              <w:rPr>
                <w:spacing w:val="-28"/>
                <w:sz w:val="24"/>
                <w:szCs w:val="24"/>
              </w:rPr>
              <w:t xml:space="preserve"> </w:t>
            </w:r>
            <w:r w:rsidRPr="009468D2">
              <w:rPr>
                <w:sz w:val="24"/>
                <w:szCs w:val="24"/>
              </w:rPr>
              <w:t>/substantiated</w:t>
            </w:r>
            <w:r w:rsidRPr="009468D2">
              <w:rPr>
                <w:spacing w:val="-11"/>
                <w:sz w:val="24"/>
                <w:szCs w:val="24"/>
              </w:rPr>
              <w:t xml:space="preserve"> </w:t>
            </w:r>
            <w:r w:rsidRPr="009468D2">
              <w:rPr>
                <w:sz w:val="24"/>
                <w:szCs w:val="24"/>
              </w:rPr>
              <w:t xml:space="preserve">probable </w:t>
            </w:r>
            <w:r w:rsidRPr="009468D2">
              <w:rPr>
                <w:spacing w:val="5"/>
                <w:sz w:val="24"/>
                <w:szCs w:val="24"/>
              </w:rPr>
              <w:t>root</w:t>
            </w:r>
            <w:r w:rsidRPr="009468D2">
              <w:rPr>
                <w:sz w:val="24"/>
                <w:szCs w:val="24"/>
              </w:rPr>
              <w:t xml:space="preserve"> cause</w:t>
            </w:r>
            <w:r w:rsidRPr="009468D2">
              <w:rPr>
                <w:spacing w:val="-6"/>
                <w:sz w:val="24"/>
                <w:szCs w:val="24"/>
              </w:rPr>
              <w:t xml:space="preserve"> </w:t>
            </w:r>
            <w:r w:rsidRPr="009468D2">
              <w:rPr>
                <w:sz w:val="24"/>
                <w:szCs w:val="24"/>
              </w:rPr>
              <w:t>as</w:t>
            </w:r>
            <w:r w:rsidRPr="009468D2">
              <w:rPr>
                <w:spacing w:val="-15"/>
                <w:sz w:val="24"/>
                <w:szCs w:val="24"/>
              </w:rPr>
              <w:t xml:space="preserve"> </w:t>
            </w:r>
            <w:r w:rsidRPr="009468D2">
              <w:rPr>
                <w:spacing w:val="-2"/>
                <w:sz w:val="24"/>
                <w:szCs w:val="24"/>
              </w:rPr>
              <w:t>applicable?</w:t>
            </w:r>
          </w:p>
          <w:p w14:paraId="43096918"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Was</w:t>
            </w:r>
            <w:r w:rsidRPr="00684526">
              <w:rPr>
                <w:sz w:val="24"/>
                <w:szCs w:val="24"/>
              </w:rPr>
              <w:t xml:space="preserve"> </w:t>
            </w:r>
            <w:r w:rsidRPr="009468D2">
              <w:rPr>
                <w:sz w:val="24"/>
                <w:szCs w:val="24"/>
              </w:rPr>
              <w:t>the</w:t>
            </w:r>
            <w:r w:rsidRPr="00684526">
              <w:rPr>
                <w:sz w:val="24"/>
                <w:szCs w:val="24"/>
              </w:rPr>
              <w:t xml:space="preserve"> </w:t>
            </w:r>
            <w:r w:rsidRPr="009468D2">
              <w:rPr>
                <w:sz w:val="24"/>
                <w:szCs w:val="24"/>
              </w:rPr>
              <w:t>Preventive Action linked the classification of the root cause and explanation given for how it will prevent recurrence?</w:t>
            </w:r>
          </w:p>
          <w:p w14:paraId="5B11A2A5"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Was the Preventive action assigned a unique number, responsible person and due date so it can be tracked? Does the action describe and expected outcome can be verified?</w:t>
            </w:r>
          </w:p>
          <w:p w14:paraId="4E99877B"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Was Effectiveness Verification required or not and the rationale for either documented based on the quality impact of the incident after the investigation concluded?</w:t>
            </w:r>
          </w:p>
          <w:p w14:paraId="72EF56F7" w14:textId="77777777" w:rsidR="008742F0" w:rsidRPr="009468D2" w:rsidRDefault="008742F0" w:rsidP="008742F0">
            <w:pPr>
              <w:pStyle w:val="ListParagraph"/>
              <w:numPr>
                <w:ilvl w:val="0"/>
                <w:numId w:val="4"/>
              </w:numPr>
              <w:spacing w:after="160" w:line="276" w:lineRule="auto"/>
              <w:jc w:val="both"/>
              <w:rPr>
                <w:sz w:val="24"/>
                <w:szCs w:val="24"/>
              </w:rPr>
            </w:pPr>
            <w:r w:rsidRPr="00684526">
              <w:rPr>
                <w:sz w:val="24"/>
                <w:szCs w:val="24"/>
              </w:rPr>
              <w:t>Was an Interim Plan needed to ensure a</w:t>
            </w:r>
            <w:r w:rsidRPr="009468D2">
              <w:rPr>
                <w:sz w:val="24"/>
                <w:szCs w:val="24"/>
              </w:rPr>
              <w:t xml:space="preserve"> </w:t>
            </w:r>
            <w:r w:rsidRPr="00684526">
              <w:rPr>
                <w:sz w:val="24"/>
                <w:szCs w:val="24"/>
              </w:rPr>
              <w:t>state</w:t>
            </w:r>
            <w:r w:rsidRPr="009468D2">
              <w:rPr>
                <w:sz w:val="24"/>
                <w:szCs w:val="24"/>
              </w:rPr>
              <w:t xml:space="preserve"> </w:t>
            </w:r>
            <w:r w:rsidRPr="00684526">
              <w:rPr>
                <w:sz w:val="24"/>
                <w:szCs w:val="24"/>
              </w:rPr>
              <w:t>the control</w:t>
            </w:r>
            <w:r w:rsidRPr="009468D2">
              <w:rPr>
                <w:sz w:val="24"/>
                <w:szCs w:val="24"/>
              </w:rPr>
              <w:t xml:space="preserve"> </w:t>
            </w:r>
            <w:r w:rsidRPr="00684526">
              <w:rPr>
                <w:sz w:val="24"/>
                <w:szCs w:val="24"/>
              </w:rPr>
              <w:t>while the Preventive Actions were implemented?</w:t>
            </w:r>
          </w:p>
          <w:p w14:paraId="62E84767"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Was</w:t>
            </w:r>
            <w:r w:rsidRPr="00684526">
              <w:rPr>
                <w:sz w:val="24"/>
                <w:szCs w:val="24"/>
              </w:rPr>
              <w:t xml:space="preserve"> </w:t>
            </w:r>
            <w:r w:rsidRPr="009468D2">
              <w:rPr>
                <w:sz w:val="24"/>
                <w:szCs w:val="24"/>
              </w:rPr>
              <w:t>rationale</w:t>
            </w:r>
            <w:r w:rsidRPr="00684526">
              <w:rPr>
                <w:sz w:val="24"/>
                <w:szCs w:val="24"/>
              </w:rPr>
              <w:t xml:space="preserve"> </w:t>
            </w:r>
            <w:r w:rsidRPr="009468D2">
              <w:rPr>
                <w:sz w:val="24"/>
                <w:szCs w:val="24"/>
              </w:rPr>
              <w:t>provided</w:t>
            </w:r>
            <w:r w:rsidRPr="00684526">
              <w:rPr>
                <w:sz w:val="24"/>
                <w:szCs w:val="24"/>
              </w:rPr>
              <w:t xml:space="preserve"> </w:t>
            </w:r>
            <w:r w:rsidRPr="009468D2">
              <w:rPr>
                <w:sz w:val="24"/>
                <w:szCs w:val="24"/>
              </w:rPr>
              <w:t>when</w:t>
            </w:r>
            <w:r w:rsidRPr="00684526">
              <w:rPr>
                <w:sz w:val="24"/>
                <w:szCs w:val="24"/>
              </w:rPr>
              <w:t xml:space="preserve"> </w:t>
            </w:r>
            <w:r w:rsidRPr="009468D2">
              <w:rPr>
                <w:sz w:val="24"/>
                <w:szCs w:val="24"/>
              </w:rPr>
              <w:t>no</w:t>
            </w:r>
            <w:r w:rsidRPr="00684526">
              <w:rPr>
                <w:sz w:val="24"/>
                <w:szCs w:val="24"/>
              </w:rPr>
              <w:t xml:space="preserve"> </w:t>
            </w:r>
            <w:r w:rsidRPr="009468D2">
              <w:rPr>
                <w:sz w:val="24"/>
                <w:szCs w:val="24"/>
              </w:rPr>
              <w:t>Preventive</w:t>
            </w:r>
            <w:r w:rsidRPr="00684526">
              <w:rPr>
                <w:sz w:val="24"/>
                <w:szCs w:val="24"/>
              </w:rPr>
              <w:t xml:space="preserve"> </w:t>
            </w:r>
            <w:r w:rsidRPr="009468D2">
              <w:rPr>
                <w:sz w:val="24"/>
                <w:szCs w:val="24"/>
              </w:rPr>
              <w:t xml:space="preserve">Action </w:t>
            </w:r>
            <w:r w:rsidRPr="00684526">
              <w:rPr>
                <w:sz w:val="24"/>
                <w:szCs w:val="24"/>
              </w:rPr>
              <w:t>were identified?</w:t>
            </w:r>
          </w:p>
          <w:p w14:paraId="0408160F"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Does</w:t>
            </w:r>
            <w:r w:rsidRPr="00684526">
              <w:rPr>
                <w:sz w:val="24"/>
                <w:szCs w:val="24"/>
              </w:rPr>
              <w:t xml:space="preserve"> </w:t>
            </w:r>
            <w:r w:rsidRPr="009468D2">
              <w:rPr>
                <w:sz w:val="24"/>
                <w:szCs w:val="24"/>
              </w:rPr>
              <w:t>the</w:t>
            </w:r>
            <w:r w:rsidRPr="00684526">
              <w:rPr>
                <w:sz w:val="24"/>
                <w:szCs w:val="24"/>
              </w:rPr>
              <w:t xml:space="preserve"> </w:t>
            </w:r>
            <w:r w:rsidRPr="009468D2">
              <w:rPr>
                <w:sz w:val="24"/>
                <w:szCs w:val="24"/>
              </w:rPr>
              <w:t>Final</w:t>
            </w:r>
            <w:r w:rsidRPr="00684526">
              <w:rPr>
                <w:sz w:val="24"/>
                <w:szCs w:val="24"/>
              </w:rPr>
              <w:t xml:space="preserve"> </w:t>
            </w:r>
            <w:r w:rsidRPr="009468D2">
              <w:rPr>
                <w:sz w:val="24"/>
                <w:szCs w:val="24"/>
              </w:rPr>
              <w:t>Comments</w:t>
            </w:r>
            <w:r w:rsidRPr="00684526">
              <w:rPr>
                <w:sz w:val="24"/>
                <w:szCs w:val="24"/>
              </w:rPr>
              <w:t xml:space="preserve"> </w:t>
            </w:r>
            <w:r w:rsidRPr="009468D2">
              <w:rPr>
                <w:sz w:val="24"/>
                <w:szCs w:val="24"/>
              </w:rPr>
              <w:t>section include</w:t>
            </w:r>
            <w:r w:rsidRPr="00684526">
              <w:rPr>
                <w:sz w:val="24"/>
                <w:szCs w:val="24"/>
              </w:rPr>
              <w:t xml:space="preserve"> </w:t>
            </w:r>
            <w:r w:rsidRPr="009468D2">
              <w:rPr>
                <w:sz w:val="24"/>
                <w:szCs w:val="24"/>
              </w:rPr>
              <w:t>rotational to</w:t>
            </w:r>
            <w:r w:rsidRPr="00684526">
              <w:rPr>
                <w:sz w:val="24"/>
                <w:szCs w:val="24"/>
              </w:rPr>
              <w:t xml:space="preserve"> </w:t>
            </w:r>
            <w:r w:rsidRPr="009468D2">
              <w:rPr>
                <w:sz w:val="24"/>
                <w:szCs w:val="24"/>
              </w:rPr>
              <w:t>support the</w:t>
            </w:r>
            <w:r w:rsidRPr="00684526">
              <w:rPr>
                <w:sz w:val="24"/>
                <w:szCs w:val="24"/>
              </w:rPr>
              <w:t xml:space="preserve"> </w:t>
            </w:r>
            <w:r w:rsidRPr="009468D2">
              <w:rPr>
                <w:sz w:val="24"/>
                <w:szCs w:val="24"/>
              </w:rPr>
              <w:t>conclusion of</w:t>
            </w:r>
            <w:r w:rsidRPr="00684526">
              <w:rPr>
                <w:sz w:val="24"/>
                <w:szCs w:val="24"/>
              </w:rPr>
              <w:t xml:space="preserve"> </w:t>
            </w:r>
            <w:r w:rsidRPr="009468D2">
              <w:rPr>
                <w:sz w:val="24"/>
                <w:szCs w:val="24"/>
              </w:rPr>
              <w:t>the</w:t>
            </w:r>
            <w:r w:rsidRPr="00684526">
              <w:rPr>
                <w:sz w:val="24"/>
                <w:szCs w:val="24"/>
              </w:rPr>
              <w:t xml:space="preserve"> </w:t>
            </w:r>
            <w:r w:rsidRPr="009468D2">
              <w:rPr>
                <w:sz w:val="24"/>
                <w:szCs w:val="24"/>
              </w:rPr>
              <w:t xml:space="preserve">investigation </w:t>
            </w:r>
            <w:r w:rsidRPr="00684526">
              <w:rPr>
                <w:sz w:val="24"/>
                <w:szCs w:val="24"/>
              </w:rPr>
              <w:t xml:space="preserve">and </w:t>
            </w:r>
            <w:r w:rsidRPr="009468D2">
              <w:rPr>
                <w:sz w:val="24"/>
                <w:szCs w:val="24"/>
              </w:rPr>
              <w:t>CAPA.</w:t>
            </w:r>
          </w:p>
          <w:p w14:paraId="4542F68B"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Was each of the impact assessment fields completed correctly - Regulatory Impact, Regulatory notification   Product Quality, Validation, Stability, Market/Clinical?</w:t>
            </w:r>
          </w:p>
          <w:p w14:paraId="34F91C12"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lastRenderedPageBreak/>
              <w:t>Does</w:t>
            </w:r>
            <w:r w:rsidRPr="00684526">
              <w:rPr>
                <w:sz w:val="24"/>
                <w:szCs w:val="24"/>
              </w:rPr>
              <w:t xml:space="preserve"> </w:t>
            </w:r>
            <w:r w:rsidRPr="009468D2">
              <w:rPr>
                <w:sz w:val="24"/>
                <w:szCs w:val="24"/>
              </w:rPr>
              <w:t>the</w:t>
            </w:r>
            <w:r w:rsidRPr="00684526">
              <w:rPr>
                <w:sz w:val="24"/>
                <w:szCs w:val="24"/>
              </w:rPr>
              <w:t xml:space="preserve"> </w:t>
            </w:r>
            <w:r w:rsidRPr="009468D2">
              <w:rPr>
                <w:sz w:val="24"/>
                <w:szCs w:val="24"/>
              </w:rPr>
              <w:t>Recommended</w:t>
            </w:r>
            <w:r w:rsidRPr="009468D2">
              <w:rPr>
                <w:spacing w:val="4"/>
                <w:sz w:val="24"/>
                <w:szCs w:val="24"/>
              </w:rPr>
              <w:t xml:space="preserve"> </w:t>
            </w:r>
            <w:r w:rsidRPr="009468D2">
              <w:rPr>
                <w:sz w:val="24"/>
                <w:szCs w:val="24"/>
              </w:rPr>
              <w:t>Lot</w:t>
            </w:r>
            <w:r w:rsidRPr="009468D2">
              <w:rPr>
                <w:spacing w:val="-13"/>
                <w:sz w:val="24"/>
                <w:szCs w:val="24"/>
              </w:rPr>
              <w:t xml:space="preserve"> </w:t>
            </w:r>
            <w:r w:rsidRPr="009468D2">
              <w:rPr>
                <w:sz w:val="24"/>
                <w:szCs w:val="24"/>
              </w:rPr>
              <w:t xml:space="preserve">disposition </w:t>
            </w:r>
            <w:r w:rsidRPr="009468D2">
              <w:rPr>
                <w:spacing w:val="10"/>
                <w:sz w:val="24"/>
                <w:szCs w:val="24"/>
              </w:rPr>
              <w:t>match</w:t>
            </w:r>
            <w:r w:rsidRPr="009468D2">
              <w:rPr>
                <w:spacing w:val="-1"/>
                <w:sz w:val="24"/>
                <w:szCs w:val="24"/>
              </w:rPr>
              <w:t xml:space="preserve"> </w:t>
            </w:r>
            <w:r w:rsidRPr="009468D2">
              <w:rPr>
                <w:sz w:val="24"/>
                <w:szCs w:val="24"/>
              </w:rPr>
              <w:t>the</w:t>
            </w:r>
            <w:r w:rsidRPr="009468D2">
              <w:rPr>
                <w:spacing w:val="-11"/>
                <w:sz w:val="24"/>
                <w:szCs w:val="24"/>
              </w:rPr>
              <w:t xml:space="preserve"> </w:t>
            </w:r>
            <w:r w:rsidRPr="009468D2">
              <w:rPr>
                <w:sz w:val="24"/>
                <w:szCs w:val="24"/>
              </w:rPr>
              <w:t>conclusions</w:t>
            </w:r>
            <w:r w:rsidRPr="009468D2">
              <w:rPr>
                <w:spacing w:val="6"/>
                <w:sz w:val="24"/>
                <w:szCs w:val="24"/>
              </w:rPr>
              <w:t xml:space="preserve"> </w:t>
            </w:r>
            <w:r w:rsidRPr="009468D2">
              <w:rPr>
                <w:sz w:val="24"/>
                <w:szCs w:val="24"/>
              </w:rPr>
              <w:t>of</w:t>
            </w:r>
            <w:r w:rsidRPr="009468D2">
              <w:rPr>
                <w:spacing w:val="-10"/>
                <w:sz w:val="24"/>
                <w:szCs w:val="24"/>
              </w:rPr>
              <w:t xml:space="preserve"> </w:t>
            </w:r>
            <w:r w:rsidRPr="009468D2">
              <w:rPr>
                <w:sz w:val="24"/>
                <w:szCs w:val="24"/>
              </w:rPr>
              <w:t>the</w:t>
            </w:r>
            <w:r w:rsidRPr="009468D2">
              <w:rPr>
                <w:spacing w:val="-7"/>
                <w:sz w:val="24"/>
                <w:szCs w:val="24"/>
              </w:rPr>
              <w:t xml:space="preserve"> </w:t>
            </w:r>
            <w:r w:rsidRPr="009468D2">
              <w:rPr>
                <w:sz w:val="24"/>
                <w:szCs w:val="24"/>
              </w:rPr>
              <w:t>investigation</w:t>
            </w:r>
            <w:r w:rsidRPr="009468D2">
              <w:rPr>
                <w:spacing w:val="7"/>
                <w:sz w:val="24"/>
                <w:szCs w:val="24"/>
              </w:rPr>
              <w:t xml:space="preserve"> </w:t>
            </w:r>
            <w:r w:rsidRPr="009468D2">
              <w:rPr>
                <w:sz w:val="24"/>
                <w:szCs w:val="24"/>
              </w:rPr>
              <w:t>and</w:t>
            </w:r>
            <w:r w:rsidRPr="009468D2">
              <w:rPr>
                <w:spacing w:val="-3"/>
                <w:sz w:val="24"/>
                <w:szCs w:val="24"/>
              </w:rPr>
              <w:t xml:space="preserve"> </w:t>
            </w:r>
            <w:r w:rsidRPr="009468D2">
              <w:rPr>
                <w:sz w:val="24"/>
                <w:szCs w:val="24"/>
              </w:rPr>
              <w:t>Impact</w:t>
            </w:r>
            <w:r w:rsidRPr="009468D2">
              <w:rPr>
                <w:spacing w:val="-3"/>
                <w:sz w:val="24"/>
                <w:szCs w:val="24"/>
              </w:rPr>
              <w:t xml:space="preserve"> </w:t>
            </w:r>
            <w:r w:rsidRPr="009468D2">
              <w:rPr>
                <w:sz w:val="24"/>
                <w:szCs w:val="24"/>
              </w:rPr>
              <w:t>assessment</w:t>
            </w:r>
            <w:r w:rsidRPr="009468D2">
              <w:rPr>
                <w:spacing w:val="9"/>
                <w:sz w:val="24"/>
                <w:szCs w:val="24"/>
              </w:rPr>
              <w:t>?</w:t>
            </w:r>
          </w:p>
          <w:p w14:paraId="53B6B5C1" w14:textId="77777777" w:rsidR="008742F0" w:rsidRPr="009468D2" w:rsidRDefault="008742F0" w:rsidP="008742F0">
            <w:pPr>
              <w:pStyle w:val="ListParagraph"/>
              <w:numPr>
                <w:ilvl w:val="0"/>
                <w:numId w:val="4"/>
              </w:numPr>
              <w:spacing w:after="160" w:line="276" w:lineRule="auto"/>
              <w:jc w:val="both"/>
              <w:rPr>
                <w:b/>
                <w:bCs/>
                <w:sz w:val="24"/>
                <w:szCs w:val="24"/>
              </w:rPr>
            </w:pPr>
            <w:r w:rsidRPr="009468D2">
              <w:rPr>
                <w:sz w:val="24"/>
                <w:szCs w:val="24"/>
              </w:rPr>
              <w:t>Does the Conclusion include final decision and rationale other regulatory notification required?</w:t>
            </w:r>
          </w:p>
          <w:p w14:paraId="23679770"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CAPA required to release material or batches have been verified to be complete and closed prior to material or batch disposition. Any related CAPA that remain open, but have no impact on the material or batch release and a documented explanation is provided.</w:t>
            </w:r>
          </w:p>
          <w:p w14:paraId="582973DC" w14:textId="77777777" w:rsidR="008742F0" w:rsidRPr="002251BF" w:rsidRDefault="008742F0" w:rsidP="008742F0">
            <w:pPr>
              <w:pStyle w:val="ListParagraph"/>
              <w:numPr>
                <w:ilvl w:val="0"/>
                <w:numId w:val="4"/>
              </w:numPr>
              <w:spacing w:after="160" w:line="276" w:lineRule="auto"/>
              <w:jc w:val="both"/>
              <w:rPr>
                <w:b/>
                <w:bCs/>
                <w:sz w:val="24"/>
                <w:szCs w:val="24"/>
              </w:rPr>
            </w:pPr>
            <w:r w:rsidRPr="00F638B0">
              <w:rPr>
                <w:sz w:val="24"/>
                <w:szCs w:val="24"/>
              </w:rPr>
              <w:t>Does the Conclusion include a brief summary of root cause, final scope/impact including rationale for product/material disposition, impact assessment and relevant lot/material/equipment details?</w:t>
            </w:r>
          </w:p>
          <w:p w14:paraId="534C5A92" w14:textId="77777777" w:rsidR="00573DEA" w:rsidRPr="00573DEA" w:rsidRDefault="008742F0" w:rsidP="0084261C">
            <w:pPr>
              <w:pStyle w:val="ListParagraph"/>
              <w:numPr>
                <w:ilvl w:val="0"/>
                <w:numId w:val="4"/>
              </w:numPr>
              <w:spacing w:after="160" w:line="276" w:lineRule="auto"/>
              <w:jc w:val="both"/>
              <w:rPr>
                <w:b/>
                <w:bCs/>
                <w:sz w:val="24"/>
                <w:szCs w:val="24"/>
              </w:rPr>
            </w:pPr>
            <w:r w:rsidRPr="002251BF">
              <w:rPr>
                <w:sz w:val="24"/>
                <w:szCs w:val="24"/>
              </w:rPr>
              <w:t>Are the identified preventive actions achievable based on the information provided?</w:t>
            </w:r>
          </w:p>
          <w:p w14:paraId="4523F2E5" w14:textId="77777777" w:rsidR="00573DEA" w:rsidRDefault="00573DEA" w:rsidP="00573DEA"/>
          <w:p w14:paraId="2026D65E" w14:textId="77777777" w:rsidR="00573DEA" w:rsidRDefault="00573DEA" w:rsidP="00573DEA">
            <w:pPr>
              <w:rPr>
                <w:sz w:val="24"/>
                <w:szCs w:val="24"/>
              </w:rPr>
            </w:pPr>
          </w:p>
          <w:p w14:paraId="494EA666" w14:textId="0F2A2299" w:rsidR="00573DEA" w:rsidRPr="00573DEA" w:rsidRDefault="00573DEA" w:rsidP="00573DEA">
            <w:pPr>
              <w:tabs>
                <w:tab w:val="left" w:pos="2023"/>
              </w:tabs>
            </w:pPr>
            <w:r>
              <w:tab/>
            </w:r>
          </w:p>
        </w:tc>
      </w:tr>
      <w:tr w:rsidR="008742F0" w14:paraId="11089451" w14:textId="77777777" w:rsidTr="00320DB7">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19DEBD15" w14:textId="77777777" w:rsidR="008742F0" w:rsidRPr="00F638B0" w:rsidRDefault="008742F0" w:rsidP="008742F0">
            <w:pPr>
              <w:spacing w:before="60" w:line="276" w:lineRule="auto"/>
              <w:rPr>
                <w:b/>
                <w:sz w:val="24"/>
                <w:szCs w:val="24"/>
              </w:rPr>
            </w:pPr>
            <w:r>
              <w:rPr>
                <w:b/>
                <w:sz w:val="24"/>
                <w:szCs w:val="24"/>
              </w:rPr>
              <w:lastRenderedPageBreak/>
              <w:t>Preventive Action:</w:t>
            </w:r>
          </w:p>
        </w:tc>
      </w:tr>
      <w:tr w:rsidR="008742F0" w14:paraId="72ADFF66" w14:textId="77777777" w:rsidTr="00573DEA">
        <w:trPr>
          <w:trHeight w:val="2016"/>
          <w:jc w:val="center"/>
        </w:trPr>
        <w:tc>
          <w:tcPr>
            <w:tcW w:w="5000" w:type="pct"/>
            <w:gridSpan w:val="4"/>
            <w:tcBorders>
              <w:top w:val="single" w:sz="4" w:space="0" w:color="auto"/>
              <w:left w:val="single" w:sz="4" w:space="0" w:color="auto"/>
              <w:bottom w:val="single" w:sz="4" w:space="0" w:color="auto"/>
              <w:right w:val="single" w:sz="4" w:space="0" w:color="auto"/>
            </w:tcBorders>
          </w:tcPr>
          <w:p w14:paraId="79F6CBFA" w14:textId="77777777" w:rsidR="00C41F69" w:rsidRPr="00C41F69" w:rsidRDefault="00C41F69" w:rsidP="00C41F69">
            <w:pPr>
              <w:spacing w:before="60" w:line="276" w:lineRule="auto"/>
              <w:jc w:val="both"/>
              <w:rPr>
                <w:sz w:val="24"/>
                <w:szCs w:val="24"/>
              </w:rPr>
            </w:pPr>
            <w:r w:rsidRPr="00C41F69">
              <w:rPr>
                <w:sz w:val="24"/>
                <w:szCs w:val="24"/>
              </w:rPr>
              <w:t>Following preventive actions proposed based on the outcome of the investigation.</w:t>
            </w:r>
          </w:p>
          <w:p w14:paraId="72CD1A34" w14:textId="1334684E" w:rsidR="00B3512A" w:rsidRPr="00B3512A" w:rsidRDefault="00B3512A" w:rsidP="00C41F69">
            <w:pPr>
              <w:numPr>
                <w:ilvl w:val="0"/>
                <w:numId w:val="6"/>
              </w:numPr>
              <w:spacing w:before="60" w:line="276" w:lineRule="auto"/>
              <w:jc w:val="both"/>
              <w:rPr>
                <w:sz w:val="24"/>
                <w:szCs w:val="24"/>
              </w:rPr>
            </w:pPr>
            <w:r w:rsidRPr="00B3512A">
              <w:rPr>
                <w:sz w:val="24"/>
                <w:szCs w:val="24"/>
              </w:rPr>
              <w:t>PM checklist shall be revised to include</w:t>
            </w:r>
            <w:r w:rsidR="007C40C0">
              <w:rPr>
                <w:sz w:val="24"/>
                <w:szCs w:val="24"/>
              </w:rPr>
              <w:t xml:space="preserve"> operation verification of</w:t>
            </w:r>
            <w:r w:rsidRPr="00B3512A">
              <w:rPr>
                <w:sz w:val="24"/>
                <w:szCs w:val="24"/>
              </w:rPr>
              <w:t xml:space="preserve"> </w:t>
            </w:r>
            <w:r w:rsidR="007C40C0">
              <w:rPr>
                <w:sz w:val="24"/>
                <w:szCs w:val="24"/>
              </w:rPr>
              <w:t>jacket steam inlet valve (101)</w:t>
            </w:r>
            <w:r w:rsidRPr="00B3512A">
              <w:rPr>
                <w:sz w:val="24"/>
                <w:szCs w:val="24"/>
              </w:rPr>
              <w:t xml:space="preserve"> during PM.</w:t>
            </w:r>
          </w:p>
          <w:p w14:paraId="5C0A8924" w14:textId="6F119C7C" w:rsidR="008742F0" w:rsidRDefault="00A5726D" w:rsidP="00952D1D">
            <w:pPr>
              <w:spacing w:before="60" w:line="276" w:lineRule="auto"/>
              <w:jc w:val="both"/>
              <w:rPr>
                <w:sz w:val="24"/>
                <w:szCs w:val="24"/>
              </w:rPr>
            </w:pPr>
            <w:r>
              <w:rPr>
                <w:sz w:val="24"/>
                <w:szCs w:val="24"/>
              </w:rPr>
              <w:t xml:space="preserve">Preventive action is related to </w:t>
            </w:r>
            <w:r w:rsidR="007D12FF">
              <w:rPr>
                <w:sz w:val="24"/>
                <w:szCs w:val="24"/>
              </w:rPr>
              <w:t>the revision</w:t>
            </w:r>
            <w:r>
              <w:rPr>
                <w:sz w:val="24"/>
                <w:szCs w:val="24"/>
              </w:rPr>
              <w:t xml:space="preserve"> of </w:t>
            </w:r>
            <w:r w:rsidR="006A1CC5">
              <w:rPr>
                <w:sz w:val="24"/>
                <w:szCs w:val="24"/>
              </w:rPr>
              <w:t xml:space="preserve">PM </w:t>
            </w:r>
            <w:r w:rsidR="007D12FF">
              <w:rPr>
                <w:sz w:val="24"/>
                <w:szCs w:val="24"/>
              </w:rPr>
              <w:t>c</w:t>
            </w:r>
            <w:r w:rsidR="006A1CC5">
              <w:rPr>
                <w:sz w:val="24"/>
                <w:szCs w:val="24"/>
              </w:rPr>
              <w:t>hecklist</w:t>
            </w:r>
            <w:r>
              <w:rPr>
                <w:sz w:val="24"/>
                <w:szCs w:val="24"/>
              </w:rPr>
              <w:t>, hence interim control is not required.</w:t>
            </w:r>
          </w:p>
          <w:p w14:paraId="04DDF805" w14:textId="77777777" w:rsidR="00832BD2" w:rsidRDefault="00832BD2" w:rsidP="00952D1D">
            <w:pPr>
              <w:spacing w:before="60" w:line="276" w:lineRule="auto"/>
              <w:jc w:val="both"/>
              <w:rPr>
                <w:sz w:val="24"/>
                <w:szCs w:val="24"/>
              </w:rPr>
            </w:pPr>
          </w:p>
          <w:p w14:paraId="438C2681" w14:textId="781799A2" w:rsidR="00573DEA" w:rsidRPr="00C41F69" w:rsidRDefault="00573DEA" w:rsidP="00952D1D">
            <w:pPr>
              <w:spacing w:before="60" w:line="276" w:lineRule="auto"/>
              <w:jc w:val="both"/>
              <w:rPr>
                <w:sz w:val="24"/>
                <w:szCs w:val="24"/>
              </w:rPr>
            </w:pPr>
          </w:p>
        </w:tc>
      </w:tr>
      <w:tr w:rsidR="008742F0" w14:paraId="5CB726B7" w14:textId="77777777" w:rsidTr="00320DB7">
        <w:trPr>
          <w:trHeight w:hRule="exact" w:val="576"/>
          <w:jc w:val="center"/>
        </w:trPr>
        <w:tc>
          <w:tcPr>
            <w:tcW w:w="5000" w:type="pct"/>
            <w:gridSpan w:val="4"/>
            <w:tcBorders>
              <w:top w:val="single" w:sz="4" w:space="0" w:color="auto"/>
              <w:left w:val="single" w:sz="4" w:space="0" w:color="auto"/>
              <w:bottom w:val="single" w:sz="4" w:space="0" w:color="auto"/>
              <w:right w:val="single" w:sz="4" w:space="0" w:color="auto"/>
            </w:tcBorders>
          </w:tcPr>
          <w:p w14:paraId="182BD269" w14:textId="77777777" w:rsidR="008742F0" w:rsidRDefault="008742F0" w:rsidP="008742F0">
            <w:pPr>
              <w:spacing w:before="60" w:line="276" w:lineRule="auto"/>
              <w:rPr>
                <w:b/>
                <w:sz w:val="24"/>
                <w:szCs w:val="24"/>
              </w:rPr>
            </w:pPr>
            <w:r>
              <w:rPr>
                <w:b/>
                <w:sz w:val="24"/>
                <w:szCs w:val="24"/>
              </w:rPr>
              <w:t>Document Reviewed:</w:t>
            </w:r>
          </w:p>
          <w:p w14:paraId="6433BE6A" w14:textId="77777777" w:rsidR="008742F0" w:rsidRPr="000E2E24" w:rsidRDefault="008742F0" w:rsidP="008742F0">
            <w:pPr>
              <w:pStyle w:val="ListParagraph"/>
              <w:spacing w:before="60" w:line="276" w:lineRule="auto"/>
              <w:rPr>
                <w:bCs/>
                <w:sz w:val="24"/>
                <w:szCs w:val="24"/>
              </w:rPr>
            </w:pPr>
          </w:p>
          <w:p w14:paraId="301CD228" w14:textId="77777777" w:rsidR="008742F0" w:rsidRPr="003D4D41" w:rsidRDefault="008742F0" w:rsidP="008742F0">
            <w:pPr>
              <w:pStyle w:val="ListParagraph"/>
              <w:spacing w:before="60" w:line="276" w:lineRule="auto"/>
              <w:rPr>
                <w:bCs/>
                <w:sz w:val="24"/>
                <w:szCs w:val="24"/>
              </w:rPr>
            </w:pPr>
          </w:p>
        </w:tc>
      </w:tr>
      <w:tr w:rsidR="008742F0" w14:paraId="7AFD6CAE" w14:textId="77777777" w:rsidTr="00573DEA">
        <w:trPr>
          <w:trHeight w:hRule="exact" w:val="1296"/>
          <w:jc w:val="center"/>
        </w:trPr>
        <w:tc>
          <w:tcPr>
            <w:tcW w:w="5000" w:type="pct"/>
            <w:gridSpan w:val="4"/>
            <w:tcBorders>
              <w:top w:val="single" w:sz="4" w:space="0" w:color="auto"/>
              <w:left w:val="single" w:sz="4" w:space="0" w:color="auto"/>
              <w:bottom w:val="single" w:sz="4" w:space="0" w:color="auto"/>
              <w:right w:val="single" w:sz="4" w:space="0" w:color="auto"/>
            </w:tcBorders>
          </w:tcPr>
          <w:p w14:paraId="38BD2253" w14:textId="0D34763E" w:rsidR="005030C2" w:rsidRDefault="005030C2" w:rsidP="005030C2">
            <w:pPr>
              <w:pStyle w:val="ListParagraph"/>
              <w:numPr>
                <w:ilvl w:val="0"/>
                <w:numId w:val="7"/>
              </w:numPr>
              <w:spacing w:before="120" w:after="120"/>
              <w:rPr>
                <w:bCs/>
                <w:sz w:val="24"/>
                <w:szCs w:val="24"/>
              </w:rPr>
            </w:pPr>
            <w:r>
              <w:rPr>
                <w:bCs/>
                <w:sz w:val="24"/>
                <w:szCs w:val="24"/>
              </w:rPr>
              <w:t>SOP/DP/PR/0</w:t>
            </w:r>
            <w:r w:rsidR="002A5C0A">
              <w:rPr>
                <w:bCs/>
                <w:sz w:val="24"/>
                <w:szCs w:val="24"/>
              </w:rPr>
              <w:t>18-R03</w:t>
            </w:r>
            <w:r w:rsidR="00A5726D">
              <w:rPr>
                <w:bCs/>
                <w:sz w:val="24"/>
                <w:szCs w:val="24"/>
              </w:rPr>
              <w:t xml:space="preserve"> (Operation and cleaning of </w:t>
            </w:r>
            <w:r w:rsidR="002A5C0A">
              <w:rPr>
                <w:bCs/>
                <w:sz w:val="24"/>
                <w:szCs w:val="24"/>
              </w:rPr>
              <w:t>HPHV Steam sterilizer</w:t>
            </w:r>
            <w:r w:rsidR="00A5726D">
              <w:rPr>
                <w:bCs/>
                <w:sz w:val="24"/>
                <w:szCs w:val="24"/>
              </w:rPr>
              <w:t>)</w:t>
            </w:r>
            <w:r>
              <w:rPr>
                <w:bCs/>
                <w:sz w:val="24"/>
                <w:szCs w:val="24"/>
              </w:rPr>
              <w:t>.</w:t>
            </w:r>
          </w:p>
          <w:p w14:paraId="6B6E9A3C" w14:textId="77777777" w:rsidR="008742F0" w:rsidRDefault="002A5C0A" w:rsidP="00573DEA">
            <w:pPr>
              <w:pStyle w:val="ListParagraph"/>
              <w:numPr>
                <w:ilvl w:val="0"/>
                <w:numId w:val="7"/>
              </w:numPr>
              <w:spacing w:before="120" w:after="120"/>
              <w:rPr>
                <w:bCs/>
                <w:sz w:val="24"/>
                <w:szCs w:val="24"/>
              </w:rPr>
            </w:pPr>
            <w:r>
              <w:rPr>
                <w:bCs/>
                <w:sz w:val="24"/>
                <w:szCs w:val="24"/>
              </w:rPr>
              <w:t>Process printouts</w:t>
            </w:r>
            <w:r w:rsidR="0084261C">
              <w:rPr>
                <w:bCs/>
                <w:sz w:val="24"/>
                <w:szCs w:val="24"/>
              </w:rPr>
              <w:t>.</w:t>
            </w:r>
          </w:p>
          <w:p w14:paraId="6FBB8FD1" w14:textId="109EE321" w:rsidR="007C40C0" w:rsidRDefault="007C40C0" w:rsidP="00573DEA">
            <w:pPr>
              <w:pStyle w:val="ListParagraph"/>
              <w:numPr>
                <w:ilvl w:val="0"/>
                <w:numId w:val="7"/>
              </w:numPr>
              <w:spacing w:before="120" w:after="120"/>
              <w:rPr>
                <w:bCs/>
                <w:sz w:val="24"/>
                <w:szCs w:val="24"/>
              </w:rPr>
            </w:pPr>
            <w:r>
              <w:rPr>
                <w:bCs/>
                <w:sz w:val="24"/>
                <w:szCs w:val="24"/>
              </w:rPr>
              <w:t>PM check list.</w:t>
            </w:r>
          </w:p>
          <w:p w14:paraId="1B1F1A94" w14:textId="77777777" w:rsidR="00573DEA" w:rsidRDefault="00573DEA" w:rsidP="00573DEA">
            <w:pPr>
              <w:pStyle w:val="ListParagraph"/>
              <w:spacing w:before="120" w:after="120"/>
              <w:rPr>
                <w:bCs/>
                <w:sz w:val="24"/>
                <w:szCs w:val="24"/>
              </w:rPr>
            </w:pPr>
          </w:p>
          <w:p w14:paraId="01281D6C" w14:textId="73FADA7A" w:rsidR="00573DEA" w:rsidRPr="00573DEA" w:rsidRDefault="00573DEA" w:rsidP="00573DEA">
            <w:pPr>
              <w:pStyle w:val="ListParagraph"/>
              <w:spacing w:before="120" w:after="120"/>
              <w:rPr>
                <w:bCs/>
                <w:sz w:val="24"/>
                <w:szCs w:val="24"/>
              </w:rPr>
            </w:pPr>
          </w:p>
        </w:tc>
      </w:tr>
      <w:tr w:rsidR="008742F0" w14:paraId="03B0E8F8" w14:textId="77777777" w:rsidTr="00320DB7">
        <w:trPr>
          <w:trHeight w:hRule="exact" w:val="560"/>
          <w:jc w:val="center"/>
        </w:trPr>
        <w:tc>
          <w:tcPr>
            <w:tcW w:w="5000" w:type="pct"/>
            <w:gridSpan w:val="4"/>
            <w:tcBorders>
              <w:top w:val="single" w:sz="4" w:space="0" w:color="auto"/>
              <w:left w:val="single" w:sz="4" w:space="0" w:color="auto"/>
              <w:bottom w:val="single" w:sz="4" w:space="0" w:color="auto"/>
              <w:right w:val="single" w:sz="4" w:space="0" w:color="auto"/>
            </w:tcBorders>
          </w:tcPr>
          <w:p w14:paraId="673F551B" w14:textId="126EFC54" w:rsidR="008742F0" w:rsidRDefault="008742F0" w:rsidP="008742F0">
            <w:pPr>
              <w:spacing w:before="60" w:line="276" w:lineRule="auto"/>
              <w:rPr>
                <w:b/>
                <w:sz w:val="24"/>
                <w:szCs w:val="24"/>
              </w:rPr>
            </w:pPr>
            <w:r>
              <w:rPr>
                <w:b/>
                <w:sz w:val="24"/>
                <w:szCs w:val="24"/>
              </w:rPr>
              <w:t>List of attachment (If applicable):</w:t>
            </w:r>
          </w:p>
        </w:tc>
      </w:tr>
      <w:tr w:rsidR="008742F0" w14:paraId="384AE12B" w14:textId="77777777" w:rsidTr="00573DEA">
        <w:trPr>
          <w:trHeight w:hRule="exact" w:val="2448"/>
          <w:jc w:val="center"/>
        </w:trPr>
        <w:tc>
          <w:tcPr>
            <w:tcW w:w="5000" w:type="pct"/>
            <w:gridSpan w:val="4"/>
            <w:tcBorders>
              <w:top w:val="single" w:sz="4" w:space="0" w:color="auto"/>
              <w:left w:val="single" w:sz="4" w:space="0" w:color="auto"/>
              <w:bottom w:val="single" w:sz="4" w:space="0" w:color="auto"/>
              <w:right w:val="single" w:sz="4" w:space="0" w:color="auto"/>
            </w:tcBorders>
          </w:tcPr>
          <w:p w14:paraId="53188E62" w14:textId="2E14DC56" w:rsidR="005030C2" w:rsidRDefault="008742F0" w:rsidP="005030C2">
            <w:pPr>
              <w:spacing w:before="60" w:line="276" w:lineRule="auto"/>
              <w:rPr>
                <w:bCs/>
                <w:sz w:val="24"/>
                <w:szCs w:val="24"/>
              </w:rPr>
            </w:pPr>
            <w:r>
              <w:rPr>
                <w:bCs/>
                <w:sz w:val="24"/>
                <w:szCs w:val="24"/>
              </w:rPr>
              <w:t xml:space="preserve">Attachment No. I: </w:t>
            </w:r>
            <w:r w:rsidR="002A5C0A">
              <w:rPr>
                <w:bCs/>
                <w:sz w:val="24"/>
                <w:szCs w:val="24"/>
              </w:rPr>
              <w:t>Photocopy of Breakdown</w:t>
            </w:r>
            <w:r w:rsidR="00832BD2">
              <w:rPr>
                <w:bCs/>
                <w:sz w:val="24"/>
                <w:szCs w:val="24"/>
              </w:rPr>
              <w:t>.</w:t>
            </w:r>
          </w:p>
          <w:p w14:paraId="3D464B1E" w14:textId="61295E9F" w:rsidR="00832BD2" w:rsidRDefault="00832BD2" w:rsidP="00832BD2">
            <w:pPr>
              <w:spacing w:before="60" w:line="276" w:lineRule="auto"/>
              <w:rPr>
                <w:bCs/>
                <w:sz w:val="24"/>
                <w:szCs w:val="24"/>
              </w:rPr>
            </w:pPr>
            <w:r>
              <w:rPr>
                <w:bCs/>
                <w:sz w:val="24"/>
                <w:szCs w:val="24"/>
              </w:rPr>
              <w:t xml:space="preserve">Attachment No. II: </w:t>
            </w:r>
            <w:r w:rsidR="002A5C0A">
              <w:rPr>
                <w:bCs/>
                <w:sz w:val="24"/>
                <w:szCs w:val="24"/>
              </w:rPr>
              <w:t>Photocopy of Cycle report</w:t>
            </w:r>
            <w:r>
              <w:rPr>
                <w:bCs/>
                <w:sz w:val="24"/>
                <w:szCs w:val="24"/>
              </w:rPr>
              <w:t>.</w:t>
            </w:r>
          </w:p>
          <w:p w14:paraId="569AC960" w14:textId="59AD5431" w:rsidR="00832BD2" w:rsidRDefault="002A5C0A" w:rsidP="005030C2">
            <w:pPr>
              <w:spacing w:before="60" w:line="276" w:lineRule="auto"/>
              <w:rPr>
                <w:bCs/>
                <w:sz w:val="24"/>
                <w:szCs w:val="24"/>
              </w:rPr>
            </w:pPr>
            <w:r>
              <w:rPr>
                <w:bCs/>
                <w:sz w:val="24"/>
                <w:szCs w:val="24"/>
              </w:rPr>
              <w:t>Attachment No. III: Trial cycle report.</w:t>
            </w:r>
          </w:p>
          <w:p w14:paraId="5CA81C19" w14:textId="3BF52189" w:rsidR="008742F0" w:rsidRPr="00C5709C" w:rsidRDefault="0084261C" w:rsidP="007C40C0">
            <w:pPr>
              <w:spacing w:before="60" w:line="276" w:lineRule="auto"/>
              <w:rPr>
                <w:bCs/>
                <w:sz w:val="24"/>
                <w:szCs w:val="24"/>
              </w:rPr>
            </w:pPr>
            <w:r>
              <w:rPr>
                <w:bCs/>
                <w:sz w:val="24"/>
                <w:szCs w:val="24"/>
              </w:rPr>
              <w:t xml:space="preserve">Attachment No. IV: </w:t>
            </w:r>
            <w:r w:rsidR="007C40C0">
              <w:rPr>
                <w:bCs/>
                <w:sz w:val="24"/>
                <w:szCs w:val="24"/>
              </w:rPr>
              <w:t>Impact assessment</w:t>
            </w:r>
            <w:r>
              <w:rPr>
                <w:bCs/>
                <w:sz w:val="24"/>
                <w:szCs w:val="24"/>
              </w:rPr>
              <w:t>.</w:t>
            </w:r>
          </w:p>
        </w:tc>
      </w:tr>
    </w:tbl>
    <w:p w14:paraId="2BAD12A7" w14:textId="77777777" w:rsidR="00F57474" w:rsidRDefault="00F57474" w:rsidP="006C159A">
      <w:pPr>
        <w:spacing w:line="276" w:lineRule="auto"/>
      </w:pPr>
    </w:p>
    <w:p w14:paraId="29B156F4" w14:textId="77777777" w:rsidR="00D26CF2" w:rsidRDefault="00D26CF2" w:rsidP="006C159A">
      <w:pPr>
        <w:spacing w:line="276" w:lineRule="auto"/>
      </w:pPr>
    </w:p>
    <w:p w14:paraId="136190A8" w14:textId="77777777" w:rsidR="00D26CF2" w:rsidRDefault="00D26CF2" w:rsidP="006C159A">
      <w:pPr>
        <w:spacing w:line="276" w:lineRule="auto"/>
      </w:pPr>
    </w:p>
    <w:p w14:paraId="20F7317C" w14:textId="77777777" w:rsidR="00D26CF2" w:rsidRDefault="00D26CF2" w:rsidP="006C159A">
      <w:pPr>
        <w:spacing w:line="276" w:lineRule="auto"/>
      </w:pPr>
    </w:p>
    <w:p w14:paraId="46321B38" w14:textId="77777777" w:rsidR="002251BF" w:rsidRDefault="002251BF" w:rsidP="006C159A">
      <w:pPr>
        <w:spacing w:line="276" w:lineRule="auto"/>
      </w:pPr>
    </w:p>
    <w:p w14:paraId="0B4AFD87" w14:textId="77777777" w:rsidR="002251BF" w:rsidRDefault="002251BF" w:rsidP="006C159A">
      <w:pPr>
        <w:spacing w:line="276" w:lineRule="auto"/>
      </w:pPr>
    </w:p>
    <w:p w14:paraId="56ECD0C6" w14:textId="77777777" w:rsidR="002251BF" w:rsidRDefault="002251BF" w:rsidP="006C159A">
      <w:pPr>
        <w:spacing w:line="276" w:lineRule="auto"/>
      </w:pPr>
    </w:p>
    <w:p w14:paraId="69E3FEA3" w14:textId="77777777" w:rsidR="00307005" w:rsidRDefault="00307005" w:rsidP="006C159A">
      <w:pPr>
        <w:spacing w:line="276" w:lineRule="auto"/>
      </w:pPr>
    </w:p>
    <w:p w14:paraId="7B2A470B" w14:textId="77777777" w:rsidR="00307005" w:rsidRDefault="00307005" w:rsidP="006C159A">
      <w:pPr>
        <w:spacing w:line="276" w:lineRule="auto"/>
      </w:pPr>
    </w:p>
    <w:p w14:paraId="007679F8" w14:textId="77777777" w:rsidR="00307005" w:rsidRDefault="00307005" w:rsidP="006C159A">
      <w:pPr>
        <w:spacing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560"/>
        <w:gridCol w:w="1418"/>
        <w:gridCol w:w="1508"/>
        <w:gridCol w:w="1376"/>
        <w:gridCol w:w="1525"/>
        <w:gridCol w:w="1376"/>
      </w:tblGrid>
      <w:tr w:rsidR="004B76FC" w:rsidRPr="002F3A4A" w14:paraId="3CF93008" w14:textId="77777777" w:rsidTr="002251BF">
        <w:trPr>
          <w:trHeight w:val="1125"/>
        </w:trPr>
        <w:tc>
          <w:tcPr>
            <w:tcW w:w="811" w:type="pct"/>
          </w:tcPr>
          <w:p w14:paraId="1160BB25"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 xml:space="preserve">Prepared </w:t>
            </w:r>
            <w:r>
              <w:rPr>
                <w:b/>
                <w:bCs/>
                <w:iCs/>
                <w:sz w:val="24"/>
                <w:szCs w:val="24"/>
              </w:rPr>
              <w:t xml:space="preserve">                  </w:t>
            </w:r>
            <w:r w:rsidRPr="00630C08">
              <w:rPr>
                <w:b/>
                <w:bCs/>
                <w:iCs/>
                <w:sz w:val="24"/>
                <w:szCs w:val="24"/>
              </w:rPr>
              <w:t>By</w:t>
            </w:r>
          </w:p>
          <w:p w14:paraId="46F826F3"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(Sign/Date)</w:t>
            </w:r>
          </w:p>
        </w:tc>
        <w:tc>
          <w:tcPr>
            <w:tcW w:w="746" w:type="pct"/>
          </w:tcPr>
          <w:p w14:paraId="38FB0E12"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 xml:space="preserve">Reviewed </w:t>
            </w:r>
            <w:r w:rsidR="00D43421">
              <w:rPr>
                <w:b/>
                <w:bCs/>
                <w:iCs/>
                <w:sz w:val="24"/>
                <w:szCs w:val="24"/>
              </w:rPr>
              <w:t xml:space="preserve">  </w:t>
            </w:r>
            <w:r w:rsidRPr="00630C08">
              <w:rPr>
                <w:b/>
                <w:bCs/>
                <w:iCs/>
                <w:sz w:val="24"/>
                <w:szCs w:val="24"/>
              </w:rPr>
              <w:t>By</w:t>
            </w:r>
          </w:p>
          <w:p w14:paraId="1257A18F"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(Sign/Date)</w:t>
            </w:r>
          </w:p>
        </w:tc>
        <w:tc>
          <w:tcPr>
            <w:tcW w:w="678" w:type="pct"/>
          </w:tcPr>
          <w:p w14:paraId="46DD9655"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Reviewed By</w:t>
            </w:r>
          </w:p>
          <w:p w14:paraId="3DDD1B3D"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(Sign/Date)</w:t>
            </w:r>
          </w:p>
        </w:tc>
        <w:tc>
          <w:tcPr>
            <w:tcW w:w="721" w:type="pct"/>
          </w:tcPr>
          <w:p w14:paraId="666ABD43"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Reviewed By</w:t>
            </w:r>
          </w:p>
          <w:p w14:paraId="27EBA5D5"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(Sign/Date)</w:t>
            </w:r>
          </w:p>
        </w:tc>
        <w:tc>
          <w:tcPr>
            <w:tcW w:w="658" w:type="pct"/>
          </w:tcPr>
          <w:p w14:paraId="1645A4D6"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Reviewed By</w:t>
            </w:r>
          </w:p>
          <w:p w14:paraId="08D17206"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(Sign/Date)</w:t>
            </w:r>
          </w:p>
        </w:tc>
        <w:tc>
          <w:tcPr>
            <w:tcW w:w="729" w:type="pct"/>
          </w:tcPr>
          <w:p w14:paraId="66100035" w14:textId="77777777" w:rsidR="004B76FC" w:rsidRPr="00630C08" w:rsidRDefault="004B76FC" w:rsidP="004B76FC">
            <w:pPr>
              <w:pStyle w:val="Header"/>
              <w:tabs>
                <w:tab w:val="center" w:pos="4802"/>
              </w:tabs>
              <w:spacing w:line="276" w:lineRule="auto"/>
              <w:jc w:val="center"/>
              <w:rPr>
                <w:b/>
                <w:bCs/>
                <w:iCs/>
                <w:sz w:val="24"/>
                <w:szCs w:val="24"/>
              </w:rPr>
            </w:pPr>
            <w:r w:rsidRPr="00630C08">
              <w:rPr>
                <w:b/>
                <w:bCs/>
                <w:iCs/>
                <w:sz w:val="24"/>
                <w:szCs w:val="24"/>
              </w:rPr>
              <w:t>Reviewed By</w:t>
            </w:r>
          </w:p>
          <w:p w14:paraId="0EE4DBA8" w14:textId="77777777" w:rsidR="004B76FC" w:rsidRPr="002F3A4A" w:rsidRDefault="004B76FC" w:rsidP="004B76FC">
            <w:pPr>
              <w:pStyle w:val="Header"/>
              <w:tabs>
                <w:tab w:val="center" w:pos="4802"/>
              </w:tabs>
              <w:spacing w:line="276" w:lineRule="auto"/>
              <w:ind w:left="816" w:hanging="720"/>
              <w:jc w:val="center"/>
              <w:rPr>
                <w:b/>
                <w:bCs/>
                <w:iCs/>
                <w:sz w:val="24"/>
                <w:szCs w:val="24"/>
              </w:rPr>
            </w:pPr>
            <w:r w:rsidRPr="00630C08">
              <w:rPr>
                <w:b/>
                <w:bCs/>
                <w:iCs/>
                <w:sz w:val="24"/>
                <w:szCs w:val="24"/>
              </w:rPr>
              <w:t>(Sign/Date</w:t>
            </w:r>
          </w:p>
        </w:tc>
        <w:tc>
          <w:tcPr>
            <w:tcW w:w="658" w:type="pct"/>
          </w:tcPr>
          <w:p w14:paraId="7CCB6CCE" w14:textId="77777777" w:rsidR="004B76FC" w:rsidRPr="00630C08" w:rsidRDefault="004B76FC" w:rsidP="004B76FC">
            <w:pPr>
              <w:pStyle w:val="Header"/>
              <w:tabs>
                <w:tab w:val="center" w:pos="4802"/>
              </w:tabs>
              <w:spacing w:line="276" w:lineRule="auto"/>
              <w:jc w:val="center"/>
              <w:rPr>
                <w:b/>
                <w:bCs/>
                <w:iCs/>
                <w:sz w:val="24"/>
                <w:szCs w:val="24"/>
              </w:rPr>
            </w:pPr>
            <w:r w:rsidRPr="00630C08">
              <w:rPr>
                <w:b/>
                <w:bCs/>
                <w:iCs/>
                <w:sz w:val="24"/>
                <w:szCs w:val="24"/>
              </w:rPr>
              <w:t>Approved By QA</w:t>
            </w:r>
          </w:p>
          <w:p w14:paraId="231A248E" w14:textId="77777777" w:rsidR="004B76FC" w:rsidRPr="00630C08" w:rsidRDefault="004B76FC" w:rsidP="004B76FC">
            <w:pPr>
              <w:pStyle w:val="Header"/>
              <w:tabs>
                <w:tab w:val="center" w:pos="4802"/>
              </w:tabs>
              <w:spacing w:line="276" w:lineRule="auto"/>
              <w:jc w:val="center"/>
              <w:rPr>
                <w:b/>
                <w:bCs/>
                <w:iCs/>
                <w:sz w:val="24"/>
                <w:szCs w:val="24"/>
              </w:rPr>
            </w:pPr>
            <w:r w:rsidRPr="00630C08">
              <w:rPr>
                <w:b/>
                <w:bCs/>
                <w:iCs/>
                <w:sz w:val="24"/>
                <w:szCs w:val="24"/>
              </w:rPr>
              <w:t>(Sign/Date)</w:t>
            </w:r>
          </w:p>
        </w:tc>
      </w:tr>
      <w:tr w:rsidR="004B76FC" w:rsidRPr="002F3A4A" w14:paraId="69334E7E" w14:textId="77777777" w:rsidTr="002251BF">
        <w:trPr>
          <w:trHeight w:val="1538"/>
        </w:trPr>
        <w:tc>
          <w:tcPr>
            <w:tcW w:w="811" w:type="pct"/>
          </w:tcPr>
          <w:p w14:paraId="3EB47195" w14:textId="77777777" w:rsidR="004B76FC" w:rsidRPr="002F3A4A" w:rsidRDefault="004B76FC" w:rsidP="00134756">
            <w:pPr>
              <w:pStyle w:val="Header"/>
              <w:tabs>
                <w:tab w:val="center" w:pos="4802"/>
              </w:tabs>
              <w:spacing w:line="276" w:lineRule="auto"/>
              <w:ind w:hanging="720"/>
              <w:rPr>
                <w:b/>
                <w:bCs/>
                <w:iCs/>
                <w:sz w:val="24"/>
                <w:szCs w:val="24"/>
              </w:rPr>
            </w:pPr>
          </w:p>
        </w:tc>
        <w:tc>
          <w:tcPr>
            <w:tcW w:w="746" w:type="pct"/>
          </w:tcPr>
          <w:p w14:paraId="2B763054" w14:textId="77777777" w:rsidR="004B76FC" w:rsidRPr="002F3A4A" w:rsidRDefault="004B76FC" w:rsidP="00134756">
            <w:pPr>
              <w:pStyle w:val="Header"/>
              <w:tabs>
                <w:tab w:val="center" w:pos="4802"/>
              </w:tabs>
              <w:spacing w:line="276" w:lineRule="auto"/>
              <w:ind w:hanging="720"/>
              <w:rPr>
                <w:b/>
                <w:bCs/>
                <w:iCs/>
                <w:sz w:val="24"/>
                <w:szCs w:val="24"/>
              </w:rPr>
            </w:pPr>
          </w:p>
        </w:tc>
        <w:tc>
          <w:tcPr>
            <w:tcW w:w="678" w:type="pct"/>
          </w:tcPr>
          <w:p w14:paraId="7028E021" w14:textId="77777777" w:rsidR="004B76FC" w:rsidRPr="002F3A4A" w:rsidRDefault="004B76FC" w:rsidP="00134756">
            <w:pPr>
              <w:pStyle w:val="Header"/>
              <w:tabs>
                <w:tab w:val="center" w:pos="4802"/>
              </w:tabs>
              <w:spacing w:line="276" w:lineRule="auto"/>
              <w:ind w:hanging="720"/>
              <w:rPr>
                <w:b/>
                <w:bCs/>
                <w:iCs/>
                <w:sz w:val="24"/>
                <w:szCs w:val="24"/>
              </w:rPr>
            </w:pPr>
          </w:p>
        </w:tc>
        <w:tc>
          <w:tcPr>
            <w:tcW w:w="721" w:type="pct"/>
          </w:tcPr>
          <w:p w14:paraId="6B2B351E" w14:textId="77777777" w:rsidR="004B76FC" w:rsidRPr="002F3A4A" w:rsidRDefault="004B76FC" w:rsidP="00134756">
            <w:pPr>
              <w:pStyle w:val="Header"/>
              <w:tabs>
                <w:tab w:val="center" w:pos="4802"/>
              </w:tabs>
              <w:spacing w:line="276" w:lineRule="auto"/>
              <w:ind w:hanging="720"/>
              <w:rPr>
                <w:b/>
                <w:bCs/>
                <w:iCs/>
                <w:sz w:val="24"/>
                <w:szCs w:val="24"/>
              </w:rPr>
            </w:pPr>
          </w:p>
        </w:tc>
        <w:tc>
          <w:tcPr>
            <w:tcW w:w="658" w:type="pct"/>
          </w:tcPr>
          <w:p w14:paraId="73A1A5B9" w14:textId="77777777" w:rsidR="004B76FC" w:rsidRPr="002F3A4A" w:rsidRDefault="004B76FC" w:rsidP="00134756">
            <w:pPr>
              <w:pStyle w:val="Header"/>
              <w:tabs>
                <w:tab w:val="center" w:pos="4802"/>
              </w:tabs>
              <w:spacing w:line="276" w:lineRule="auto"/>
              <w:ind w:hanging="720"/>
              <w:rPr>
                <w:b/>
                <w:bCs/>
                <w:iCs/>
                <w:sz w:val="24"/>
                <w:szCs w:val="24"/>
              </w:rPr>
            </w:pPr>
          </w:p>
        </w:tc>
        <w:tc>
          <w:tcPr>
            <w:tcW w:w="729" w:type="pct"/>
          </w:tcPr>
          <w:p w14:paraId="1B5FA4B8" w14:textId="77777777" w:rsidR="004B76FC" w:rsidRPr="002F3A4A" w:rsidRDefault="004B76FC" w:rsidP="00134756">
            <w:pPr>
              <w:pStyle w:val="Header"/>
              <w:tabs>
                <w:tab w:val="center" w:pos="4802"/>
              </w:tabs>
              <w:spacing w:line="276" w:lineRule="auto"/>
              <w:ind w:hanging="720"/>
              <w:rPr>
                <w:b/>
                <w:bCs/>
                <w:iCs/>
                <w:sz w:val="24"/>
                <w:szCs w:val="24"/>
              </w:rPr>
            </w:pPr>
          </w:p>
        </w:tc>
        <w:tc>
          <w:tcPr>
            <w:tcW w:w="658" w:type="pct"/>
          </w:tcPr>
          <w:p w14:paraId="3F3ED9B8" w14:textId="77777777" w:rsidR="004B76FC" w:rsidRPr="002F3A4A" w:rsidRDefault="004B76FC" w:rsidP="00134756">
            <w:pPr>
              <w:pStyle w:val="Header"/>
              <w:tabs>
                <w:tab w:val="center" w:pos="4802"/>
              </w:tabs>
              <w:spacing w:line="276" w:lineRule="auto"/>
              <w:ind w:hanging="720"/>
              <w:rPr>
                <w:b/>
                <w:bCs/>
                <w:iCs/>
                <w:sz w:val="24"/>
                <w:szCs w:val="24"/>
              </w:rPr>
            </w:pPr>
          </w:p>
        </w:tc>
      </w:tr>
    </w:tbl>
    <w:p w14:paraId="70573221" w14:textId="77777777" w:rsidR="00F71812" w:rsidRPr="006A6A70" w:rsidRDefault="00F71812" w:rsidP="006A6A70"/>
    <w:sectPr w:rsidR="00F71812" w:rsidRPr="006A6A70" w:rsidSect="00567893">
      <w:headerReference w:type="even" r:id="rId8"/>
      <w:headerReference w:type="default" r:id="rId9"/>
      <w:footerReference w:type="default" r:id="rId10"/>
      <w:headerReference w:type="first" r:id="rId11"/>
      <w:pgSz w:w="11909" w:h="16834" w:code="9"/>
      <w:pgMar w:top="720" w:right="720" w:bottom="1008" w:left="72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BC991" w14:textId="77777777" w:rsidR="000E1382" w:rsidRDefault="000E1382" w:rsidP="00F469C9">
      <w:r>
        <w:separator/>
      </w:r>
    </w:p>
  </w:endnote>
  <w:endnote w:type="continuationSeparator" w:id="0">
    <w:p w14:paraId="61E5740E" w14:textId="77777777" w:rsidR="000E1382" w:rsidRDefault="000E1382"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F1B2" w14:textId="72F3C1CD" w:rsidR="00521000" w:rsidRPr="001B6091" w:rsidRDefault="00521000" w:rsidP="00FF6284">
    <w:pPr>
      <w:pStyle w:val="Footer"/>
      <w:tabs>
        <w:tab w:val="clear" w:pos="4320"/>
        <w:tab w:val="center" w:pos="5130"/>
      </w:tabs>
      <w:spacing w:before="80"/>
      <w:ind w:right="-61"/>
      <w:rPr>
        <w:sz w:val="24"/>
        <w:szCs w:val="24"/>
      </w:rPr>
    </w:pPr>
    <w:r>
      <w:rPr>
        <w:b/>
        <w:noProof/>
        <w:sz w:val="24"/>
        <w:szCs w:val="24"/>
        <w:lang w:val="en-IN" w:eastAsia="en-IN"/>
      </w:rPr>
      <mc:AlternateContent>
        <mc:Choice Requires="wps">
          <w:drawing>
            <wp:anchor distT="0" distB="0" distL="114300" distR="114300" simplePos="0" relativeHeight="251661312" behindDoc="0" locked="0" layoutInCell="1" allowOverlap="1" wp14:anchorId="16052762" wp14:editId="62AB6066">
              <wp:simplePos x="0" y="0"/>
              <wp:positionH relativeFrom="column">
                <wp:posOffset>-43815</wp:posOffset>
              </wp:positionH>
              <wp:positionV relativeFrom="paragraph">
                <wp:posOffset>31750</wp:posOffset>
              </wp:positionV>
              <wp:extent cx="6689725" cy="16510"/>
              <wp:effectExtent l="19050" t="19050" r="34925" b="215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9725"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605E1"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2.5pt" to="523.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" strokeweight="3pt">
              <v:stroke linestyle="thinThin"/>
            </v:line>
          </w:pict>
        </mc:Fallback>
      </mc:AlternateContent>
    </w:r>
    <w:r w:rsidRPr="0023483C">
      <w:rPr>
        <w:b/>
        <w:sz w:val="24"/>
        <w:szCs w:val="24"/>
      </w:rPr>
      <w:t>Confidential and Proprietary</w:t>
    </w:r>
    <w:r w:rsidRPr="0023483C">
      <w:rPr>
        <w:sz w:val="24"/>
        <w:szCs w:val="24"/>
      </w:rPr>
      <w:t xml:space="preserve">                </w:t>
    </w:r>
    <w:r w:rsidRPr="0023483C">
      <w:rPr>
        <w:sz w:val="24"/>
        <w:szCs w:val="24"/>
      </w:rPr>
      <w:tab/>
    </w:r>
    <w:r>
      <w:rPr>
        <w:sz w:val="24"/>
        <w:szCs w:val="24"/>
      </w:rPr>
      <w:t xml:space="preserve">                  </w:t>
    </w:r>
    <w:r w:rsidRPr="0023483C">
      <w:rPr>
        <w:sz w:val="24"/>
        <w:szCs w:val="24"/>
      </w:rPr>
      <w:t xml:space="preserve">Page </w:t>
    </w:r>
    <w:r w:rsidRPr="0023483C">
      <w:rPr>
        <w:sz w:val="24"/>
        <w:szCs w:val="24"/>
      </w:rPr>
      <w:fldChar w:fldCharType="begin"/>
    </w:r>
    <w:r w:rsidRPr="0023483C">
      <w:rPr>
        <w:sz w:val="24"/>
        <w:szCs w:val="24"/>
      </w:rPr>
      <w:instrText xml:space="preserve"> PAGE </w:instrText>
    </w:r>
    <w:r w:rsidRPr="0023483C">
      <w:rPr>
        <w:sz w:val="24"/>
        <w:szCs w:val="24"/>
      </w:rPr>
      <w:fldChar w:fldCharType="separate"/>
    </w:r>
    <w:r w:rsidR="0077270D">
      <w:rPr>
        <w:noProof/>
        <w:sz w:val="24"/>
        <w:szCs w:val="24"/>
      </w:rPr>
      <w:t>14</w:t>
    </w:r>
    <w:r w:rsidRPr="0023483C">
      <w:rPr>
        <w:sz w:val="24"/>
        <w:szCs w:val="24"/>
      </w:rPr>
      <w:fldChar w:fldCharType="end"/>
    </w:r>
    <w:r w:rsidRPr="0023483C">
      <w:rPr>
        <w:sz w:val="24"/>
        <w:szCs w:val="24"/>
      </w:rPr>
      <w:t xml:space="preserve"> of </w:t>
    </w:r>
    <w:r w:rsidRPr="0023483C">
      <w:rPr>
        <w:sz w:val="24"/>
        <w:szCs w:val="24"/>
      </w:rPr>
      <w:fldChar w:fldCharType="begin"/>
    </w:r>
    <w:r w:rsidRPr="0023483C">
      <w:rPr>
        <w:sz w:val="24"/>
        <w:szCs w:val="24"/>
      </w:rPr>
      <w:instrText xml:space="preserve"> NUMPAGES </w:instrText>
    </w:r>
    <w:r w:rsidRPr="0023483C">
      <w:rPr>
        <w:sz w:val="24"/>
        <w:szCs w:val="24"/>
      </w:rPr>
      <w:fldChar w:fldCharType="separate"/>
    </w:r>
    <w:r w:rsidR="0077270D">
      <w:rPr>
        <w:noProof/>
        <w:sz w:val="24"/>
        <w:szCs w:val="24"/>
      </w:rPr>
      <w:t>14</w:t>
    </w:r>
    <w:r w:rsidRPr="0023483C">
      <w:rPr>
        <w:sz w:val="24"/>
        <w:szCs w:val="24"/>
      </w:rPr>
      <w:fldChar w:fldCharType="end"/>
    </w:r>
    <w:r w:rsidRPr="0023483C">
      <w:rPr>
        <w:sz w:val="24"/>
        <w:szCs w:val="24"/>
      </w:rPr>
      <w:t xml:space="preserve">   </w:t>
    </w:r>
    <w:r>
      <w:rPr>
        <w:sz w:val="24"/>
        <w:szCs w:val="24"/>
      </w:rPr>
      <w:t xml:space="preserve">                  </w:t>
    </w:r>
    <w:r w:rsidR="00FF6284">
      <w:rPr>
        <w:sz w:val="24"/>
        <w:szCs w:val="24"/>
      </w:rPr>
      <w:t xml:space="preserve">    </w:t>
    </w:r>
    <w:r>
      <w:rPr>
        <w:sz w:val="24"/>
        <w:szCs w:val="24"/>
      </w:rPr>
      <w:t xml:space="preserve">     SOP/DP/QA/008/F04-R02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12FAC" w14:textId="77777777" w:rsidR="000E1382" w:rsidRDefault="000E1382" w:rsidP="00F469C9">
      <w:r>
        <w:separator/>
      </w:r>
    </w:p>
  </w:footnote>
  <w:footnote w:type="continuationSeparator" w:id="0">
    <w:p w14:paraId="2E0A4CDA" w14:textId="77777777" w:rsidR="000E1382" w:rsidRDefault="000E1382" w:rsidP="00F46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8E0F" w14:textId="77777777" w:rsidR="00521000" w:rsidRDefault="000E1382">
    <w:pPr>
      <w:pStyle w:val="Header"/>
    </w:pPr>
    <w:r>
      <w:rPr>
        <w:noProof/>
      </w:rPr>
      <w:pict w14:anchorId="252BB8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98.15pt;height:199.25pt;rotation:315;z-index:-25165619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9DE4" w14:textId="77777777" w:rsidR="00521000" w:rsidRPr="00846DD6" w:rsidRDefault="00521000" w:rsidP="00D07FF1">
    <w:pPr>
      <w:tabs>
        <w:tab w:val="left" w:pos="1080"/>
        <w:tab w:val="left" w:pos="7995"/>
      </w:tabs>
      <w:ind w:right="-144"/>
      <w:rPr>
        <w:b/>
        <w:sz w:val="24"/>
        <w:szCs w:val="24"/>
        <w:u w:val="single"/>
      </w:rPr>
    </w:pPr>
    <w:r w:rsidRPr="00E52BAF">
      <w:rPr>
        <w:b/>
        <w:sz w:val="24"/>
        <w:szCs w:val="24"/>
      </w:rPr>
      <w:t>Ref</w:t>
    </w:r>
    <w:r>
      <w:rPr>
        <w:b/>
        <w:sz w:val="24"/>
        <w:szCs w:val="24"/>
      </w:rPr>
      <w:t>e</w:t>
    </w:r>
    <w:r w:rsidRPr="00E52BAF">
      <w:rPr>
        <w:b/>
        <w:sz w:val="24"/>
        <w:szCs w:val="24"/>
      </w:rPr>
      <w:t>rence SOP No.:</w:t>
    </w:r>
    <w:r>
      <w:rPr>
        <w:b/>
        <w:sz w:val="24"/>
        <w:szCs w:val="24"/>
      </w:rPr>
      <w:t xml:space="preserve"> </w:t>
    </w:r>
    <w:r w:rsidRPr="00E52BAF">
      <w:rPr>
        <w:b/>
        <w:sz w:val="24"/>
        <w:szCs w:val="24"/>
      </w:rPr>
      <w:t>SOP/</w:t>
    </w:r>
    <w:r>
      <w:rPr>
        <w:b/>
        <w:sz w:val="24"/>
        <w:szCs w:val="24"/>
      </w:rPr>
      <w:t>DP/</w:t>
    </w:r>
    <w:r w:rsidRPr="00E52BAF">
      <w:rPr>
        <w:b/>
        <w:sz w:val="24"/>
        <w:szCs w:val="24"/>
      </w:rPr>
      <w:t>QA</w:t>
    </w:r>
    <w:r>
      <w:rPr>
        <w:b/>
        <w:sz w:val="24"/>
        <w:szCs w:val="24"/>
      </w:rPr>
      <w:t>/008                                                                            Unit: Drug Product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firstRow="0" w:lastRow="0" w:firstColumn="0" w:lastColumn="0" w:noHBand="0" w:noVBand="0"/>
    </w:tblPr>
    <w:tblGrid>
      <w:gridCol w:w="9175"/>
      <w:gridCol w:w="1284"/>
    </w:tblGrid>
    <w:tr w:rsidR="00521000" w:rsidRPr="00646F7E" w14:paraId="748600A8" w14:textId="77777777" w:rsidTr="005D5D04">
      <w:trPr>
        <w:cantSplit/>
        <w:trHeight w:val="576"/>
        <w:jc w:val="center"/>
      </w:trPr>
      <w:tc>
        <w:tcPr>
          <w:tcW w:w="4386" w:type="pct"/>
          <w:tcBorders>
            <w:bottom w:val="single" w:sz="4" w:space="0" w:color="auto"/>
          </w:tcBorders>
          <w:vAlign w:val="center"/>
        </w:tcPr>
        <w:p w14:paraId="6BF9D2B2" w14:textId="77777777" w:rsidR="00521000" w:rsidRPr="009D2C7F" w:rsidRDefault="00521000" w:rsidP="00134756">
          <w:pPr>
            <w:jc w:val="center"/>
            <w:rPr>
              <w:b/>
              <w:sz w:val="28"/>
              <w:szCs w:val="28"/>
            </w:rPr>
          </w:pPr>
          <w:r>
            <w:rPr>
              <w:b/>
              <w:sz w:val="28"/>
              <w:szCs w:val="28"/>
            </w:rPr>
            <w:t>M.J. Biopharm Private Limited</w:t>
          </w:r>
        </w:p>
        <w:p w14:paraId="6A14F093" w14:textId="77777777" w:rsidR="00521000" w:rsidRPr="00783570" w:rsidRDefault="00521000" w:rsidP="00134756">
          <w:pPr>
            <w:pStyle w:val="Heading1"/>
            <w:spacing w:line="240" w:lineRule="atLeast"/>
            <w:jc w:val="center"/>
            <w:rPr>
              <w:rFonts w:cs="Arial"/>
              <w:b w:val="0"/>
              <w:szCs w:val="24"/>
              <w:lang w:val="en-US" w:eastAsia="en-US"/>
            </w:rPr>
          </w:pPr>
          <w:r w:rsidRPr="009D2C7F">
            <w:rPr>
              <w:bCs/>
              <w:szCs w:val="24"/>
              <w:lang w:val="en-IN" w:eastAsia="en-US"/>
            </w:rPr>
            <w:t>Plot No. 18, International Biotech Park, Hinjawadi</w:t>
          </w:r>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vAlign w:val="center"/>
        </w:tcPr>
        <w:p w14:paraId="405E1630" w14:textId="77777777" w:rsidR="00521000" w:rsidRPr="00783570" w:rsidRDefault="00521000" w:rsidP="00134756">
          <w:pPr>
            <w:pStyle w:val="Heading1"/>
            <w:spacing w:line="240" w:lineRule="atLeast"/>
            <w:jc w:val="center"/>
            <w:rPr>
              <w:rFonts w:cs="Arial"/>
              <w:b w:val="0"/>
              <w:szCs w:val="24"/>
              <w:lang w:val="en-US" w:eastAsia="en-US"/>
            </w:rPr>
          </w:pPr>
          <w:r w:rsidRPr="00D1642E">
            <w:rPr>
              <w:noProof/>
              <w:lang w:val="en-IN" w:eastAsia="en-IN"/>
            </w:rPr>
            <w:drawing>
              <wp:inline distT="0" distB="0" distL="0" distR="0" wp14:anchorId="19485BF9" wp14:editId="07FD2871">
                <wp:extent cx="457200" cy="365760"/>
                <wp:effectExtent l="0" t="0" r="0" b="0"/>
                <wp:docPr id="250025808" name="Picture 250025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521000" w:rsidRPr="00752A84" w14:paraId="0D42AF46" w14:textId="77777777" w:rsidTr="005D5D04">
      <w:trPr>
        <w:cantSplit/>
        <w:trHeight w:val="309"/>
        <w:jc w:val="center"/>
      </w:trPr>
      <w:tc>
        <w:tcPr>
          <w:tcW w:w="5000" w:type="pct"/>
          <w:gridSpan w:val="2"/>
          <w:tcBorders>
            <w:bottom w:val="single" w:sz="4" w:space="0" w:color="auto"/>
          </w:tcBorders>
          <w:vAlign w:val="center"/>
        </w:tcPr>
        <w:p w14:paraId="53D42956" w14:textId="77777777" w:rsidR="00521000" w:rsidRPr="00846DD6" w:rsidRDefault="00521000" w:rsidP="00134756">
          <w:pPr>
            <w:autoSpaceDE w:val="0"/>
            <w:autoSpaceDN w:val="0"/>
            <w:adjustRightInd w:val="0"/>
            <w:jc w:val="center"/>
            <w:rPr>
              <w:b/>
              <w:bCs/>
              <w:sz w:val="24"/>
              <w:szCs w:val="24"/>
              <w:lang w:val="en"/>
            </w:rPr>
          </w:pPr>
          <w:r>
            <w:rPr>
              <w:b/>
              <w:sz w:val="24"/>
              <w:szCs w:val="24"/>
            </w:rPr>
            <w:t>Investigation Report</w:t>
          </w:r>
        </w:p>
      </w:tc>
    </w:tr>
  </w:tbl>
  <w:p w14:paraId="524ABA8A" w14:textId="77777777" w:rsidR="00521000" w:rsidRPr="00B260D6" w:rsidRDefault="00521000" w:rsidP="00134756">
    <w:pPr>
      <w:tabs>
        <w:tab w:val="left" w:pos="1080"/>
        <w:tab w:val="left" w:pos="9540"/>
      </w:tabs>
      <w:ind w:right="259"/>
      <w:rPr>
        <w:b/>
        <w:sz w:val="2"/>
        <w:szCs w:val="2"/>
      </w:rPr>
    </w:pPr>
    <w:r>
      <w:rPr>
        <w:b/>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6E0E" w14:textId="77777777" w:rsidR="00521000" w:rsidRDefault="000E1382">
    <w:pPr>
      <w:pStyle w:val="Header"/>
    </w:pPr>
    <w:r>
      <w:rPr>
        <w:noProof/>
      </w:rPr>
      <w:pict w14:anchorId="36743C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98.15pt;height:199.2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47A"/>
    <w:multiLevelType w:val="hybridMultilevel"/>
    <w:tmpl w:val="2E0E5A8A"/>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52290A"/>
    <w:multiLevelType w:val="hybridMultilevel"/>
    <w:tmpl w:val="7C2ADA7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E50BC3"/>
    <w:multiLevelType w:val="hybridMultilevel"/>
    <w:tmpl w:val="C12892EE"/>
    <w:lvl w:ilvl="0" w:tplc="4009000F">
      <w:start w:val="1"/>
      <w:numFmt w:val="decimal"/>
      <w:lvlText w:val="%1."/>
      <w:lvlJc w:val="left"/>
      <w:pPr>
        <w:ind w:left="471" w:hanging="360"/>
      </w:pPr>
    </w:lvl>
    <w:lvl w:ilvl="1" w:tplc="40090019" w:tentative="1">
      <w:start w:val="1"/>
      <w:numFmt w:val="lowerLetter"/>
      <w:lvlText w:val="%2."/>
      <w:lvlJc w:val="left"/>
      <w:pPr>
        <w:ind w:left="1191" w:hanging="360"/>
      </w:pPr>
    </w:lvl>
    <w:lvl w:ilvl="2" w:tplc="4009001B" w:tentative="1">
      <w:start w:val="1"/>
      <w:numFmt w:val="lowerRoman"/>
      <w:lvlText w:val="%3."/>
      <w:lvlJc w:val="right"/>
      <w:pPr>
        <w:ind w:left="1911" w:hanging="180"/>
      </w:pPr>
    </w:lvl>
    <w:lvl w:ilvl="3" w:tplc="4009000F" w:tentative="1">
      <w:start w:val="1"/>
      <w:numFmt w:val="decimal"/>
      <w:lvlText w:val="%4."/>
      <w:lvlJc w:val="left"/>
      <w:pPr>
        <w:ind w:left="2631" w:hanging="360"/>
      </w:pPr>
    </w:lvl>
    <w:lvl w:ilvl="4" w:tplc="40090019" w:tentative="1">
      <w:start w:val="1"/>
      <w:numFmt w:val="lowerLetter"/>
      <w:lvlText w:val="%5."/>
      <w:lvlJc w:val="left"/>
      <w:pPr>
        <w:ind w:left="3351" w:hanging="360"/>
      </w:pPr>
    </w:lvl>
    <w:lvl w:ilvl="5" w:tplc="4009001B" w:tentative="1">
      <w:start w:val="1"/>
      <w:numFmt w:val="lowerRoman"/>
      <w:lvlText w:val="%6."/>
      <w:lvlJc w:val="right"/>
      <w:pPr>
        <w:ind w:left="4071" w:hanging="180"/>
      </w:pPr>
    </w:lvl>
    <w:lvl w:ilvl="6" w:tplc="4009000F" w:tentative="1">
      <w:start w:val="1"/>
      <w:numFmt w:val="decimal"/>
      <w:lvlText w:val="%7."/>
      <w:lvlJc w:val="left"/>
      <w:pPr>
        <w:ind w:left="4791" w:hanging="360"/>
      </w:pPr>
    </w:lvl>
    <w:lvl w:ilvl="7" w:tplc="40090019" w:tentative="1">
      <w:start w:val="1"/>
      <w:numFmt w:val="lowerLetter"/>
      <w:lvlText w:val="%8."/>
      <w:lvlJc w:val="left"/>
      <w:pPr>
        <w:ind w:left="5511" w:hanging="360"/>
      </w:pPr>
    </w:lvl>
    <w:lvl w:ilvl="8" w:tplc="4009001B" w:tentative="1">
      <w:start w:val="1"/>
      <w:numFmt w:val="lowerRoman"/>
      <w:lvlText w:val="%9."/>
      <w:lvlJc w:val="right"/>
      <w:pPr>
        <w:ind w:left="6231" w:hanging="180"/>
      </w:pPr>
    </w:lvl>
  </w:abstractNum>
  <w:abstractNum w:abstractNumId="3" w15:restartNumberingAfterBreak="0">
    <w:nsid w:val="083174C1"/>
    <w:multiLevelType w:val="hybridMultilevel"/>
    <w:tmpl w:val="4FFCFB74"/>
    <w:lvl w:ilvl="0" w:tplc="6F1E372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88C0874"/>
    <w:multiLevelType w:val="hybridMultilevel"/>
    <w:tmpl w:val="D8864F6C"/>
    <w:lvl w:ilvl="0" w:tplc="4009000F">
      <w:start w:val="1"/>
      <w:numFmt w:val="decimal"/>
      <w:lvlText w:val="%1."/>
      <w:lvlJc w:val="left"/>
      <w:pPr>
        <w:ind w:left="5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0B106E"/>
    <w:multiLevelType w:val="hybridMultilevel"/>
    <w:tmpl w:val="24C024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0C5D02E1"/>
    <w:multiLevelType w:val="hybridMultilevel"/>
    <w:tmpl w:val="3A7ABB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F21B5E"/>
    <w:multiLevelType w:val="hybridMultilevel"/>
    <w:tmpl w:val="18FE4E14"/>
    <w:lvl w:ilvl="0" w:tplc="FFFFFFFF">
      <w:start w:val="1"/>
      <w:numFmt w:val="decimal"/>
      <w:lvlText w:val="%1."/>
      <w:lvlJc w:val="left"/>
      <w:pPr>
        <w:ind w:left="304" w:hanging="360"/>
      </w:pPr>
      <w:rPr>
        <w:rFonts w:hint="default"/>
      </w:rPr>
    </w:lvl>
    <w:lvl w:ilvl="1" w:tplc="FFFFFFFF">
      <w:start w:val="1"/>
      <w:numFmt w:val="lowerLetter"/>
      <w:lvlText w:val="%2."/>
      <w:lvlJc w:val="left"/>
      <w:pPr>
        <w:ind w:left="1024" w:hanging="360"/>
      </w:pPr>
    </w:lvl>
    <w:lvl w:ilvl="2" w:tplc="FFFFFFFF" w:tentative="1">
      <w:start w:val="1"/>
      <w:numFmt w:val="lowerRoman"/>
      <w:lvlText w:val="%3."/>
      <w:lvlJc w:val="right"/>
      <w:pPr>
        <w:ind w:left="1744" w:hanging="180"/>
      </w:pPr>
    </w:lvl>
    <w:lvl w:ilvl="3" w:tplc="FFFFFFFF" w:tentative="1">
      <w:start w:val="1"/>
      <w:numFmt w:val="decimal"/>
      <w:lvlText w:val="%4."/>
      <w:lvlJc w:val="left"/>
      <w:pPr>
        <w:ind w:left="2464" w:hanging="360"/>
      </w:pPr>
    </w:lvl>
    <w:lvl w:ilvl="4" w:tplc="FFFFFFFF" w:tentative="1">
      <w:start w:val="1"/>
      <w:numFmt w:val="lowerLetter"/>
      <w:lvlText w:val="%5."/>
      <w:lvlJc w:val="left"/>
      <w:pPr>
        <w:ind w:left="3184" w:hanging="360"/>
      </w:pPr>
    </w:lvl>
    <w:lvl w:ilvl="5" w:tplc="FFFFFFFF" w:tentative="1">
      <w:start w:val="1"/>
      <w:numFmt w:val="lowerRoman"/>
      <w:lvlText w:val="%6."/>
      <w:lvlJc w:val="right"/>
      <w:pPr>
        <w:ind w:left="3904" w:hanging="180"/>
      </w:pPr>
    </w:lvl>
    <w:lvl w:ilvl="6" w:tplc="FFFFFFFF" w:tentative="1">
      <w:start w:val="1"/>
      <w:numFmt w:val="decimal"/>
      <w:lvlText w:val="%7."/>
      <w:lvlJc w:val="left"/>
      <w:pPr>
        <w:ind w:left="4624" w:hanging="360"/>
      </w:pPr>
    </w:lvl>
    <w:lvl w:ilvl="7" w:tplc="FFFFFFFF" w:tentative="1">
      <w:start w:val="1"/>
      <w:numFmt w:val="lowerLetter"/>
      <w:lvlText w:val="%8."/>
      <w:lvlJc w:val="left"/>
      <w:pPr>
        <w:ind w:left="5344" w:hanging="360"/>
      </w:pPr>
    </w:lvl>
    <w:lvl w:ilvl="8" w:tplc="FFFFFFFF" w:tentative="1">
      <w:start w:val="1"/>
      <w:numFmt w:val="lowerRoman"/>
      <w:lvlText w:val="%9."/>
      <w:lvlJc w:val="right"/>
      <w:pPr>
        <w:ind w:left="6064" w:hanging="180"/>
      </w:pPr>
    </w:lvl>
  </w:abstractNum>
  <w:abstractNum w:abstractNumId="9" w15:restartNumberingAfterBreak="0">
    <w:nsid w:val="145E15D6"/>
    <w:multiLevelType w:val="hybridMultilevel"/>
    <w:tmpl w:val="B2C4BDEA"/>
    <w:lvl w:ilvl="0" w:tplc="B0CAC302">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AA7F3B"/>
    <w:multiLevelType w:val="hybridMultilevel"/>
    <w:tmpl w:val="82DA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604A0"/>
    <w:multiLevelType w:val="hybridMultilevel"/>
    <w:tmpl w:val="8D8843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1A61363F"/>
    <w:multiLevelType w:val="hybridMultilevel"/>
    <w:tmpl w:val="18FE4E14"/>
    <w:lvl w:ilvl="0" w:tplc="81308A1E">
      <w:start w:val="1"/>
      <w:numFmt w:val="decimal"/>
      <w:lvlText w:val="%1."/>
      <w:lvlJc w:val="left"/>
      <w:pPr>
        <w:ind w:left="304" w:hanging="360"/>
      </w:pPr>
      <w:rPr>
        <w:rFonts w:hint="default"/>
      </w:rPr>
    </w:lvl>
    <w:lvl w:ilvl="1" w:tplc="40090019">
      <w:start w:val="1"/>
      <w:numFmt w:val="lowerLetter"/>
      <w:lvlText w:val="%2."/>
      <w:lvlJc w:val="left"/>
      <w:pPr>
        <w:ind w:left="1024" w:hanging="360"/>
      </w:pPr>
    </w:lvl>
    <w:lvl w:ilvl="2" w:tplc="4009001B" w:tentative="1">
      <w:start w:val="1"/>
      <w:numFmt w:val="lowerRoman"/>
      <w:lvlText w:val="%3."/>
      <w:lvlJc w:val="right"/>
      <w:pPr>
        <w:ind w:left="1744" w:hanging="180"/>
      </w:pPr>
    </w:lvl>
    <w:lvl w:ilvl="3" w:tplc="4009000F" w:tentative="1">
      <w:start w:val="1"/>
      <w:numFmt w:val="decimal"/>
      <w:lvlText w:val="%4."/>
      <w:lvlJc w:val="left"/>
      <w:pPr>
        <w:ind w:left="2464" w:hanging="360"/>
      </w:pPr>
    </w:lvl>
    <w:lvl w:ilvl="4" w:tplc="40090019" w:tentative="1">
      <w:start w:val="1"/>
      <w:numFmt w:val="lowerLetter"/>
      <w:lvlText w:val="%5."/>
      <w:lvlJc w:val="left"/>
      <w:pPr>
        <w:ind w:left="3184" w:hanging="360"/>
      </w:pPr>
    </w:lvl>
    <w:lvl w:ilvl="5" w:tplc="4009001B" w:tentative="1">
      <w:start w:val="1"/>
      <w:numFmt w:val="lowerRoman"/>
      <w:lvlText w:val="%6."/>
      <w:lvlJc w:val="right"/>
      <w:pPr>
        <w:ind w:left="3904" w:hanging="180"/>
      </w:pPr>
    </w:lvl>
    <w:lvl w:ilvl="6" w:tplc="4009000F" w:tentative="1">
      <w:start w:val="1"/>
      <w:numFmt w:val="decimal"/>
      <w:lvlText w:val="%7."/>
      <w:lvlJc w:val="left"/>
      <w:pPr>
        <w:ind w:left="4624" w:hanging="360"/>
      </w:pPr>
    </w:lvl>
    <w:lvl w:ilvl="7" w:tplc="40090019" w:tentative="1">
      <w:start w:val="1"/>
      <w:numFmt w:val="lowerLetter"/>
      <w:lvlText w:val="%8."/>
      <w:lvlJc w:val="left"/>
      <w:pPr>
        <w:ind w:left="5344" w:hanging="360"/>
      </w:pPr>
    </w:lvl>
    <w:lvl w:ilvl="8" w:tplc="4009001B" w:tentative="1">
      <w:start w:val="1"/>
      <w:numFmt w:val="lowerRoman"/>
      <w:lvlText w:val="%9."/>
      <w:lvlJc w:val="right"/>
      <w:pPr>
        <w:ind w:left="6064" w:hanging="180"/>
      </w:pPr>
    </w:lvl>
  </w:abstractNum>
  <w:abstractNum w:abstractNumId="13" w15:restartNumberingAfterBreak="0">
    <w:nsid w:val="224157FD"/>
    <w:multiLevelType w:val="hybridMultilevel"/>
    <w:tmpl w:val="8E8CF3BE"/>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680992"/>
    <w:multiLevelType w:val="hybridMultilevel"/>
    <w:tmpl w:val="F350DDF6"/>
    <w:lvl w:ilvl="0" w:tplc="CEB209A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155E92"/>
    <w:multiLevelType w:val="hybridMultilevel"/>
    <w:tmpl w:val="C53C4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87C6262"/>
    <w:multiLevelType w:val="hybridMultilevel"/>
    <w:tmpl w:val="A82AD36A"/>
    <w:lvl w:ilvl="0" w:tplc="C152E5B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2BE80FD0"/>
    <w:multiLevelType w:val="hybridMultilevel"/>
    <w:tmpl w:val="47C005AA"/>
    <w:lvl w:ilvl="0" w:tplc="DE42165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C6D08D4"/>
    <w:multiLevelType w:val="hybridMultilevel"/>
    <w:tmpl w:val="38DE27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F40723F"/>
    <w:multiLevelType w:val="hybridMultilevel"/>
    <w:tmpl w:val="4E360730"/>
    <w:lvl w:ilvl="0" w:tplc="19A89D60">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0BE1F47"/>
    <w:multiLevelType w:val="hybridMultilevel"/>
    <w:tmpl w:val="F1A83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0F90DC4"/>
    <w:multiLevelType w:val="hybridMultilevel"/>
    <w:tmpl w:val="AB5EB0E8"/>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B0E5AFA"/>
    <w:multiLevelType w:val="hybridMultilevel"/>
    <w:tmpl w:val="F4D89C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793242"/>
    <w:multiLevelType w:val="hybridMultilevel"/>
    <w:tmpl w:val="73F87CE6"/>
    <w:lvl w:ilvl="0" w:tplc="4009000F">
      <w:start w:val="1"/>
      <w:numFmt w:val="decimal"/>
      <w:lvlText w:val="%1."/>
      <w:lvlJc w:val="left"/>
      <w:pPr>
        <w:ind w:left="74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A921398"/>
    <w:multiLevelType w:val="hybridMultilevel"/>
    <w:tmpl w:val="D3C26778"/>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D0C1B85"/>
    <w:multiLevelType w:val="hybridMultilevel"/>
    <w:tmpl w:val="2B887F2C"/>
    <w:lvl w:ilvl="0" w:tplc="2AFEC7DE">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340C59"/>
    <w:multiLevelType w:val="hybridMultilevel"/>
    <w:tmpl w:val="7AC0BAB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E951BD"/>
    <w:multiLevelType w:val="hybridMultilevel"/>
    <w:tmpl w:val="F1A83DC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2A07ED"/>
    <w:multiLevelType w:val="hybridMultilevel"/>
    <w:tmpl w:val="5B765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42A7016"/>
    <w:multiLevelType w:val="hybridMultilevel"/>
    <w:tmpl w:val="AD0654CC"/>
    <w:lvl w:ilvl="0" w:tplc="71F8D644">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627378A"/>
    <w:multiLevelType w:val="hybridMultilevel"/>
    <w:tmpl w:val="B7F6E1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83460A7"/>
    <w:multiLevelType w:val="hybridMultilevel"/>
    <w:tmpl w:val="8678096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4" w15:restartNumberingAfterBreak="0">
    <w:nsid w:val="68BE7E9D"/>
    <w:multiLevelType w:val="hybridMultilevel"/>
    <w:tmpl w:val="E87EE3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70385D10"/>
    <w:multiLevelType w:val="hybridMultilevel"/>
    <w:tmpl w:val="7E8C3C2A"/>
    <w:lvl w:ilvl="0" w:tplc="E26E4F8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6B3807"/>
    <w:multiLevelType w:val="hybridMultilevel"/>
    <w:tmpl w:val="CD969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EB5F5E"/>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8849D2"/>
    <w:multiLevelType w:val="hybridMultilevel"/>
    <w:tmpl w:val="B908DF42"/>
    <w:lvl w:ilvl="0" w:tplc="9B50D940">
      <w:start w:val="1"/>
      <w:numFmt w:val="decimal"/>
      <w:lvlText w:val="%1."/>
      <w:lvlJc w:val="left"/>
      <w:pPr>
        <w:ind w:left="720" w:hanging="360"/>
      </w:pPr>
      <w:rPr>
        <w:rFonts w:hint="default"/>
        <w:color w:val="000000"/>
        <w:sz w:val="24"/>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2895538">
    <w:abstractNumId w:val="28"/>
  </w:num>
  <w:num w:numId="2" w16cid:durableId="78523301">
    <w:abstractNumId w:val="37"/>
  </w:num>
  <w:num w:numId="3" w16cid:durableId="724833389">
    <w:abstractNumId w:val="2"/>
  </w:num>
  <w:num w:numId="4" w16cid:durableId="1993096544">
    <w:abstractNumId w:val="22"/>
  </w:num>
  <w:num w:numId="5" w16cid:durableId="1889367176">
    <w:abstractNumId w:val="7"/>
  </w:num>
  <w:num w:numId="6" w16cid:durableId="10028579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5420169">
    <w:abstractNumId w:val="18"/>
  </w:num>
  <w:num w:numId="8" w16cid:durableId="881284891">
    <w:abstractNumId w:val="6"/>
  </w:num>
  <w:num w:numId="9" w16cid:durableId="704410908">
    <w:abstractNumId w:val="10"/>
  </w:num>
  <w:num w:numId="10" w16cid:durableId="1843353096">
    <w:abstractNumId w:val="36"/>
  </w:num>
  <w:num w:numId="11" w16cid:durableId="1909655028">
    <w:abstractNumId w:val="29"/>
  </w:num>
  <w:num w:numId="12" w16cid:durableId="1588886213">
    <w:abstractNumId w:val="20"/>
  </w:num>
  <w:num w:numId="13" w16cid:durableId="530533388">
    <w:abstractNumId w:val="33"/>
  </w:num>
  <w:num w:numId="14" w16cid:durableId="25633346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3524867">
    <w:abstractNumId w:val="9"/>
  </w:num>
  <w:num w:numId="16" w16cid:durableId="1804733392">
    <w:abstractNumId w:val="32"/>
  </w:num>
  <w:num w:numId="17" w16cid:durableId="2032300646">
    <w:abstractNumId w:val="23"/>
  </w:num>
  <w:num w:numId="18" w16cid:durableId="8971292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92985311">
    <w:abstractNumId w:val="27"/>
  </w:num>
  <w:num w:numId="20" w16cid:durableId="1606037927">
    <w:abstractNumId w:val="4"/>
  </w:num>
  <w:num w:numId="21" w16cid:durableId="326052753">
    <w:abstractNumId w:val="15"/>
  </w:num>
  <w:num w:numId="22" w16cid:durableId="2067142808">
    <w:abstractNumId w:val="17"/>
  </w:num>
  <w:num w:numId="23" w16cid:durableId="586424346">
    <w:abstractNumId w:val="26"/>
  </w:num>
  <w:num w:numId="24" w16cid:durableId="1652052585">
    <w:abstractNumId w:val="31"/>
  </w:num>
  <w:num w:numId="25" w16cid:durableId="1686401800">
    <w:abstractNumId w:val="0"/>
  </w:num>
  <w:num w:numId="26" w16cid:durableId="785780638">
    <w:abstractNumId w:val="13"/>
  </w:num>
  <w:num w:numId="27" w16cid:durableId="930160245">
    <w:abstractNumId w:val="12"/>
  </w:num>
  <w:num w:numId="28" w16cid:durableId="346059066">
    <w:abstractNumId w:val="1"/>
  </w:num>
  <w:num w:numId="29" w16cid:durableId="1580171158">
    <w:abstractNumId w:val="8"/>
  </w:num>
  <w:num w:numId="30" w16cid:durableId="1601572341">
    <w:abstractNumId w:val="21"/>
  </w:num>
  <w:num w:numId="31" w16cid:durableId="1208184562">
    <w:abstractNumId w:val="14"/>
  </w:num>
  <w:num w:numId="32" w16cid:durableId="1359772651">
    <w:abstractNumId w:val="38"/>
  </w:num>
  <w:num w:numId="33" w16cid:durableId="699866895">
    <w:abstractNumId w:val="30"/>
  </w:num>
  <w:num w:numId="34" w16cid:durableId="1732462491">
    <w:abstractNumId w:val="25"/>
  </w:num>
  <w:num w:numId="35" w16cid:durableId="1521049694">
    <w:abstractNumId w:val="24"/>
  </w:num>
  <w:num w:numId="36" w16cid:durableId="11157506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89345706">
    <w:abstractNumId w:val="34"/>
  </w:num>
  <w:num w:numId="38" w16cid:durableId="1003700509">
    <w:abstractNumId w:val="3"/>
  </w:num>
  <w:num w:numId="39" w16cid:durableId="991761975">
    <w:abstractNumId w:val="16"/>
  </w:num>
  <w:num w:numId="40" w16cid:durableId="676729502">
    <w:abstractNumId w:val="3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C9"/>
    <w:rsid w:val="0000255C"/>
    <w:rsid w:val="00004F57"/>
    <w:rsid w:val="00007576"/>
    <w:rsid w:val="00011EEE"/>
    <w:rsid w:val="00014D83"/>
    <w:rsid w:val="00015614"/>
    <w:rsid w:val="00015AB0"/>
    <w:rsid w:val="00017A54"/>
    <w:rsid w:val="00023F57"/>
    <w:rsid w:val="00024FF9"/>
    <w:rsid w:val="00027D57"/>
    <w:rsid w:val="00030398"/>
    <w:rsid w:val="000315F1"/>
    <w:rsid w:val="0003220D"/>
    <w:rsid w:val="00034F80"/>
    <w:rsid w:val="00035935"/>
    <w:rsid w:val="00035A61"/>
    <w:rsid w:val="00035D38"/>
    <w:rsid w:val="00037628"/>
    <w:rsid w:val="000408C9"/>
    <w:rsid w:val="00043AFB"/>
    <w:rsid w:val="00043E36"/>
    <w:rsid w:val="0004643C"/>
    <w:rsid w:val="00052C7E"/>
    <w:rsid w:val="000541EE"/>
    <w:rsid w:val="00054B40"/>
    <w:rsid w:val="000568A3"/>
    <w:rsid w:val="00056D8A"/>
    <w:rsid w:val="000576CA"/>
    <w:rsid w:val="00057F90"/>
    <w:rsid w:val="00066B8F"/>
    <w:rsid w:val="00067A67"/>
    <w:rsid w:val="00070C15"/>
    <w:rsid w:val="00072C1F"/>
    <w:rsid w:val="00076129"/>
    <w:rsid w:val="0007668D"/>
    <w:rsid w:val="00080DB3"/>
    <w:rsid w:val="00082BBB"/>
    <w:rsid w:val="00085DC2"/>
    <w:rsid w:val="000871FB"/>
    <w:rsid w:val="00090110"/>
    <w:rsid w:val="000906F0"/>
    <w:rsid w:val="00092014"/>
    <w:rsid w:val="00092698"/>
    <w:rsid w:val="00093CD7"/>
    <w:rsid w:val="00094C06"/>
    <w:rsid w:val="000A0531"/>
    <w:rsid w:val="000A0989"/>
    <w:rsid w:val="000A1955"/>
    <w:rsid w:val="000A1D27"/>
    <w:rsid w:val="000A2BCA"/>
    <w:rsid w:val="000A3A84"/>
    <w:rsid w:val="000A6D1B"/>
    <w:rsid w:val="000B0C57"/>
    <w:rsid w:val="000B11FD"/>
    <w:rsid w:val="000B19F8"/>
    <w:rsid w:val="000B1D51"/>
    <w:rsid w:val="000B2C80"/>
    <w:rsid w:val="000B2F93"/>
    <w:rsid w:val="000B37A7"/>
    <w:rsid w:val="000B5D0F"/>
    <w:rsid w:val="000B625A"/>
    <w:rsid w:val="000C325D"/>
    <w:rsid w:val="000C409D"/>
    <w:rsid w:val="000C5BD2"/>
    <w:rsid w:val="000D1F73"/>
    <w:rsid w:val="000D2473"/>
    <w:rsid w:val="000D407D"/>
    <w:rsid w:val="000D488F"/>
    <w:rsid w:val="000E1382"/>
    <w:rsid w:val="000E1FC1"/>
    <w:rsid w:val="000E2415"/>
    <w:rsid w:val="000E2E24"/>
    <w:rsid w:val="000E37DC"/>
    <w:rsid w:val="000E43EF"/>
    <w:rsid w:val="000E640A"/>
    <w:rsid w:val="000E6669"/>
    <w:rsid w:val="000E754E"/>
    <w:rsid w:val="000F348C"/>
    <w:rsid w:val="000F364B"/>
    <w:rsid w:val="000F3C00"/>
    <w:rsid w:val="000F56DE"/>
    <w:rsid w:val="000F63DD"/>
    <w:rsid w:val="00100B15"/>
    <w:rsid w:val="00102305"/>
    <w:rsid w:val="00104525"/>
    <w:rsid w:val="001061D6"/>
    <w:rsid w:val="00110EFA"/>
    <w:rsid w:val="00116D47"/>
    <w:rsid w:val="00120A69"/>
    <w:rsid w:val="001221FE"/>
    <w:rsid w:val="00123B81"/>
    <w:rsid w:val="00130653"/>
    <w:rsid w:val="00130CB4"/>
    <w:rsid w:val="001322F0"/>
    <w:rsid w:val="0013257A"/>
    <w:rsid w:val="00132C31"/>
    <w:rsid w:val="00133640"/>
    <w:rsid w:val="0013401C"/>
    <w:rsid w:val="001341BF"/>
    <w:rsid w:val="00134756"/>
    <w:rsid w:val="00134F62"/>
    <w:rsid w:val="001355AF"/>
    <w:rsid w:val="00135E91"/>
    <w:rsid w:val="001370AC"/>
    <w:rsid w:val="00140826"/>
    <w:rsid w:val="00141CBA"/>
    <w:rsid w:val="00143BFC"/>
    <w:rsid w:val="001460CC"/>
    <w:rsid w:val="00151F38"/>
    <w:rsid w:val="001560B1"/>
    <w:rsid w:val="00156218"/>
    <w:rsid w:val="001606E1"/>
    <w:rsid w:val="00163B29"/>
    <w:rsid w:val="00163EBD"/>
    <w:rsid w:val="00165D46"/>
    <w:rsid w:val="001668C3"/>
    <w:rsid w:val="00167E6D"/>
    <w:rsid w:val="001708D6"/>
    <w:rsid w:val="00172922"/>
    <w:rsid w:val="001735B5"/>
    <w:rsid w:val="00176DB8"/>
    <w:rsid w:val="001774D7"/>
    <w:rsid w:val="0018145B"/>
    <w:rsid w:val="001825F5"/>
    <w:rsid w:val="00183D25"/>
    <w:rsid w:val="00185B66"/>
    <w:rsid w:val="00185ED2"/>
    <w:rsid w:val="001861D0"/>
    <w:rsid w:val="00186EAE"/>
    <w:rsid w:val="0018760C"/>
    <w:rsid w:val="001879C6"/>
    <w:rsid w:val="001918DB"/>
    <w:rsid w:val="00193E7C"/>
    <w:rsid w:val="0019752C"/>
    <w:rsid w:val="001A01E1"/>
    <w:rsid w:val="001A280D"/>
    <w:rsid w:val="001A2824"/>
    <w:rsid w:val="001A3C74"/>
    <w:rsid w:val="001B1EC8"/>
    <w:rsid w:val="001B603E"/>
    <w:rsid w:val="001B7F48"/>
    <w:rsid w:val="001C1A3E"/>
    <w:rsid w:val="001C472D"/>
    <w:rsid w:val="001C643B"/>
    <w:rsid w:val="001C6A1B"/>
    <w:rsid w:val="001C7C39"/>
    <w:rsid w:val="001C7CA6"/>
    <w:rsid w:val="001D409B"/>
    <w:rsid w:val="001D48C3"/>
    <w:rsid w:val="001D4EC2"/>
    <w:rsid w:val="001D4ECA"/>
    <w:rsid w:val="001D5D06"/>
    <w:rsid w:val="001E2444"/>
    <w:rsid w:val="001E3263"/>
    <w:rsid w:val="001E38BE"/>
    <w:rsid w:val="001E7136"/>
    <w:rsid w:val="001E71AE"/>
    <w:rsid w:val="001E7B74"/>
    <w:rsid w:val="001F169D"/>
    <w:rsid w:val="001F6C55"/>
    <w:rsid w:val="001F7BC6"/>
    <w:rsid w:val="00201DD6"/>
    <w:rsid w:val="00203D01"/>
    <w:rsid w:val="002061BB"/>
    <w:rsid w:val="00207117"/>
    <w:rsid w:val="00207EDB"/>
    <w:rsid w:val="00210BB9"/>
    <w:rsid w:val="00210CE7"/>
    <w:rsid w:val="002137DE"/>
    <w:rsid w:val="00213A08"/>
    <w:rsid w:val="00220067"/>
    <w:rsid w:val="00220920"/>
    <w:rsid w:val="00221572"/>
    <w:rsid w:val="00221F52"/>
    <w:rsid w:val="00222474"/>
    <w:rsid w:val="00222CB4"/>
    <w:rsid w:val="00224300"/>
    <w:rsid w:val="002251BF"/>
    <w:rsid w:val="00226036"/>
    <w:rsid w:val="002262C8"/>
    <w:rsid w:val="00230117"/>
    <w:rsid w:val="00233C4F"/>
    <w:rsid w:val="00236C30"/>
    <w:rsid w:val="00237840"/>
    <w:rsid w:val="00237DA7"/>
    <w:rsid w:val="00240573"/>
    <w:rsid w:val="00240B49"/>
    <w:rsid w:val="002420FF"/>
    <w:rsid w:val="002428DB"/>
    <w:rsid w:val="00242BB2"/>
    <w:rsid w:val="0025031E"/>
    <w:rsid w:val="00251B9B"/>
    <w:rsid w:val="00252097"/>
    <w:rsid w:val="00253521"/>
    <w:rsid w:val="00254D4B"/>
    <w:rsid w:val="0025754D"/>
    <w:rsid w:val="00260BA3"/>
    <w:rsid w:val="00262AF3"/>
    <w:rsid w:val="00263064"/>
    <w:rsid w:val="002632F1"/>
    <w:rsid w:val="00265CB4"/>
    <w:rsid w:val="00267DA7"/>
    <w:rsid w:val="0027187A"/>
    <w:rsid w:val="00272064"/>
    <w:rsid w:val="00272323"/>
    <w:rsid w:val="00273BC0"/>
    <w:rsid w:val="00274C7A"/>
    <w:rsid w:val="002778E0"/>
    <w:rsid w:val="00281D4F"/>
    <w:rsid w:val="00282DE1"/>
    <w:rsid w:val="00283A73"/>
    <w:rsid w:val="002855ED"/>
    <w:rsid w:val="002967D1"/>
    <w:rsid w:val="002A1168"/>
    <w:rsid w:val="002A2203"/>
    <w:rsid w:val="002A2ABF"/>
    <w:rsid w:val="002A5C0A"/>
    <w:rsid w:val="002A6B56"/>
    <w:rsid w:val="002A6CE2"/>
    <w:rsid w:val="002A76AD"/>
    <w:rsid w:val="002B60CB"/>
    <w:rsid w:val="002B66A3"/>
    <w:rsid w:val="002C2E97"/>
    <w:rsid w:val="002C3230"/>
    <w:rsid w:val="002D0C94"/>
    <w:rsid w:val="002D604A"/>
    <w:rsid w:val="002D7BB2"/>
    <w:rsid w:val="002E0A79"/>
    <w:rsid w:val="002E1A77"/>
    <w:rsid w:val="002E2C36"/>
    <w:rsid w:val="002E3BEF"/>
    <w:rsid w:val="002E3DBA"/>
    <w:rsid w:val="002F50A4"/>
    <w:rsid w:val="002F67FA"/>
    <w:rsid w:val="002F6BEA"/>
    <w:rsid w:val="002F76C0"/>
    <w:rsid w:val="002F7C07"/>
    <w:rsid w:val="003000EE"/>
    <w:rsid w:val="003012CE"/>
    <w:rsid w:val="003037CA"/>
    <w:rsid w:val="00304A1D"/>
    <w:rsid w:val="00306AD8"/>
    <w:rsid w:val="00307005"/>
    <w:rsid w:val="00315962"/>
    <w:rsid w:val="00317147"/>
    <w:rsid w:val="00320BDC"/>
    <w:rsid w:val="00320DB7"/>
    <w:rsid w:val="00322928"/>
    <w:rsid w:val="00322D80"/>
    <w:rsid w:val="003245CF"/>
    <w:rsid w:val="0032516D"/>
    <w:rsid w:val="0032564F"/>
    <w:rsid w:val="0032719C"/>
    <w:rsid w:val="00333155"/>
    <w:rsid w:val="003364CB"/>
    <w:rsid w:val="00341FF9"/>
    <w:rsid w:val="003508E2"/>
    <w:rsid w:val="00352B5E"/>
    <w:rsid w:val="003540C2"/>
    <w:rsid w:val="0035442D"/>
    <w:rsid w:val="003545D6"/>
    <w:rsid w:val="00355F78"/>
    <w:rsid w:val="0035663F"/>
    <w:rsid w:val="003566FE"/>
    <w:rsid w:val="00357851"/>
    <w:rsid w:val="00364F02"/>
    <w:rsid w:val="003654B5"/>
    <w:rsid w:val="00366BB0"/>
    <w:rsid w:val="003670DC"/>
    <w:rsid w:val="003727B7"/>
    <w:rsid w:val="003736CB"/>
    <w:rsid w:val="0037569F"/>
    <w:rsid w:val="0038792E"/>
    <w:rsid w:val="00392140"/>
    <w:rsid w:val="0039235F"/>
    <w:rsid w:val="00393BBA"/>
    <w:rsid w:val="00394F79"/>
    <w:rsid w:val="00395C05"/>
    <w:rsid w:val="00397AB7"/>
    <w:rsid w:val="003B0176"/>
    <w:rsid w:val="003B19D7"/>
    <w:rsid w:val="003B2370"/>
    <w:rsid w:val="003B32E2"/>
    <w:rsid w:val="003C1627"/>
    <w:rsid w:val="003C2B29"/>
    <w:rsid w:val="003C31BA"/>
    <w:rsid w:val="003C3FCE"/>
    <w:rsid w:val="003C438C"/>
    <w:rsid w:val="003C44CA"/>
    <w:rsid w:val="003C7316"/>
    <w:rsid w:val="003D2B7A"/>
    <w:rsid w:val="003D38A7"/>
    <w:rsid w:val="003D3B8F"/>
    <w:rsid w:val="003D4D41"/>
    <w:rsid w:val="003E62DA"/>
    <w:rsid w:val="003E6FAC"/>
    <w:rsid w:val="003F11B2"/>
    <w:rsid w:val="003F1FB9"/>
    <w:rsid w:val="003F5942"/>
    <w:rsid w:val="00401732"/>
    <w:rsid w:val="00401CA1"/>
    <w:rsid w:val="0040272E"/>
    <w:rsid w:val="00402B46"/>
    <w:rsid w:val="00402E4D"/>
    <w:rsid w:val="00403E64"/>
    <w:rsid w:val="0040526E"/>
    <w:rsid w:val="00410276"/>
    <w:rsid w:val="00410413"/>
    <w:rsid w:val="00410D24"/>
    <w:rsid w:val="004152EA"/>
    <w:rsid w:val="0041690C"/>
    <w:rsid w:val="0041761B"/>
    <w:rsid w:val="00417BCF"/>
    <w:rsid w:val="00421388"/>
    <w:rsid w:val="00421DDC"/>
    <w:rsid w:val="00425331"/>
    <w:rsid w:val="00426C24"/>
    <w:rsid w:val="00426F10"/>
    <w:rsid w:val="00426F8A"/>
    <w:rsid w:val="00427F99"/>
    <w:rsid w:val="004300DF"/>
    <w:rsid w:val="0043200D"/>
    <w:rsid w:val="00434D29"/>
    <w:rsid w:val="004378CB"/>
    <w:rsid w:val="00437EE7"/>
    <w:rsid w:val="0044353B"/>
    <w:rsid w:val="00443545"/>
    <w:rsid w:val="00447F4C"/>
    <w:rsid w:val="00450106"/>
    <w:rsid w:val="00450469"/>
    <w:rsid w:val="004523CE"/>
    <w:rsid w:val="0045295B"/>
    <w:rsid w:val="004536D2"/>
    <w:rsid w:val="0045420A"/>
    <w:rsid w:val="004549AD"/>
    <w:rsid w:val="00457905"/>
    <w:rsid w:val="00460510"/>
    <w:rsid w:val="00465188"/>
    <w:rsid w:val="00471D43"/>
    <w:rsid w:val="00472C82"/>
    <w:rsid w:val="00473687"/>
    <w:rsid w:val="0047533C"/>
    <w:rsid w:val="00475E2E"/>
    <w:rsid w:val="00476686"/>
    <w:rsid w:val="00480360"/>
    <w:rsid w:val="0048101A"/>
    <w:rsid w:val="0048599D"/>
    <w:rsid w:val="00491404"/>
    <w:rsid w:val="00491602"/>
    <w:rsid w:val="004927CF"/>
    <w:rsid w:val="004935C9"/>
    <w:rsid w:val="00494EA3"/>
    <w:rsid w:val="00496F55"/>
    <w:rsid w:val="004976FC"/>
    <w:rsid w:val="004A3E70"/>
    <w:rsid w:val="004A4793"/>
    <w:rsid w:val="004A62D9"/>
    <w:rsid w:val="004B0005"/>
    <w:rsid w:val="004B00BF"/>
    <w:rsid w:val="004B1864"/>
    <w:rsid w:val="004B1938"/>
    <w:rsid w:val="004B1A86"/>
    <w:rsid w:val="004B1C22"/>
    <w:rsid w:val="004B3A9D"/>
    <w:rsid w:val="004B4166"/>
    <w:rsid w:val="004B4757"/>
    <w:rsid w:val="004B5B0A"/>
    <w:rsid w:val="004B5E11"/>
    <w:rsid w:val="004B7512"/>
    <w:rsid w:val="004B76FC"/>
    <w:rsid w:val="004C264C"/>
    <w:rsid w:val="004C27E8"/>
    <w:rsid w:val="004C3EB8"/>
    <w:rsid w:val="004C79C8"/>
    <w:rsid w:val="004D01B3"/>
    <w:rsid w:val="004D0DE7"/>
    <w:rsid w:val="004D1F44"/>
    <w:rsid w:val="004D355A"/>
    <w:rsid w:val="004D37B0"/>
    <w:rsid w:val="004D39CA"/>
    <w:rsid w:val="004D486B"/>
    <w:rsid w:val="004D7767"/>
    <w:rsid w:val="004D7E1F"/>
    <w:rsid w:val="004E0C23"/>
    <w:rsid w:val="004E494A"/>
    <w:rsid w:val="004F2F4F"/>
    <w:rsid w:val="004F6D4A"/>
    <w:rsid w:val="004F7599"/>
    <w:rsid w:val="005030C2"/>
    <w:rsid w:val="00505698"/>
    <w:rsid w:val="005059C8"/>
    <w:rsid w:val="00510041"/>
    <w:rsid w:val="005102CE"/>
    <w:rsid w:val="00512B42"/>
    <w:rsid w:val="005142C0"/>
    <w:rsid w:val="0052019E"/>
    <w:rsid w:val="00520A61"/>
    <w:rsid w:val="00521000"/>
    <w:rsid w:val="005254B2"/>
    <w:rsid w:val="0052566A"/>
    <w:rsid w:val="0052639B"/>
    <w:rsid w:val="005263A5"/>
    <w:rsid w:val="00526CB4"/>
    <w:rsid w:val="0053031A"/>
    <w:rsid w:val="00530E5E"/>
    <w:rsid w:val="00531335"/>
    <w:rsid w:val="0053258F"/>
    <w:rsid w:val="005334BD"/>
    <w:rsid w:val="00535CB0"/>
    <w:rsid w:val="00536B7F"/>
    <w:rsid w:val="005404F5"/>
    <w:rsid w:val="00542620"/>
    <w:rsid w:val="00542779"/>
    <w:rsid w:val="0054528F"/>
    <w:rsid w:val="00550432"/>
    <w:rsid w:val="0055329D"/>
    <w:rsid w:val="005558AB"/>
    <w:rsid w:val="00556181"/>
    <w:rsid w:val="00560CF1"/>
    <w:rsid w:val="0056195B"/>
    <w:rsid w:val="0056375C"/>
    <w:rsid w:val="00563986"/>
    <w:rsid w:val="0056634D"/>
    <w:rsid w:val="00567893"/>
    <w:rsid w:val="005709AF"/>
    <w:rsid w:val="005718D7"/>
    <w:rsid w:val="00572709"/>
    <w:rsid w:val="00573DEA"/>
    <w:rsid w:val="005745BA"/>
    <w:rsid w:val="005758BD"/>
    <w:rsid w:val="00577789"/>
    <w:rsid w:val="00577FB5"/>
    <w:rsid w:val="0058137C"/>
    <w:rsid w:val="00581601"/>
    <w:rsid w:val="005873F7"/>
    <w:rsid w:val="00587E9A"/>
    <w:rsid w:val="005901A3"/>
    <w:rsid w:val="00595B03"/>
    <w:rsid w:val="00595F7A"/>
    <w:rsid w:val="005A0EAA"/>
    <w:rsid w:val="005A1670"/>
    <w:rsid w:val="005A5248"/>
    <w:rsid w:val="005B164A"/>
    <w:rsid w:val="005B70B4"/>
    <w:rsid w:val="005C15B7"/>
    <w:rsid w:val="005C506E"/>
    <w:rsid w:val="005C5323"/>
    <w:rsid w:val="005C5A50"/>
    <w:rsid w:val="005C68B5"/>
    <w:rsid w:val="005C6B5D"/>
    <w:rsid w:val="005D2871"/>
    <w:rsid w:val="005D2EFE"/>
    <w:rsid w:val="005D5318"/>
    <w:rsid w:val="005D5D04"/>
    <w:rsid w:val="005D7026"/>
    <w:rsid w:val="005E2645"/>
    <w:rsid w:val="005E3714"/>
    <w:rsid w:val="005E383D"/>
    <w:rsid w:val="005E4641"/>
    <w:rsid w:val="005F083C"/>
    <w:rsid w:val="005F0A93"/>
    <w:rsid w:val="005F2401"/>
    <w:rsid w:val="005F240B"/>
    <w:rsid w:val="005F4080"/>
    <w:rsid w:val="005F7C0B"/>
    <w:rsid w:val="006007C0"/>
    <w:rsid w:val="00602CC0"/>
    <w:rsid w:val="00606683"/>
    <w:rsid w:val="006107A4"/>
    <w:rsid w:val="00613550"/>
    <w:rsid w:val="006138DD"/>
    <w:rsid w:val="00617A89"/>
    <w:rsid w:val="00617D60"/>
    <w:rsid w:val="006201E6"/>
    <w:rsid w:val="006215A9"/>
    <w:rsid w:val="00626DDB"/>
    <w:rsid w:val="00632752"/>
    <w:rsid w:val="00632F70"/>
    <w:rsid w:val="00633438"/>
    <w:rsid w:val="00633F18"/>
    <w:rsid w:val="00637B21"/>
    <w:rsid w:val="006467F0"/>
    <w:rsid w:val="006504FD"/>
    <w:rsid w:val="0065138C"/>
    <w:rsid w:val="00652197"/>
    <w:rsid w:val="00653FC3"/>
    <w:rsid w:val="0065606D"/>
    <w:rsid w:val="00657488"/>
    <w:rsid w:val="00661CCA"/>
    <w:rsid w:val="0066340C"/>
    <w:rsid w:val="0066461D"/>
    <w:rsid w:val="00664C05"/>
    <w:rsid w:val="00670FC1"/>
    <w:rsid w:val="00676682"/>
    <w:rsid w:val="00680BAB"/>
    <w:rsid w:val="00683C8A"/>
    <w:rsid w:val="00683D08"/>
    <w:rsid w:val="00683FD4"/>
    <w:rsid w:val="00684526"/>
    <w:rsid w:val="00685F63"/>
    <w:rsid w:val="0068670C"/>
    <w:rsid w:val="006954A6"/>
    <w:rsid w:val="00695949"/>
    <w:rsid w:val="0069614E"/>
    <w:rsid w:val="00696CFF"/>
    <w:rsid w:val="006A13CE"/>
    <w:rsid w:val="006A1CC5"/>
    <w:rsid w:val="006A5651"/>
    <w:rsid w:val="006A6A70"/>
    <w:rsid w:val="006A6C17"/>
    <w:rsid w:val="006A7F06"/>
    <w:rsid w:val="006B027A"/>
    <w:rsid w:val="006B1D6D"/>
    <w:rsid w:val="006B35B7"/>
    <w:rsid w:val="006B46B9"/>
    <w:rsid w:val="006B7A8B"/>
    <w:rsid w:val="006C159A"/>
    <w:rsid w:val="006C1892"/>
    <w:rsid w:val="006C367F"/>
    <w:rsid w:val="006C3E02"/>
    <w:rsid w:val="006C6E5F"/>
    <w:rsid w:val="006D17A1"/>
    <w:rsid w:val="006D2226"/>
    <w:rsid w:val="006D28F8"/>
    <w:rsid w:val="006D4D15"/>
    <w:rsid w:val="006D57D3"/>
    <w:rsid w:val="006D6872"/>
    <w:rsid w:val="006D6EE1"/>
    <w:rsid w:val="006D75DB"/>
    <w:rsid w:val="006D7C21"/>
    <w:rsid w:val="006E1008"/>
    <w:rsid w:val="006E2990"/>
    <w:rsid w:val="006E515C"/>
    <w:rsid w:val="006E70C2"/>
    <w:rsid w:val="006E7851"/>
    <w:rsid w:val="006F04DB"/>
    <w:rsid w:val="006F2307"/>
    <w:rsid w:val="006F2CFE"/>
    <w:rsid w:val="006F2DC0"/>
    <w:rsid w:val="006F48BA"/>
    <w:rsid w:val="006F4A3B"/>
    <w:rsid w:val="006F75CB"/>
    <w:rsid w:val="00700BDF"/>
    <w:rsid w:val="00700C9E"/>
    <w:rsid w:val="0070353E"/>
    <w:rsid w:val="0070378F"/>
    <w:rsid w:val="00704C2F"/>
    <w:rsid w:val="0070710B"/>
    <w:rsid w:val="00707365"/>
    <w:rsid w:val="00707D78"/>
    <w:rsid w:val="00710605"/>
    <w:rsid w:val="007110E4"/>
    <w:rsid w:val="00715281"/>
    <w:rsid w:val="0071538B"/>
    <w:rsid w:val="00715452"/>
    <w:rsid w:val="007163F4"/>
    <w:rsid w:val="00717C4A"/>
    <w:rsid w:val="0072250E"/>
    <w:rsid w:val="007226C5"/>
    <w:rsid w:val="00723D61"/>
    <w:rsid w:val="007242E2"/>
    <w:rsid w:val="00725C02"/>
    <w:rsid w:val="007278A4"/>
    <w:rsid w:val="007308E4"/>
    <w:rsid w:val="00731235"/>
    <w:rsid w:val="00733888"/>
    <w:rsid w:val="0073673D"/>
    <w:rsid w:val="007374AF"/>
    <w:rsid w:val="0074034F"/>
    <w:rsid w:val="00741D18"/>
    <w:rsid w:val="00745379"/>
    <w:rsid w:val="00745A9F"/>
    <w:rsid w:val="00745B93"/>
    <w:rsid w:val="00745C23"/>
    <w:rsid w:val="00746D0B"/>
    <w:rsid w:val="007515DF"/>
    <w:rsid w:val="00752B64"/>
    <w:rsid w:val="00754888"/>
    <w:rsid w:val="00755ADF"/>
    <w:rsid w:val="007576B0"/>
    <w:rsid w:val="00757E72"/>
    <w:rsid w:val="00761922"/>
    <w:rsid w:val="007637C8"/>
    <w:rsid w:val="00764698"/>
    <w:rsid w:val="0076567A"/>
    <w:rsid w:val="00765FEC"/>
    <w:rsid w:val="0077270D"/>
    <w:rsid w:val="00780B21"/>
    <w:rsid w:val="007834B8"/>
    <w:rsid w:val="00793174"/>
    <w:rsid w:val="00794691"/>
    <w:rsid w:val="00796166"/>
    <w:rsid w:val="007964E4"/>
    <w:rsid w:val="007A0DB3"/>
    <w:rsid w:val="007A1087"/>
    <w:rsid w:val="007A1912"/>
    <w:rsid w:val="007A1A23"/>
    <w:rsid w:val="007A29F0"/>
    <w:rsid w:val="007A2E77"/>
    <w:rsid w:val="007A3E10"/>
    <w:rsid w:val="007A3E3C"/>
    <w:rsid w:val="007A64C6"/>
    <w:rsid w:val="007A74D7"/>
    <w:rsid w:val="007B2508"/>
    <w:rsid w:val="007B525B"/>
    <w:rsid w:val="007B6575"/>
    <w:rsid w:val="007C0BDB"/>
    <w:rsid w:val="007C1842"/>
    <w:rsid w:val="007C3822"/>
    <w:rsid w:val="007C3911"/>
    <w:rsid w:val="007C3CFB"/>
    <w:rsid w:val="007C3FDF"/>
    <w:rsid w:val="007C40C0"/>
    <w:rsid w:val="007C6D72"/>
    <w:rsid w:val="007D12FF"/>
    <w:rsid w:val="007D1A8D"/>
    <w:rsid w:val="007D4373"/>
    <w:rsid w:val="007D4C51"/>
    <w:rsid w:val="007D6319"/>
    <w:rsid w:val="007D67E4"/>
    <w:rsid w:val="007E1720"/>
    <w:rsid w:val="007E32B3"/>
    <w:rsid w:val="007E60DA"/>
    <w:rsid w:val="007E6E3B"/>
    <w:rsid w:val="007F15D3"/>
    <w:rsid w:val="007F2936"/>
    <w:rsid w:val="007F50B5"/>
    <w:rsid w:val="007F5AF9"/>
    <w:rsid w:val="007F66FF"/>
    <w:rsid w:val="007F69B6"/>
    <w:rsid w:val="007F6F67"/>
    <w:rsid w:val="007F7839"/>
    <w:rsid w:val="007F7C56"/>
    <w:rsid w:val="00800301"/>
    <w:rsid w:val="008033C0"/>
    <w:rsid w:val="00804983"/>
    <w:rsid w:val="00805CC0"/>
    <w:rsid w:val="00813CBA"/>
    <w:rsid w:val="0081567E"/>
    <w:rsid w:val="00816677"/>
    <w:rsid w:val="00816E7A"/>
    <w:rsid w:val="00820DB8"/>
    <w:rsid w:val="008222C3"/>
    <w:rsid w:val="00824739"/>
    <w:rsid w:val="0082488D"/>
    <w:rsid w:val="008263CC"/>
    <w:rsid w:val="0083011F"/>
    <w:rsid w:val="00832BD2"/>
    <w:rsid w:val="00832C01"/>
    <w:rsid w:val="00832FB9"/>
    <w:rsid w:val="00835B49"/>
    <w:rsid w:val="00835C98"/>
    <w:rsid w:val="00836E11"/>
    <w:rsid w:val="00837C8B"/>
    <w:rsid w:val="0084056E"/>
    <w:rsid w:val="00842178"/>
    <w:rsid w:val="0084261C"/>
    <w:rsid w:val="00843A4F"/>
    <w:rsid w:val="00847C17"/>
    <w:rsid w:val="008514B8"/>
    <w:rsid w:val="00851795"/>
    <w:rsid w:val="008549B2"/>
    <w:rsid w:val="0085573A"/>
    <w:rsid w:val="00861060"/>
    <w:rsid w:val="0086241F"/>
    <w:rsid w:val="008625E1"/>
    <w:rsid w:val="00865E7D"/>
    <w:rsid w:val="008715BE"/>
    <w:rsid w:val="00872500"/>
    <w:rsid w:val="00873B3D"/>
    <w:rsid w:val="008742F0"/>
    <w:rsid w:val="00875849"/>
    <w:rsid w:val="0087613D"/>
    <w:rsid w:val="00876A32"/>
    <w:rsid w:val="00880F03"/>
    <w:rsid w:val="008819BA"/>
    <w:rsid w:val="00883CB9"/>
    <w:rsid w:val="0088526A"/>
    <w:rsid w:val="0088582C"/>
    <w:rsid w:val="0088648D"/>
    <w:rsid w:val="00887F37"/>
    <w:rsid w:val="00894045"/>
    <w:rsid w:val="0089557A"/>
    <w:rsid w:val="00897C5D"/>
    <w:rsid w:val="008A1535"/>
    <w:rsid w:val="008A6716"/>
    <w:rsid w:val="008A7726"/>
    <w:rsid w:val="008A79FD"/>
    <w:rsid w:val="008A7E19"/>
    <w:rsid w:val="008B13E1"/>
    <w:rsid w:val="008B217F"/>
    <w:rsid w:val="008B6ABB"/>
    <w:rsid w:val="008B7DF5"/>
    <w:rsid w:val="008C0003"/>
    <w:rsid w:val="008C18F5"/>
    <w:rsid w:val="008C5D1B"/>
    <w:rsid w:val="008C73B1"/>
    <w:rsid w:val="008C7B25"/>
    <w:rsid w:val="008D035E"/>
    <w:rsid w:val="008D19A2"/>
    <w:rsid w:val="008D30BA"/>
    <w:rsid w:val="008D3925"/>
    <w:rsid w:val="008E10CC"/>
    <w:rsid w:val="008E386C"/>
    <w:rsid w:val="008E787F"/>
    <w:rsid w:val="008F59EF"/>
    <w:rsid w:val="008F680F"/>
    <w:rsid w:val="009002D6"/>
    <w:rsid w:val="009011D5"/>
    <w:rsid w:val="0090159B"/>
    <w:rsid w:val="0090228C"/>
    <w:rsid w:val="00903845"/>
    <w:rsid w:val="00905CF8"/>
    <w:rsid w:val="0090695D"/>
    <w:rsid w:val="00907A98"/>
    <w:rsid w:val="009160B9"/>
    <w:rsid w:val="0091645D"/>
    <w:rsid w:val="00916AFE"/>
    <w:rsid w:val="00920502"/>
    <w:rsid w:val="009219B0"/>
    <w:rsid w:val="0092523B"/>
    <w:rsid w:val="00926DCF"/>
    <w:rsid w:val="009314FE"/>
    <w:rsid w:val="00931C60"/>
    <w:rsid w:val="00931C6F"/>
    <w:rsid w:val="00932192"/>
    <w:rsid w:val="009331FB"/>
    <w:rsid w:val="009346F7"/>
    <w:rsid w:val="00935E16"/>
    <w:rsid w:val="00936701"/>
    <w:rsid w:val="00940115"/>
    <w:rsid w:val="009403C0"/>
    <w:rsid w:val="009432FA"/>
    <w:rsid w:val="00944B32"/>
    <w:rsid w:val="0094621B"/>
    <w:rsid w:val="009468D2"/>
    <w:rsid w:val="0095084D"/>
    <w:rsid w:val="00952D1D"/>
    <w:rsid w:val="0095448B"/>
    <w:rsid w:val="00957E33"/>
    <w:rsid w:val="009611DF"/>
    <w:rsid w:val="00961A59"/>
    <w:rsid w:val="00963196"/>
    <w:rsid w:val="00963EC0"/>
    <w:rsid w:val="00964277"/>
    <w:rsid w:val="00966B39"/>
    <w:rsid w:val="00966D75"/>
    <w:rsid w:val="00970076"/>
    <w:rsid w:val="009738EE"/>
    <w:rsid w:val="009759D7"/>
    <w:rsid w:val="0098163F"/>
    <w:rsid w:val="00981DF9"/>
    <w:rsid w:val="009916FA"/>
    <w:rsid w:val="0099191D"/>
    <w:rsid w:val="009932AE"/>
    <w:rsid w:val="009955DF"/>
    <w:rsid w:val="00996271"/>
    <w:rsid w:val="009A0748"/>
    <w:rsid w:val="009A3B0A"/>
    <w:rsid w:val="009B05FB"/>
    <w:rsid w:val="009B1B0D"/>
    <w:rsid w:val="009B1FC3"/>
    <w:rsid w:val="009B2CAF"/>
    <w:rsid w:val="009B573E"/>
    <w:rsid w:val="009B6788"/>
    <w:rsid w:val="009B699D"/>
    <w:rsid w:val="009C204C"/>
    <w:rsid w:val="009C6EBF"/>
    <w:rsid w:val="009D04F4"/>
    <w:rsid w:val="009D2375"/>
    <w:rsid w:val="009D36AD"/>
    <w:rsid w:val="009D7266"/>
    <w:rsid w:val="009E01CB"/>
    <w:rsid w:val="009E40F4"/>
    <w:rsid w:val="009E5C8F"/>
    <w:rsid w:val="009F0C94"/>
    <w:rsid w:val="009F111D"/>
    <w:rsid w:val="009F44F8"/>
    <w:rsid w:val="009F4BF3"/>
    <w:rsid w:val="009F4DC6"/>
    <w:rsid w:val="00A03BD5"/>
    <w:rsid w:val="00A042D8"/>
    <w:rsid w:val="00A0513F"/>
    <w:rsid w:val="00A067FD"/>
    <w:rsid w:val="00A07774"/>
    <w:rsid w:val="00A07C4E"/>
    <w:rsid w:val="00A07ECB"/>
    <w:rsid w:val="00A112DC"/>
    <w:rsid w:val="00A11ECB"/>
    <w:rsid w:val="00A1218E"/>
    <w:rsid w:val="00A12CEC"/>
    <w:rsid w:val="00A14BF5"/>
    <w:rsid w:val="00A1536D"/>
    <w:rsid w:val="00A1722A"/>
    <w:rsid w:val="00A1725B"/>
    <w:rsid w:val="00A17660"/>
    <w:rsid w:val="00A2354E"/>
    <w:rsid w:val="00A24232"/>
    <w:rsid w:val="00A25527"/>
    <w:rsid w:val="00A277F8"/>
    <w:rsid w:val="00A3325B"/>
    <w:rsid w:val="00A3422D"/>
    <w:rsid w:val="00A40748"/>
    <w:rsid w:val="00A40CB0"/>
    <w:rsid w:val="00A42E9D"/>
    <w:rsid w:val="00A435A4"/>
    <w:rsid w:val="00A43846"/>
    <w:rsid w:val="00A43BE6"/>
    <w:rsid w:val="00A46BAA"/>
    <w:rsid w:val="00A53BA6"/>
    <w:rsid w:val="00A5726D"/>
    <w:rsid w:val="00A6353A"/>
    <w:rsid w:val="00A674B5"/>
    <w:rsid w:val="00A71AD8"/>
    <w:rsid w:val="00A71E7B"/>
    <w:rsid w:val="00A73108"/>
    <w:rsid w:val="00A74824"/>
    <w:rsid w:val="00A74C14"/>
    <w:rsid w:val="00A76579"/>
    <w:rsid w:val="00A81EE0"/>
    <w:rsid w:val="00A82A12"/>
    <w:rsid w:val="00A84E9A"/>
    <w:rsid w:val="00A867EE"/>
    <w:rsid w:val="00A87F8C"/>
    <w:rsid w:val="00A9337B"/>
    <w:rsid w:val="00A95CF3"/>
    <w:rsid w:val="00A96E51"/>
    <w:rsid w:val="00A971FD"/>
    <w:rsid w:val="00AA08E5"/>
    <w:rsid w:val="00AA156B"/>
    <w:rsid w:val="00AA3C65"/>
    <w:rsid w:val="00AB1BDC"/>
    <w:rsid w:val="00AB1FC0"/>
    <w:rsid w:val="00AB2289"/>
    <w:rsid w:val="00AB2364"/>
    <w:rsid w:val="00AB533C"/>
    <w:rsid w:val="00AB7A2C"/>
    <w:rsid w:val="00AC1E77"/>
    <w:rsid w:val="00AC2F42"/>
    <w:rsid w:val="00AC5837"/>
    <w:rsid w:val="00AC603D"/>
    <w:rsid w:val="00AD0D9A"/>
    <w:rsid w:val="00AD138D"/>
    <w:rsid w:val="00AD3BBA"/>
    <w:rsid w:val="00AD54F6"/>
    <w:rsid w:val="00AE29FA"/>
    <w:rsid w:val="00AE2BC2"/>
    <w:rsid w:val="00AE33AF"/>
    <w:rsid w:val="00AE3D35"/>
    <w:rsid w:val="00AE5CD4"/>
    <w:rsid w:val="00AE77B4"/>
    <w:rsid w:val="00AF3730"/>
    <w:rsid w:val="00AF4DEA"/>
    <w:rsid w:val="00AF501B"/>
    <w:rsid w:val="00AF58AA"/>
    <w:rsid w:val="00AF6C70"/>
    <w:rsid w:val="00AF6F04"/>
    <w:rsid w:val="00B0005D"/>
    <w:rsid w:val="00B009F3"/>
    <w:rsid w:val="00B10AE1"/>
    <w:rsid w:val="00B10B0B"/>
    <w:rsid w:val="00B11BD6"/>
    <w:rsid w:val="00B12875"/>
    <w:rsid w:val="00B16012"/>
    <w:rsid w:val="00B17769"/>
    <w:rsid w:val="00B17A8A"/>
    <w:rsid w:val="00B17FE3"/>
    <w:rsid w:val="00B20CD0"/>
    <w:rsid w:val="00B21295"/>
    <w:rsid w:val="00B25255"/>
    <w:rsid w:val="00B25A39"/>
    <w:rsid w:val="00B2643F"/>
    <w:rsid w:val="00B277B8"/>
    <w:rsid w:val="00B310A6"/>
    <w:rsid w:val="00B31115"/>
    <w:rsid w:val="00B31595"/>
    <w:rsid w:val="00B316E6"/>
    <w:rsid w:val="00B3512A"/>
    <w:rsid w:val="00B37D46"/>
    <w:rsid w:val="00B47B8B"/>
    <w:rsid w:val="00B47FD2"/>
    <w:rsid w:val="00B50154"/>
    <w:rsid w:val="00B5024F"/>
    <w:rsid w:val="00B5308F"/>
    <w:rsid w:val="00B56C0D"/>
    <w:rsid w:val="00B61A61"/>
    <w:rsid w:val="00B62BFA"/>
    <w:rsid w:val="00B64D7F"/>
    <w:rsid w:val="00B65536"/>
    <w:rsid w:val="00B65BD8"/>
    <w:rsid w:val="00B67C73"/>
    <w:rsid w:val="00B74F13"/>
    <w:rsid w:val="00B768C4"/>
    <w:rsid w:val="00B77A42"/>
    <w:rsid w:val="00B832E0"/>
    <w:rsid w:val="00B83ADF"/>
    <w:rsid w:val="00B910AE"/>
    <w:rsid w:val="00B91F1F"/>
    <w:rsid w:val="00B94AC6"/>
    <w:rsid w:val="00B9520A"/>
    <w:rsid w:val="00B957F3"/>
    <w:rsid w:val="00B95BB7"/>
    <w:rsid w:val="00B96934"/>
    <w:rsid w:val="00BA0C05"/>
    <w:rsid w:val="00BA1FED"/>
    <w:rsid w:val="00BA502C"/>
    <w:rsid w:val="00BB0772"/>
    <w:rsid w:val="00BB2BB3"/>
    <w:rsid w:val="00BB2FC5"/>
    <w:rsid w:val="00BB63FD"/>
    <w:rsid w:val="00BB7E19"/>
    <w:rsid w:val="00BC0508"/>
    <w:rsid w:val="00BC512F"/>
    <w:rsid w:val="00BC6ADA"/>
    <w:rsid w:val="00BD5FD3"/>
    <w:rsid w:val="00BD62BF"/>
    <w:rsid w:val="00BE1685"/>
    <w:rsid w:val="00BE1A9E"/>
    <w:rsid w:val="00BE4261"/>
    <w:rsid w:val="00BE4912"/>
    <w:rsid w:val="00BE4ED7"/>
    <w:rsid w:val="00BE6A87"/>
    <w:rsid w:val="00BF22F0"/>
    <w:rsid w:val="00BF2E9E"/>
    <w:rsid w:val="00BF36DA"/>
    <w:rsid w:val="00BF3EE1"/>
    <w:rsid w:val="00C00702"/>
    <w:rsid w:val="00C05983"/>
    <w:rsid w:val="00C1053A"/>
    <w:rsid w:val="00C116FD"/>
    <w:rsid w:val="00C20766"/>
    <w:rsid w:val="00C2340D"/>
    <w:rsid w:val="00C237D3"/>
    <w:rsid w:val="00C274DE"/>
    <w:rsid w:val="00C30357"/>
    <w:rsid w:val="00C32605"/>
    <w:rsid w:val="00C33313"/>
    <w:rsid w:val="00C3393E"/>
    <w:rsid w:val="00C34351"/>
    <w:rsid w:val="00C372D6"/>
    <w:rsid w:val="00C40A01"/>
    <w:rsid w:val="00C41F69"/>
    <w:rsid w:val="00C44B90"/>
    <w:rsid w:val="00C451AF"/>
    <w:rsid w:val="00C46B8A"/>
    <w:rsid w:val="00C55A9E"/>
    <w:rsid w:val="00C5709C"/>
    <w:rsid w:val="00C574BA"/>
    <w:rsid w:val="00C623AF"/>
    <w:rsid w:val="00C66777"/>
    <w:rsid w:val="00C66EDD"/>
    <w:rsid w:val="00C71600"/>
    <w:rsid w:val="00C719A5"/>
    <w:rsid w:val="00C722B3"/>
    <w:rsid w:val="00C7312C"/>
    <w:rsid w:val="00C75187"/>
    <w:rsid w:val="00C755BD"/>
    <w:rsid w:val="00C81DEC"/>
    <w:rsid w:val="00C914DE"/>
    <w:rsid w:val="00C923A6"/>
    <w:rsid w:val="00C92871"/>
    <w:rsid w:val="00C9490C"/>
    <w:rsid w:val="00CA19BC"/>
    <w:rsid w:val="00CA2E17"/>
    <w:rsid w:val="00CA45CC"/>
    <w:rsid w:val="00CA550A"/>
    <w:rsid w:val="00CA5C12"/>
    <w:rsid w:val="00CA605E"/>
    <w:rsid w:val="00CB0753"/>
    <w:rsid w:val="00CB0CC2"/>
    <w:rsid w:val="00CC1275"/>
    <w:rsid w:val="00CC2307"/>
    <w:rsid w:val="00CC32AA"/>
    <w:rsid w:val="00CC3370"/>
    <w:rsid w:val="00CC3D3A"/>
    <w:rsid w:val="00CC4FDE"/>
    <w:rsid w:val="00CC55DF"/>
    <w:rsid w:val="00CC7AEA"/>
    <w:rsid w:val="00CD05EA"/>
    <w:rsid w:val="00CD23B2"/>
    <w:rsid w:val="00CD4382"/>
    <w:rsid w:val="00CD4539"/>
    <w:rsid w:val="00CD4B5D"/>
    <w:rsid w:val="00CD518B"/>
    <w:rsid w:val="00CD6031"/>
    <w:rsid w:val="00CE09F3"/>
    <w:rsid w:val="00CE2B4A"/>
    <w:rsid w:val="00CE2ED5"/>
    <w:rsid w:val="00CE52B1"/>
    <w:rsid w:val="00CE6614"/>
    <w:rsid w:val="00CF22A6"/>
    <w:rsid w:val="00CF495B"/>
    <w:rsid w:val="00CF7331"/>
    <w:rsid w:val="00D02071"/>
    <w:rsid w:val="00D03D9F"/>
    <w:rsid w:val="00D04540"/>
    <w:rsid w:val="00D05E3C"/>
    <w:rsid w:val="00D07FF1"/>
    <w:rsid w:val="00D10A27"/>
    <w:rsid w:val="00D1268C"/>
    <w:rsid w:val="00D1290E"/>
    <w:rsid w:val="00D15553"/>
    <w:rsid w:val="00D2427D"/>
    <w:rsid w:val="00D26BB1"/>
    <w:rsid w:val="00D26CF2"/>
    <w:rsid w:val="00D30293"/>
    <w:rsid w:val="00D31482"/>
    <w:rsid w:val="00D348DC"/>
    <w:rsid w:val="00D35F5C"/>
    <w:rsid w:val="00D41064"/>
    <w:rsid w:val="00D43421"/>
    <w:rsid w:val="00D45015"/>
    <w:rsid w:val="00D45310"/>
    <w:rsid w:val="00D46EC2"/>
    <w:rsid w:val="00D531A0"/>
    <w:rsid w:val="00D5533E"/>
    <w:rsid w:val="00D55432"/>
    <w:rsid w:val="00D568D7"/>
    <w:rsid w:val="00D61466"/>
    <w:rsid w:val="00D617AF"/>
    <w:rsid w:val="00D63090"/>
    <w:rsid w:val="00D65751"/>
    <w:rsid w:val="00D66E65"/>
    <w:rsid w:val="00D71026"/>
    <w:rsid w:val="00D741B7"/>
    <w:rsid w:val="00D75647"/>
    <w:rsid w:val="00D765F9"/>
    <w:rsid w:val="00D825E1"/>
    <w:rsid w:val="00D827D0"/>
    <w:rsid w:val="00D83455"/>
    <w:rsid w:val="00D8456A"/>
    <w:rsid w:val="00D845F0"/>
    <w:rsid w:val="00D91A8F"/>
    <w:rsid w:val="00D95B0B"/>
    <w:rsid w:val="00D97A6B"/>
    <w:rsid w:val="00DA2F8E"/>
    <w:rsid w:val="00DA4282"/>
    <w:rsid w:val="00DA67B6"/>
    <w:rsid w:val="00DA7576"/>
    <w:rsid w:val="00DB3B9D"/>
    <w:rsid w:val="00DB66E9"/>
    <w:rsid w:val="00DB7E0D"/>
    <w:rsid w:val="00DC49B2"/>
    <w:rsid w:val="00DD00D1"/>
    <w:rsid w:val="00DD0518"/>
    <w:rsid w:val="00DD19F5"/>
    <w:rsid w:val="00DD3040"/>
    <w:rsid w:val="00DD435E"/>
    <w:rsid w:val="00DE2F19"/>
    <w:rsid w:val="00DE4D06"/>
    <w:rsid w:val="00DE5CB5"/>
    <w:rsid w:val="00DF0901"/>
    <w:rsid w:val="00DF229C"/>
    <w:rsid w:val="00DF3CEA"/>
    <w:rsid w:val="00DF42CA"/>
    <w:rsid w:val="00E005F4"/>
    <w:rsid w:val="00E00932"/>
    <w:rsid w:val="00E00E70"/>
    <w:rsid w:val="00E05A29"/>
    <w:rsid w:val="00E060F2"/>
    <w:rsid w:val="00E076A1"/>
    <w:rsid w:val="00E10236"/>
    <w:rsid w:val="00E10510"/>
    <w:rsid w:val="00E10CE2"/>
    <w:rsid w:val="00E11741"/>
    <w:rsid w:val="00E1494D"/>
    <w:rsid w:val="00E1553C"/>
    <w:rsid w:val="00E166C4"/>
    <w:rsid w:val="00E17FB2"/>
    <w:rsid w:val="00E2018D"/>
    <w:rsid w:val="00E20E60"/>
    <w:rsid w:val="00E236B0"/>
    <w:rsid w:val="00E265FB"/>
    <w:rsid w:val="00E267EE"/>
    <w:rsid w:val="00E30523"/>
    <w:rsid w:val="00E31E69"/>
    <w:rsid w:val="00E3478D"/>
    <w:rsid w:val="00E370E3"/>
    <w:rsid w:val="00E4068C"/>
    <w:rsid w:val="00E408E2"/>
    <w:rsid w:val="00E44C79"/>
    <w:rsid w:val="00E452A9"/>
    <w:rsid w:val="00E53D04"/>
    <w:rsid w:val="00E56BC8"/>
    <w:rsid w:val="00E60BE7"/>
    <w:rsid w:val="00E6106D"/>
    <w:rsid w:val="00E61BE5"/>
    <w:rsid w:val="00E6269A"/>
    <w:rsid w:val="00E6398F"/>
    <w:rsid w:val="00E640B2"/>
    <w:rsid w:val="00E722E8"/>
    <w:rsid w:val="00E73E64"/>
    <w:rsid w:val="00E74C58"/>
    <w:rsid w:val="00E75DB7"/>
    <w:rsid w:val="00E76890"/>
    <w:rsid w:val="00E76A03"/>
    <w:rsid w:val="00E76F09"/>
    <w:rsid w:val="00E82A1B"/>
    <w:rsid w:val="00E82BB2"/>
    <w:rsid w:val="00E83BA2"/>
    <w:rsid w:val="00E85346"/>
    <w:rsid w:val="00E863E9"/>
    <w:rsid w:val="00E8686F"/>
    <w:rsid w:val="00E8696C"/>
    <w:rsid w:val="00E92592"/>
    <w:rsid w:val="00E92CF3"/>
    <w:rsid w:val="00E94412"/>
    <w:rsid w:val="00E95CF0"/>
    <w:rsid w:val="00E95E9C"/>
    <w:rsid w:val="00E96FEC"/>
    <w:rsid w:val="00E97207"/>
    <w:rsid w:val="00E97428"/>
    <w:rsid w:val="00EA43B2"/>
    <w:rsid w:val="00EA4AD3"/>
    <w:rsid w:val="00EA7037"/>
    <w:rsid w:val="00EA7432"/>
    <w:rsid w:val="00EA756A"/>
    <w:rsid w:val="00EB195C"/>
    <w:rsid w:val="00EB32C8"/>
    <w:rsid w:val="00EB6B26"/>
    <w:rsid w:val="00EC4D0E"/>
    <w:rsid w:val="00EC527F"/>
    <w:rsid w:val="00EC7A90"/>
    <w:rsid w:val="00ED011D"/>
    <w:rsid w:val="00ED0578"/>
    <w:rsid w:val="00ED2345"/>
    <w:rsid w:val="00ED28CD"/>
    <w:rsid w:val="00ED556C"/>
    <w:rsid w:val="00ED6227"/>
    <w:rsid w:val="00EE0B7A"/>
    <w:rsid w:val="00EE17EE"/>
    <w:rsid w:val="00EE7180"/>
    <w:rsid w:val="00EF26B4"/>
    <w:rsid w:val="00EF56BE"/>
    <w:rsid w:val="00EF5711"/>
    <w:rsid w:val="00EF6D5D"/>
    <w:rsid w:val="00F03D95"/>
    <w:rsid w:val="00F042C9"/>
    <w:rsid w:val="00F04DE5"/>
    <w:rsid w:val="00F070FF"/>
    <w:rsid w:val="00F073EA"/>
    <w:rsid w:val="00F13BAB"/>
    <w:rsid w:val="00F13EC8"/>
    <w:rsid w:val="00F2010F"/>
    <w:rsid w:val="00F201A7"/>
    <w:rsid w:val="00F22629"/>
    <w:rsid w:val="00F22AEF"/>
    <w:rsid w:val="00F22C66"/>
    <w:rsid w:val="00F232FF"/>
    <w:rsid w:val="00F310FB"/>
    <w:rsid w:val="00F322B4"/>
    <w:rsid w:val="00F34A3D"/>
    <w:rsid w:val="00F36E31"/>
    <w:rsid w:val="00F403DC"/>
    <w:rsid w:val="00F41238"/>
    <w:rsid w:val="00F41366"/>
    <w:rsid w:val="00F426E1"/>
    <w:rsid w:val="00F43F29"/>
    <w:rsid w:val="00F44170"/>
    <w:rsid w:val="00F4466D"/>
    <w:rsid w:val="00F4517A"/>
    <w:rsid w:val="00F469C9"/>
    <w:rsid w:val="00F5109E"/>
    <w:rsid w:val="00F523C3"/>
    <w:rsid w:val="00F5623F"/>
    <w:rsid w:val="00F57474"/>
    <w:rsid w:val="00F61319"/>
    <w:rsid w:val="00F61B26"/>
    <w:rsid w:val="00F62946"/>
    <w:rsid w:val="00F62BF9"/>
    <w:rsid w:val="00F63077"/>
    <w:rsid w:val="00F66EE6"/>
    <w:rsid w:val="00F67EE3"/>
    <w:rsid w:val="00F70A5E"/>
    <w:rsid w:val="00F716F8"/>
    <w:rsid w:val="00F71812"/>
    <w:rsid w:val="00F71834"/>
    <w:rsid w:val="00F71B32"/>
    <w:rsid w:val="00F7611C"/>
    <w:rsid w:val="00F80A7A"/>
    <w:rsid w:val="00F81214"/>
    <w:rsid w:val="00F81994"/>
    <w:rsid w:val="00F83991"/>
    <w:rsid w:val="00F86936"/>
    <w:rsid w:val="00F9012E"/>
    <w:rsid w:val="00F90DED"/>
    <w:rsid w:val="00F92117"/>
    <w:rsid w:val="00F92CAE"/>
    <w:rsid w:val="00F95760"/>
    <w:rsid w:val="00F965EC"/>
    <w:rsid w:val="00FA0C0F"/>
    <w:rsid w:val="00FA4588"/>
    <w:rsid w:val="00FA4D94"/>
    <w:rsid w:val="00FB0669"/>
    <w:rsid w:val="00FB0F76"/>
    <w:rsid w:val="00FB0FD3"/>
    <w:rsid w:val="00FB5DBE"/>
    <w:rsid w:val="00FB602B"/>
    <w:rsid w:val="00FC0F50"/>
    <w:rsid w:val="00FC2738"/>
    <w:rsid w:val="00FC46A5"/>
    <w:rsid w:val="00FD1382"/>
    <w:rsid w:val="00FD56CD"/>
    <w:rsid w:val="00FD5B36"/>
    <w:rsid w:val="00FD6632"/>
    <w:rsid w:val="00FD695A"/>
    <w:rsid w:val="00FD6F90"/>
    <w:rsid w:val="00FE0434"/>
    <w:rsid w:val="00FE345C"/>
    <w:rsid w:val="00FE3A42"/>
    <w:rsid w:val="00FE765B"/>
    <w:rsid w:val="00FF02B3"/>
    <w:rsid w:val="00FF076D"/>
    <w:rsid w:val="00FF17AA"/>
    <w:rsid w:val="00FF34FE"/>
    <w:rsid w:val="00FF5906"/>
    <w:rsid w:val="00FF6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5026A"/>
  <w15:chartTrackingRefBased/>
  <w15:docId w15:val="{E9978CF5-4C34-479F-B1D6-7C020633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iPriority w:val="9"/>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basedOn w:val="Normal"/>
    <w:link w:val="HeaderChar"/>
    <w:uiPriority w:val="99"/>
    <w:rsid w:val="00F469C9"/>
    <w:pPr>
      <w:tabs>
        <w:tab w:val="center" w:pos="4320"/>
        <w:tab w:val="right" w:pos="8640"/>
      </w:tabs>
    </w:pPr>
  </w:style>
  <w:style w:type="character" w:customStyle="1" w:styleId="HeaderChar">
    <w:name w:val="Header Char"/>
    <w:basedOn w:val="DefaultParagraphFont"/>
    <w:link w:val="Header"/>
    <w:uiPriority w:val="99"/>
    <w:rsid w:val="00F469C9"/>
    <w:rPr>
      <w:rFonts w:ascii="Times New Roman" w:eastAsia="Times New Roman" w:hAnsi="Times New Roman" w:cs="Times New Roman"/>
      <w:sz w:val="20"/>
      <w:szCs w:val="20"/>
    </w:rPr>
  </w:style>
  <w:style w:type="paragraph" w:styleId="Footer">
    <w:name w:val="footer"/>
    <w:basedOn w:val="Normal"/>
    <w:link w:val="FooterChar"/>
    <w:rsid w:val="00F469C9"/>
    <w:pPr>
      <w:tabs>
        <w:tab w:val="center" w:pos="4320"/>
        <w:tab w:val="right" w:pos="8640"/>
      </w:tabs>
    </w:pPr>
  </w:style>
  <w:style w:type="character" w:customStyle="1" w:styleId="FooterChar">
    <w:name w:val="Footer Char"/>
    <w:basedOn w:val="DefaultParagraphFont"/>
    <w:link w:val="Footer"/>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aliases w:val="Virginia,List Paragraph1,List Paragraph Char Char"/>
    <w:basedOn w:val="Normal"/>
    <w:link w:val="ListParagraphChar"/>
    <w:uiPriority w:val="1"/>
    <w:qFormat/>
    <w:rsid w:val="00104525"/>
    <w:pPr>
      <w:ind w:left="720"/>
      <w:contextualSpacing/>
    </w:pPr>
  </w:style>
  <w:style w:type="character" w:styleId="Hyperlink">
    <w:name w:val="Hyperlink"/>
    <w:basedOn w:val="DefaultParagraphFont"/>
    <w:uiPriority w:val="99"/>
    <w:unhideWhenUsed/>
    <w:rsid w:val="00417BCF"/>
    <w:rPr>
      <w:color w:val="0000FF"/>
      <w:u w:val="single"/>
    </w:rPr>
  </w:style>
  <w:style w:type="table" w:styleId="TableGrid">
    <w:name w:val="Table Grid"/>
    <w:basedOn w:val="TableNormal"/>
    <w:uiPriority w:val="39"/>
    <w:qFormat/>
    <w:rsid w:val="00EA43B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uiPriority w:val="9"/>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uiPriority w:val="99"/>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rsid w:val="00567893"/>
    <w:rPr>
      <w:sz w:val="16"/>
      <w:szCs w:val="16"/>
    </w:rPr>
  </w:style>
  <w:style w:type="paragraph" w:styleId="CommentText">
    <w:name w:val="annotation text"/>
    <w:basedOn w:val="Normal"/>
    <w:link w:val="CommentTextChar"/>
    <w:rsid w:val="00567893"/>
  </w:style>
  <w:style w:type="character" w:customStyle="1" w:styleId="CommentTextChar">
    <w:name w:val="Comment Text Char"/>
    <w:basedOn w:val="DefaultParagraphFont"/>
    <w:link w:val="CommentText"/>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rsid w:val="00567893"/>
    <w:rPr>
      <w:b/>
      <w:bCs/>
    </w:rPr>
  </w:style>
  <w:style w:type="character" w:customStyle="1" w:styleId="CommentSubjectChar">
    <w:name w:val="Comment Subject Char"/>
    <w:basedOn w:val="CommentTextChar"/>
    <w:link w:val="CommentSubject"/>
    <w:uiPriority w:val="99"/>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aliases w:val="Virginia Char,List Paragraph1 Char,List Paragraph Char Char Char"/>
    <w:link w:val="ListParagraph"/>
    <w:uiPriority w:val="1"/>
    <w:qFormat/>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 w:type="table" w:styleId="PlainTable5">
    <w:name w:val="Plain Table 5"/>
    <w:basedOn w:val="TableNormal"/>
    <w:uiPriority w:val="45"/>
    <w:rsid w:val="00183D2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msonormal">
    <w:name w:val="x_msonormal"/>
    <w:basedOn w:val="Normal"/>
    <w:rsid w:val="006B027A"/>
    <w:rPr>
      <w:rFonts w:ascii="Calibri" w:eastAsiaTheme="minorHAnsi" w:hAnsi="Calibri" w:cs="Calibri"/>
      <w:sz w:val="22"/>
      <w:szCs w:val="22"/>
      <w:lang w:val="en-IN" w:eastAsia="en-IN"/>
    </w:rPr>
  </w:style>
  <w:style w:type="character" w:customStyle="1" w:styleId="UnresolvedMention1">
    <w:name w:val="Unresolved Mention1"/>
    <w:basedOn w:val="DefaultParagraphFont"/>
    <w:uiPriority w:val="99"/>
    <w:semiHidden/>
    <w:unhideWhenUsed/>
    <w:rsid w:val="00813CBA"/>
    <w:rPr>
      <w:color w:val="605E5C"/>
      <w:shd w:val="clear" w:color="auto" w:fill="E1DFDD"/>
    </w:rPr>
  </w:style>
  <w:style w:type="character" w:styleId="FollowedHyperlink">
    <w:name w:val="FollowedHyperlink"/>
    <w:basedOn w:val="DefaultParagraphFont"/>
    <w:uiPriority w:val="99"/>
    <w:semiHidden/>
    <w:unhideWhenUsed/>
    <w:rsid w:val="00F042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2276">
      <w:bodyDiv w:val="1"/>
      <w:marLeft w:val="0"/>
      <w:marRight w:val="0"/>
      <w:marTop w:val="0"/>
      <w:marBottom w:val="0"/>
      <w:divBdr>
        <w:top w:val="none" w:sz="0" w:space="0" w:color="auto"/>
        <w:left w:val="none" w:sz="0" w:space="0" w:color="auto"/>
        <w:bottom w:val="none" w:sz="0" w:space="0" w:color="auto"/>
        <w:right w:val="none" w:sz="0" w:space="0" w:color="auto"/>
      </w:divBdr>
    </w:div>
    <w:div w:id="95491815">
      <w:bodyDiv w:val="1"/>
      <w:marLeft w:val="0"/>
      <w:marRight w:val="0"/>
      <w:marTop w:val="0"/>
      <w:marBottom w:val="0"/>
      <w:divBdr>
        <w:top w:val="none" w:sz="0" w:space="0" w:color="auto"/>
        <w:left w:val="none" w:sz="0" w:space="0" w:color="auto"/>
        <w:bottom w:val="none" w:sz="0" w:space="0" w:color="auto"/>
        <w:right w:val="none" w:sz="0" w:space="0" w:color="auto"/>
      </w:divBdr>
    </w:div>
    <w:div w:id="102842388">
      <w:bodyDiv w:val="1"/>
      <w:marLeft w:val="0"/>
      <w:marRight w:val="0"/>
      <w:marTop w:val="0"/>
      <w:marBottom w:val="0"/>
      <w:divBdr>
        <w:top w:val="none" w:sz="0" w:space="0" w:color="auto"/>
        <w:left w:val="none" w:sz="0" w:space="0" w:color="auto"/>
        <w:bottom w:val="none" w:sz="0" w:space="0" w:color="auto"/>
        <w:right w:val="none" w:sz="0" w:space="0" w:color="auto"/>
      </w:divBdr>
    </w:div>
    <w:div w:id="103040122">
      <w:bodyDiv w:val="1"/>
      <w:marLeft w:val="0"/>
      <w:marRight w:val="0"/>
      <w:marTop w:val="0"/>
      <w:marBottom w:val="0"/>
      <w:divBdr>
        <w:top w:val="none" w:sz="0" w:space="0" w:color="auto"/>
        <w:left w:val="none" w:sz="0" w:space="0" w:color="auto"/>
        <w:bottom w:val="none" w:sz="0" w:space="0" w:color="auto"/>
        <w:right w:val="none" w:sz="0" w:space="0" w:color="auto"/>
      </w:divBdr>
    </w:div>
    <w:div w:id="142546962">
      <w:bodyDiv w:val="1"/>
      <w:marLeft w:val="0"/>
      <w:marRight w:val="0"/>
      <w:marTop w:val="0"/>
      <w:marBottom w:val="0"/>
      <w:divBdr>
        <w:top w:val="none" w:sz="0" w:space="0" w:color="auto"/>
        <w:left w:val="none" w:sz="0" w:space="0" w:color="auto"/>
        <w:bottom w:val="none" w:sz="0" w:space="0" w:color="auto"/>
        <w:right w:val="none" w:sz="0" w:space="0" w:color="auto"/>
      </w:divBdr>
    </w:div>
    <w:div w:id="181818571">
      <w:bodyDiv w:val="1"/>
      <w:marLeft w:val="0"/>
      <w:marRight w:val="0"/>
      <w:marTop w:val="0"/>
      <w:marBottom w:val="0"/>
      <w:divBdr>
        <w:top w:val="none" w:sz="0" w:space="0" w:color="auto"/>
        <w:left w:val="none" w:sz="0" w:space="0" w:color="auto"/>
        <w:bottom w:val="none" w:sz="0" w:space="0" w:color="auto"/>
        <w:right w:val="none" w:sz="0" w:space="0" w:color="auto"/>
      </w:divBdr>
    </w:div>
    <w:div w:id="248854805">
      <w:bodyDiv w:val="1"/>
      <w:marLeft w:val="0"/>
      <w:marRight w:val="0"/>
      <w:marTop w:val="0"/>
      <w:marBottom w:val="0"/>
      <w:divBdr>
        <w:top w:val="none" w:sz="0" w:space="0" w:color="auto"/>
        <w:left w:val="none" w:sz="0" w:space="0" w:color="auto"/>
        <w:bottom w:val="none" w:sz="0" w:space="0" w:color="auto"/>
        <w:right w:val="none" w:sz="0" w:space="0" w:color="auto"/>
      </w:divBdr>
    </w:div>
    <w:div w:id="259068200">
      <w:bodyDiv w:val="1"/>
      <w:marLeft w:val="0"/>
      <w:marRight w:val="0"/>
      <w:marTop w:val="0"/>
      <w:marBottom w:val="0"/>
      <w:divBdr>
        <w:top w:val="none" w:sz="0" w:space="0" w:color="auto"/>
        <w:left w:val="none" w:sz="0" w:space="0" w:color="auto"/>
        <w:bottom w:val="none" w:sz="0" w:space="0" w:color="auto"/>
        <w:right w:val="none" w:sz="0" w:space="0" w:color="auto"/>
      </w:divBdr>
    </w:div>
    <w:div w:id="277030574">
      <w:bodyDiv w:val="1"/>
      <w:marLeft w:val="0"/>
      <w:marRight w:val="0"/>
      <w:marTop w:val="0"/>
      <w:marBottom w:val="0"/>
      <w:divBdr>
        <w:top w:val="none" w:sz="0" w:space="0" w:color="auto"/>
        <w:left w:val="none" w:sz="0" w:space="0" w:color="auto"/>
        <w:bottom w:val="none" w:sz="0" w:space="0" w:color="auto"/>
        <w:right w:val="none" w:sz="0" w:space="0" w:color="auto"/>
      </w:divBdr>
    </w:div>
    <w:div w:id="281035921">
      <w:bodyDiv w:val="1"/>
      <w:marLeft w:val="0"/>
      <w:marRight w:val="0"/>
      <w:marTop w:val="0"/>
      <w:marBottom w:val="0"/>
      <w:divBdr>
        <w:top w:val="none" w:sz="0" w:space="0" w:color="auto"/>
        <w:left w:val="none" w:sz="0" w:space="0" w:color="auto"/>
        <w:bottom w:val="none" w:sz="0" w:space="0" w:color="auto"/>
        <w:right w:val="none" w:sz="0" w:space="0" w:color="auto"/>
      </w:divBdr>
    </w:div>
    <w:div w:id="325091128">
      <w:bodyDiv w:val="1"/>
      <w:marLeft w:val="0"/>
      <w:marRight w:val="0"/>
      <w:marTop w:val="0"/>
      <w:marBottom w:val="0"/>
      <w:divBdr>
        <w:top w:val="none" w:sz="0" w:space="0" w:color="auto"/>
        <w:left w:val="none" w:sz="0" w:space="0" w:color="auto"/>
        <w:bottom w:val="none" w:sz="0" w:space="0" w:color="auto"/>
        <w:right w:val="none" w:sz="0" w:space="0" w:color="auto"/>
      </w:divBdr>
    </w:div>
    <w:div w:id="327756339">
      <w:bodyDiv w:val="1"/>
      <w:marLeft w:val="0"/>
      <w:marRight w:val="0"/>
      <w:marTop w:val="0"/>
      <w:marBottom w:val="0"/>
      <w:divBdr>
        <w:top w:val="none" w:sz="0" w:space="0" w:color="auto"/>
        <w:left w:val="none" w:sz="0" w:space="0" w:color="auto"/>
        <w:bottom w:val="none" w:sz="0" w:space="0" w:color="auto"/>
        <w:right w:val="none" w:sz="0" w:space="0" w:color="auto"/>
      </w:divBdr>
    </w:div>
    <w:div w:id="349255874">
      <w:bodyDiv w:val="1"/>
      <w:marLeft w:val="0"/>
      <w:marRight w:val="0"/>
      <w:marTop w:val="0"/>
      <w:marBottom w:val="0"/>
      <w:divBdr>
        <w:top w:val="none" w:sz="0" w:space="0" w:color="auto"/>
        <w:left w:val="none" w:sz="0" w:space="0" w:color="auto"/>
        <w:bottom w:val="none" w:sz="0" w:space="0" w:color="auto"/>
        <w:right w:val="none" w:sz="0" w:space="0" w:color="auto"/>
      </w:divBdr>
    </w:div>
    <w:div w:id="353114149">
      <w:bodyDiv w:val="1"/>
      <w:marLeft w:val="0"/>
      <w:marRight w:val="0"/>
      <w:marTop w:val="0"/>
      <w:marBottom w:val="0"/>
      <w:divBdr>
        <w:top w:val="none" w:sz="0" w:space="0" w:color="auto"/>
        <w:left w:val="none" w:sz="0" w:space="0" w:color="auto"/>
        <w:bottom w:val="none" w:sz="0" w:space="0" w:color="auto"/>
        <w:right w:val="none" w:sz="0" w:space="0" w:color="auto"/>
      </w:divBdr>
    </w:div>
    <w:div w:id="355540466">
      <w:bodyDiv w:val="1"/>
      <w:marLeft w:val="0"/>
      <w:marRight w:val="0"/>
      <w:marTop w:val="0"/>
      <w:marBottom w:val="0"/>
      <w:divBdr>
        <w:top w:val="none" w:sz="0" w:space="0" w:color="auto"/>
        <w:left w:val="none" w:sz="0" w:space="0" w:color="auto"/>
        <w:bottom w:val="none" w:sz="0" w:space="0" w:color="auto"/>
        <w:right w:val="none" w:sz="0" w:space="0" w:color="auto"/>
      </w:divBdr>
    </w:div>
    <w:div w:id="360277575">
      <w:bodyDiv w:val="1"/>
      <w:marLeft w:val="0"/>
      <w:marRight w:val="0"/>
      <w:marTop w:val="0"/>
      <w:marBottom w:val="0"/>
      <w:divBdr>
        <w:top w:val="none" w:sz="0" w:space="0" w:color="auto"/>
        <w:left w:val="none" w:sz="0" w:space="0" w:color="auto"/>
        <w:bottom w:val="none" w:sz="0" w:space="0" w:color="auto"/>
        <w:right w:val="none" w:sz="0" w:space="0" w:color="auto"/>
      </w:divBdr>
    </w:div>
    <w:div w:id="380248187">
      <w:bodyDiv w:val="1"/>
      <w:marLeft w:val="0"/>
      <w:marRight w:val="0"/>
      <w:marTop w:val="0"/>
      <w:marBottom w:val="0"/>
      <w:divBdr>
        <w:top w:val="none" w:sz="0" w:space="0" w:color="auto"/>
        <w:left w:val="none" w:sz="0" w:space="0" w:color="auto"/>
        <w:bottom w:val="none" w:sz="0" w:space="0" w:color="auto"/>
        <w:right w:val="none" w:sz="0" w:space="0" w:color="auto"/>
      </w:divBdr>
    </w:div>
    <w:div w:id="405346946">
      <w:bodyDiv w:val="1"/>
      <w:marLeft w:val="0"/>
      <w:marRight w:val="0"/>
      <w:marTop w:val="0"/>
      <w:marBottom w:val="0"/>
      <w:divBdr>
        <w:top w:val="none" w:sz="0" w:space="0" w:color="auto"/>
        <w:left w:val="none" w:sz="0" w:space="0" w:color="auto"/>
        <w:bottom w:val="none" w:sz="0" w:space="0" w:color="auto"/>
        <w:right w:val="none" w:sz="0" w:space="0" w:color="auto"/>
      </w:divBdr>
    </w:div>
    <w:div w:id="416900838">
      <w:bodyDiv w:val="1"/>
      <w:marLeft w:val="0"/>
      <w:marRight w:val="0"/>
      <w:marTop w:val="0"/>
      <w:marBottom w:val="0"/>
      <w:divBdr>
        <w:top w:val="none" w:sz="0" w:space="0" w:color="auto"/>
        <w:left w:val="none" w:sz="0" w:space="0" w:color="auto"/>
        <w:bottom w:val="none" w:sz="0" w:space="0" w:color="auto"/>
        <w:right w:val="none" w:sz="0" w:space="0" w:color="auto"/>
      </w:divBdr>
    </w:div>
    <w:div w:id="439573789">
      <w:bodyDiv w:val="1"/>
      <w:marLeft w:val="0"/>
      <w:marRight w:val="0"/>
      <w:marTop w:val="0"/>
      <w:marBottom w:val="0"/>
      <w:divBdr>
        <w:top w:val="none" w:sz="0" w:space="0" w:color="auto"/>
        <w:left w:val="none" w:sz="0" w:space="0" w:color="auto"/>
        <w:bottom w:val="none" w:sz="0" w:space="0" w:color="auto"/>
        <w:right w:val="none" w:sz="0" w:space="0" w:color="auto"/>
      </w:divBdr>
    </w:div>
    <w:div w:id="443425076">
      <w:bodyDiv w:val="1"/>
      <w:marLeft w:val="0"/>
      <w:marRight w:val="0"/>
      <w:marTop w:val="0"/>
      <w:marBottom w:val="0"/>
      <w:divBdr>
        <w:top w:val="none" w:sz="0" w:space="0" w:color="auto"/>
        <w:left w:val="none" w:sz="0" w:space="0" w:color="auto"/>
        <w:bottom w:val="none" w:sz="0" w:space="0" w:color="auto"/>
        <w:right w:val="none" w:sz="0" w:space="0" w:color="auto"/>
      </w:divBdr>
    </w:div>
    <w:div w:id="456337660">
      <w:bodyDiv w:val="1"/>
      <w:marLeft w:val="0"/>
      <w:marRight w:val="0"/>
      <w:marTop w:val="0"/>
      <w:marBottom w:val="0"/>
      <w:divBdr>
        <w:top w:val="none" w:sz="0" w:space="0" w:color="auto"/>
        <w:left w:val="none" w:sz="0" w:space="0" w:color="auto"/>
        <w:bottom w:val="none" w:sz="0" w:space="0" w:color="auto"/>
        <w:right w:val="none" w:sz="0" w:space="0" w:color="auto"/>
      </w:divBdr>
    </w:div>
    <w:div w:id="477693179">
      <w:bodyDiv w:val="1"/>
      <w:marLeft w:val="0"/>
      <w:marRight w:val="0"/>
      <w:marTop w:val="0"/>
      <w:marBottom w:val="0"/>
      <w:divBdr>
        <w:top w:val="none" w:sz="0" w:space="0" w:color="auto"/>
        <w:left w:val="none" w:sz="0" w:space="0" w:color="auto"/>
        <w:bottom w:val="none" w:sz="0" w:space="0" w:color="auto"/>
        <w:right w:val="none" w:sz="0" w:space="0" w:color="auto"/>
      </w:divBdr>
    </w:div>
    <w:div w:id="483395387">
      <w:bodyDiv w:val="1"/>
      <w:marLeft w:val="0"/>
      <w:marRight w:val="0"/>
      <w:marTop w:val="0"/>
      <w:marBottom w:val="0"/>
      <w:divBdr>
        <w:top w:val="none" w:sz="0" w:space="0" w:color="auto"/>
        <w:left w:val="none" w:sz="0" w:space="0" w:color="auto"/>
        <w:bottom w:val="none" w:sz="0" w:space="0" w:color="auto"/>
        <w:right w:val="none" w:sz="0" w:space="0" w:color="auto"/>
      </w:divBdr>
    </w:div>
    <w:div w:id="484203279">
      <w:bodyDiv w:val="1"/>
      <w:marLeft w:val="0"/>
      <w:marRight w:val="0"/>
      <w:marTop w:val="0"/>
      <w:marBottom w:val="0"/>
      <w:divBdr>
        <w:top w:val="none" w:sz="0" w:space="0" w:color="auto"/>
        <w:left w:val="none" w:sz="0" w:space="0" w:color="auto"/>
        <w:bottom w:val="none" w:sz="0" w:space="0" w:color="auto"/>
        <w:right w:val="none" w:sz="0" w:space="0" w:color="auto"/>
      </w:divBdr>
    </w:div>
    <w:div w:id="505021870">
      <w:bodyDiv w:val="1"/>
      <w:marLeft w:val="0"/>
      <w:marRight w:val="0"/>
      <w:marTop w:val="0"/>
      <w:marBottom w:val="0"/>
      <w:divBdr>
        <w:top w:val="none" w:sz="0" w:space="0" w:color="auto"/>
        <w:left w:val="none" w:sz="0" w:space="0" w:color="auto"/>
        <w:bottom w:val="none" w:sz="0" w:space="0" w:color="auto"/>
        <w:right w:val="none" w:sz="0" w:space="0" w:color="auto"/>
      </w:divBdr>
    </w:div>
    <w:div w:id="534511824">
      <w:bodyDiv w:val="1"/>
      <w:marLeft w:val="0"/>
      <w:marRight w:val="0"/>
      <w:marTop w:val="0"/>
      <w:marBottom w:val="0"/>
      <w:divBdr>
        <w:top w:val="none" w:sz="0" w:space="0" w:color="auto"/>
        <w:left w:val="none" w:sz="0" w:space="0" w:color="auto"/>
        <w:bottom w:val="none" w:sz="0" w:space="0" w:color="auto"/>
        <w:right w:val="none" w:sz="0" w:space="0" w:color="auto"/>
      </w:divBdr>
    </w:div>
    <w:div w:id="538713089">
      <w:bodyDiv w:val="1"/>
      <w:marLeft w:val="0"/>
      <w:marRight w:val="0"/>
      <w:marTop w:val="0"/>
      <w:marBottom w:val="0"/>
      <w:divBdr>
        <w:top w:val="none" w:sz="0" w:space="0" w:color="auto"/>
        <w:left w:val="none" w:sz="0" w:space="0" w:color="auto"/>
        <w:bottom w:val="none" w:sz="0" w:space="0" w:color="auto"/>
        <w:right w:val="none" w:sz="0" w:space="0" w:color="auto"/>
      </w:divBdr>
    </w:div>
    <w:div w:id="546990253">
      <w:bodyDiv w:val="1"/>
      <w:marLeft w:val="0"/>
      <w:marRight w:val="0"/>
      <w:marTop w:val="0"/>
      <w:marBottom w:val="0"/>
      <w:divBdr>
        <w:top w:val="none" w:sz="0" w:space="0" w:color="auto"/>
        <w:left w:val="none" w:sz="0" w:space="0" w:color="auto"/>
        <w:bottom w:val="none" w:sz="0" w:space="0" w:color="auto"/>
        <w:right w:val="none" w:sz="0" w:space="0" w:color="auto"/>
      </w:divBdr>
    </w:div>
    <w:div w:id="550338281">
      <w:bodyDiv w:val="1"/>
      <w:marLeft w:val="0"/>
      <w:marRight w:val="0"/>
      <w:marTop w:val="0"/>
      <w:marBottom w:val="0"/>
      <w:divBdr>
        <w:top w:val="none" w:sz="0" w:space="0" w:color="auto"/>
        <w:left w:val="none" w:sz="0" w:space="0" w:color="auto"/>
        <w:bottom w:val="none" w:sz="0" w:space="0" w:color="auto"/>
        <w:right w:val="none" w:sz="0" w:space="0" w:color="auto"/>
      </w:divBdr>
    </w:div>
    <w:div w:id="568074267">
      <w:bodyDiv w:val="1"/>
      <w:marLeft w:val="0"/>
      <w:marRight w:val="0"/>
      <w:marTop w:val="0"/>
      <w:marBottom w:val="0"/>
      <w:divBdr>
        <w:top w:val="none" w:sz="0" w:space="0" w:color="auto"/>
        <w:left w:val="none" w:sz="0" w:space="0" w:color="auto"/>
        <w:bottom w:val="none" w:sz="0" w:space="0" w:color="auto"/>
        <w:right w:val="none" w:sz="0" w:space="0" w:color="auto"/>
      </w:divBdr>
    </w:div>
    <w:div w:id="601651824">
      <w:bodyDiv w:val="1"/>
      <w:marLeft w:val="0"/>
      <w:marRight w:val="0"/>
      <w:marTop w:val="0"/>
      <w:marBottom w:val="0"/>
      <w:divBdr>
        <w:top w:val="none" w:sz="0" w:space="0" w:color="auto"/>
        <w:left w:val="none" w:sz="0" w:space="0" w:color="auto"/>
        <w:bottom w:val="none" w:sz="0" w:space="0" w:color="auto"/>
        <w:right w:val="none" w:sz="0" w:space="0" w:color="auto"/>
      </w:divBdr>
    </w:div>
    <w:div w:id="610745381">
      <w:bodyDiv w:val="1"/>
      <w:marLeft w:val="0"/>
      <w:marRight w:val="0"/>
      <w:marTop w:val="0"/>
      <w:marBottom w:val="0"/>
      <w:divBdr>
        <w:top w:val="none" w:sz="0" w:space="0" w:color="auto"/>
        <w:left w:val="none" w:sz="0" w:space="0" w:color="auto"/>
        <w:bottom w:val="none" w:sz="0" w:space="0" w:color="auto"/>
        <w:right w:val="none" w:sz="0" w:space="0" w:color="auto"/>
      </w:divBdr>
    </w:div>
    <w:div w:id="669018114">
      <w:bodyDiv w:val="1"/>
      <w:marLeft w:val="0"/>
      <w:marRight w:val="0"/>
      <w:marTop w:val="0"/>
      <w:marBottom w:val="0"/>
      <w:divBdr>
        <w:top w:val="none" w:sz="0" w:space="0" w:color="auto"/>
        <w:left w:val="none" w:sz="0" w:space="0" w:color="auto"/>
        <w:bottom w:val="none" w:sz="0" w:space="0" w:color="auto"/>
        <w:right w:val="none" w:sz="0" w:space="0" w:color="auto"/>
      </w:divBdr>
    </w:div>
    <w:div w:id="680425863">
      <w:bodyDiv w:val="1"/>
      <w:marLeft w:val="0"/>
      <w:marRight w:val="0"/>
      <w:marTop w:val="0"/>
      <w:marBottom w:val="0"/>
      <w:divBdr>
        <w:top w:val="none" w:sz="0" w:space="0" w:color="auto"/>
        <w:left w:val="none" w:sz="0" w:space="0" w:color="auto"/>
        <w:bottom w:val="none" w:sz="0" w:space="0" w:color="auto"/>
        <w:right w:val="none" w:sz="0" w:space="0" w:color="auto"/>
      </w:divBdr>
    </w:div>
    <w:div w:id="701590434">
      <w:bodyDiv w:val="1"/>
      <w:marLeft w:val="0"/>
      <w:marRight w:val="0"/>
      <w:marTop w:val="0"/>
      <w:marBottom w:val="0"/>
      <w:divBdr>
        <w:top w:val="none" w:sz="0" w:space="0" w:color="auto"/>
        <w:left w:val="none" w:sz="0" w:space="0" w:color="auto"/>
        <w:bottom w:val="none" w:sz="0" w:space="0" w:color="auto"/>
        <w:right w:val="none" w:sz="0" w:space="0" w:color="auto"/>
      </w:divBdr>
    </w:div>
    <w:div w:id="718436139">
      <w:bodyDiv w:val="1"/>
      <w:marLeft w:val="0"/>
      <w:marRight w:val="0"/>
      <w:marTop w:val="0"/>
      <w:marBottom w:val="0"/>
      <w:divBdr>
        <w:top w:val="none" w:sz="0" w:space="0" w:color="auto"/>
        <w:left w:val="none" w:sz="0" w:space="0" w:color="auto"/>
        <w:bottom w:val="none" w:sz="0" w:space="0" w:color="auto"/>
        <w:right w:val="none" w:sz="0" w:space="0" w:color="auto"/>
      </w:divBdr>
    </w:div>
    <w:div w:id="732891668">
      <w:bodyDiv w:val="1"/>
      <w:marLeft w:val="0"/>
      <w:marRight w:val="0"/>
      <w:marTop w:val="0"/>
      <w:marBottom w:val="0"/>
      <w:divBdr>
        <w:top w:val="none" w:sz="0" w:space="0" w:color="auto"/>
        <w:left w:val="none" w:sz="0" w:space="0" w:color="auto"/>
        <w:bottom w:val="none" w:sz="0" w:space="0" w:color="auto"/>
        <w:right w:val="none" w:sz="0" w:space="0" w:color="auto"/>
      </w:divBdr>
    </w:div>
    <w:div w:id="738600430">
      <w:bodyDiv w:val="1"/>
      <w:marLeft w:val="0"/>
      <w:marRight w:val="0"/>
      <w:marTop w:val="0"/>
      <w:marBottom w:val="0"/>
      <w:divBdr>
        <w:top w:val="none" w:sz="0" w:space="0" w:color="auto"/>
        <w:left w:val="none" w:sz="0" w:space="0" w:color="auto"/>
        <w:bottom w:val="none" w:sz="0" w:space="0" w:color="auto"/>
        <w:right w:val="none" w:sz="0" w:space="0" w:color="auto"/>
      </w:divBdr>
    </w:div>
    <w:div w:id="762845823">
      <w:bodyDiv w:val="1"/>
      <w:marLeft w:val="0"/>
      <w:marRight w:val="0"/>
      <w:marTop w:val="0"/>
      <w:marBottom w:val="0"/>
      <w:divBdr>
        <w:top w:val="none" w:sz="0" w:space="0" w:color="auto"/>
        <w:left w:val="none" w:sz="0" w:space="0" w:color="auto"/>
        <w:bottom w:val="none" w:sz="0" w:space="0" w:color="auto"/>
        <w:right w:val="none" w:sz="0" w:space="0" w:color="auto"/>
      </w:divBdr>
    </w:div>
    <w:div w:id="784616397">
      <w:bodyDiv w:val="1"/>
      <w:marLeft w:val="0"/>
      <w:marRight w:val="0"/>
      <w:marTop w:val="0"/>
      <w:marBottom w:val="0"/>
      <w:divBdr>
        <w:top w:val="none" w:sz="0" w:space="0" w:color="auto"/>
        <w:left w:val="none" w:sz="0" w:space="0" w:color="auto"/>
        <w:bottom w:val="none" w:sz="0" w:space="0" w:color="auto"/>
        <w:right w:val="none" w:sz="0" w:space="0" w:color="auto"/>
      </w:divBdr>
    </w:div>
    <w:div w:id="801464903">
      <w:bodyDiv w:val="1"/>
      <w:marLeft w:val="0"/>
      <w:marRight w:val="0"/>
      <w:marTop w:val="0"/>
      <w:marBottom w:val="0"/>
      <w:divBdr>
        <w:top w:val="none" w:sz="0" w:space="0" w:color="auto"/>
        <w:left w:val="none" w:sz="0" w:space="0" w:color="auto"/>
        <w:bottom w:val="none" w:sz="0" w:space="0" w:color="auto"/>
        <w:right w:val="none" w:sz="0" w:space="0" w:color="auto"/>
      </w:divBdr>
    </w:div>
    <w:div w:id="803541448">
      <w:bodyDiv w:val="1"/>
      <w:marLeft w:val="0"/>
      <w:marRight w:val="0"/>
      <w:marTop w:val="0"/>
      <w:marBottom w:val="0"/>
      <w:divBdr>
        <w:top w:val="none" w:sz="0" w:space="0" w:color="auto"/>
        <w:left w:val="none" w:sz="0" w:space="0" w:color="auto"/>
        <w:bottom w:val="none" w:sz="0" w:space="0" w:color="auto"/>
        <w:right w:val="none" w:sz="0" w:space="0" w:color="auto"/>
      </w:divBdr>
    </w:div>
    <w:div w:id="819006677">
      <w:bodyDiv w:val="1"/>
      <w:marLeft w:val="0"/>
      <w:marRight w:val="0"/>
      <w:marTop w:val="0"/>
      <w:marBottom w:val="0"/>
      <w:divBdr>
        <w:top w:val="none" w:sz="0" w:space="0" w:color="auto"/>
        <w:left w:val="none" w:sz="0" w:space="0" w:color="auto"/>
        <w:bottom w:val="none" w:sz="0" w:space="0" w:color="auto"/>
        <w:right w:val="none" w:sz="0" w:space="0" w:color="auto"/>
      </w:divBdr>
    </w:div>
    <w:div w:id="819813821">
      <w:bodyDiv w:val="1"/>
      <w:marLeft w:val="0"/>
      <w:marRight w:val="0"/>
      <w:marTop w:val="0"/>
      <w:marBottom w:val="0"/>
      <w:divBdr>
        <w:top w:val="none" w:sz="0" w:space="0" w:color="auto"/>
        <w:left w:val="none" w:sz="0" w:space="0" w:color="auto"/>
        <w:bottom w:val="none" w:sz="0" w:space="0" w:color="auto"/>
        <w:right w:val="none" w:sz="0" w:space="0" w:color="auto"/>
      </w:divBdr>
    </w:div>
    <w:div w:id="833033410">
      <w:bodyDiv w:val="1"/>
      <w:marLeft w:val="0"/>
      <w:marRight w:val="0"/>
      <w:marTop w:val="0"/>
      <w:marBottom w:val="0"/>
      <w:divBdr>
        <w:top w:val="none" w:sz="0" w:space="0" w:color="auto"/>
        <w:left w:val="none" w:sz="0" w:space="0" w:color="auto"/>
        <w:bottom w:val="none" w:sz="0" w:space="0" w:color="auto"/>
        <w:right w:val="none" w:sz="0" w:space="0" w:color="auto"/>
      </w:divBdr>
    </w:div>
    <w:div w:id="835196305">
      <w:bodyDiv w:val="1"/>
      <w:marLeft w:val="0"/>
      <w:marRight w:val="0"/>
      <w:marTop w:val="0"/>
      <w:marBottom w:val="0"/>
      <w:divBdr>
        <w:top w:val="none" w:sz="0" w:space="0" w:color="auto"/>
        <w:left w:val="none" w:sz="0" w:space="0" w:color="auto"/>
        <w:bottom w:val="none" w:sz="0" w:space="0" w:color="auto"/>
        <w:right w:val="none" w:sz="0" w:space="0" w:color="auto"/>
      </w:divBdr>
    </w:div>
    <w:div w:id="858203212">
      <w:bodyDiv w:val="1"/>
      <w:marLeft w:val="0"/>
      <w:marRight w:val="0"/>
      <w:marTop w:val="0"/>
      <w:marBottom w:val="0"/>
      <w:divBdr>
        <w:top w:val="none" w:sz="0" w:space="0" w:color="auto"/>
        <w:left w:val="none" w:sz="0" w:space="0" w:color="auto"/>
        <w:bottom w:val="none" w:sz="0" w:space="0" w:color="auto"/>
        <w:right w:val="none" w:sz="0" w:space="0" w:color="auto"/>
      </w:divBdr>
    </w:div>
    <w:div w:id="870460831">
      <w:bodyDiv w:val="1"/>
      <w:marLeft w:val="0"/>
      <w:marRight w:val="0"/>
      <w:marTop w:val="0"/>
      <w:marBottom w:val="0"/>
      <w:divBdr>
        <w:top w:val="none" w:sz="0" w:space="0" w:color="auto"/>
        <w:left w:val="none" w:sz="0" w:space="0" w:color="auto"/>
        <w:bottom w:val="none" w:sz="0" w:space="0" w:color="auto"/>
        <w:right w:val="none" w:sz="0" w:space="0" w:color="auto"/>
      </w:divBdr>
    </w:div>
    <w:div w:id="874655836">
      <w:bodyDiv w:val="1"/>
      <w:marLeft w:val="0"/>
      <w:marRight w:val="0"/>
      <w:marTop w:val="0"/>
      <w:marBottom w:val="0"/>
      <w:divBdr>
        <w:top w:val="none" w:sz="0" w:space="0" w:color="auto"/>
        <w:left w:val="none" w:sz="0" w:space="0" w:color="auto"/>
        <w:bottom w:val="none" w:sz="0" w:space="0" w:color="auto"/>
        <w:right w:val="none" w:sz="0" w:space="0" w:color="auto"/>
      </w:divBdr>
    </w:div>
    <w:div w:id="884176077">
      <w:bodyDiv w:val="1"/>
      <w:marLeft w:val="0"/>
      <w:marRight w:val="0"/>
      <w:marTop w:val="0"/>
      <w:marBottom w:val="0"/>
      <w:divBdr>
        <w:top w:val="none" w:sz="0" w:space="0" w:color="auto"/>
        <w:left w:val="none" w:sz="0" w:space="0" w:color="auto"/>
        <w:bottom w:val="none" w:sz="0" w:space="0" w:color="auto"/>
        <w:right w:val="none" w:sz="0" w:space="0" w:color="auto"/>
      </w:divBdr>
    </w:div>
    <w:div w:id="892546258">
      <w:bodyDiv w:val="1"/>
      <w:marLeft w:val="0"/>
      <w:marRight w:val="0"/>
      <w:marTop w:val="0"/>
      <w:marBottom w:val="0"/>
      <w:divBdr>
        <w:top w:val="none" w:sz="0" w:space="0" w:color="auto"/>
        <w:left w:val="none" w:sz="0" w:space="0" w:color="auto"/>
        <w:bottom w:val="none" w:sz="0" w:space="0" w:color="auto"/>
        <w:right w:val="none" w:sz="0" w:space="0" w:color="auto"/>
      </w:divBdr>
    </w:div>
    <w:div w:id="907424835">
      <w:bodyDiv w:val="1"/>
      <w:marLeft w:val="0"/>
      <w:marRight w:val="0"/>
      <w:marTop w:val="0"/>
      <w:marBottom w:val="0"/>
      <w:divBdr>
        <w:top w:val="none" w:sz="0" w:space="0" w:color="auto"/>
        <w:left w:val="none" w:sz="0" w:space="0" w:color="auto"/>
        <w:bottom w:val="none" w:sz="0" w:space="0" w:color="auto"/>
        <w:right w:val="none" w:sz="0" w:space="0" w:color="auto"/>
      </w:divBdr>
    </w:div>
    <w:div w:id="910505943">
      <w:bodyDiv w:val="1"/>
      <w:marLeft w:val="0"/>
      <w:marRight w:val="0"/>
      <w:marTop w:val="0"/>
      <w:marBottom w:val="0"/>
      <w:divBdr>
        <w:top w:val="none" w:sz="0" w:space="0" w:color="auto"/>
        <w:left w:val="none" w:sz="0" w:space="0" w:color="auto"/>
        <w:bottom w:val="none" w:sz="0" w:space="0" w:color="auto"/>
        <w:right w:val="none" w:sz="0" w:space="0" w:color="auto"/>
      </w:divBdr>
    </w:div>
    <w:div w:id="964382765">
      <w:bodyDiv w:val="1"/>
      <w:marLeft w:val="0"/>
      <w:marRight w:val="0"/>
      <w:marTop w:val="0"/>
      <w:marBottom w:val="0"/>
      <w:divBdr>
        <w:top w:val="none" w:sz="0" w:space="0" w:color="auto"/>
        <w:left w:val="none" w:sz="0" w:space="0" w:color="auto"/>
        <w:bottom w:val="none" w:sz="0" w:space="0" w:color="auto"/>
        <w:right w:val="none" w:sz="0" w:space="0" w:color="auto"/>
      </w:divBdr>
    </w:div>
    <w:div w:id="1022586067">
      <w:bodyDiv w:val="1"/>
      <w:marLeft w:val="0"/>
      <w:marRight w:val="0"/>
      <w:marTop w:val="0"/>
      <w:marBottom w:val="0"/>
      <w:divBdr>
        <w:top w:val="none" w:sz="0" w:space="0" w:color="auto"/>
        <w:left w:val="none" w:sz="0" w:space="0" w:color="auto"/>
        <w:bottom w:val="none" w:sz="0" w:space="0" w:color="auto"/>
        <w:right w:val="none" w:sz="0" w:space="0" w:color="auto"/>
      </w:divBdr>
    </w:div>
    <w:div w:id="1027484430">
      <w:bodyDiv w:val="1"/>
      <w:marLeft w:val="0"/>
      <w:marRight w:val="0"/>
      <w:marTop w:val="0"/>
      <w:marBottom w:val="0"/>
      <w:divBdr>
        <w:top w:val="none" w:sz="0" w:space="0" w:color="auto"/>
        <w:left w:val="none" w:sz="0" w:space="0" w:color="auto"/>
        <w:bottom w:val="none" w:sz="0" w:space="0" w:color="auto"/>
        <w:right w:val="none" w:sz="0" w:space="0" w:color="auto"/>
      </w:divBdr>
    </w:div>
    <w:div w:id="1039083979">
      <w:bodyDiv w:val="1"/>
      <w:marLeft w:val="0"/>
      <w:marRight w:val="0"/>
      <w:marTop w:val="0"/>
      <w:marBottom w:val="0"/>
      <w:divBdr>
        <w:top w:val="none" w:sz="0" w:space="0" w:color="auto"/>
        <w:left w:val="none" w:sz="0" w:space="0" w:color="auto"/>
        <w:bottom w:val="none" w:sz="0" w:space="0" w:color="auto"/>
        <w:right w:val="none" w:sz="0" w:space="0" w:color="auto"/>
      </w:divBdr>
    </w:div>
    <w:div w:id="1052005125">
      <w:bodyDiv w:val="1"/>
      <w:marLeft w:val="0"/>
      <w:marRight w:val="0"/>
      <w:marTop w:val="0"/>
      <w:marBottom w:val="0"/>
      <w:divBdr>
        <w:top w:val="none" w:sz="0" w:space="0" w:color="auto"/>
        <w:left w:val="none" w:sz="0" w:space="0" w:color="auto"/>
        <w:bottom w:val="none" w:sz="0" w:space="0" w:color="auto"/>
        <w:right w:val="none" w:sz="0" w:space="0" w:color="auto"/>
      </w:divBdr>
    </w:div>
    <w:div w:id="1082025447">
      <w:bodyDiv w:val="1"/>
      <w:marLeft w:val="0"/>
      <w:marRight w:val="0"/>
      <w:marTop w:val="0"/>
      <w:marBottom w:val="0"/>
      <w:divBdr>
        <w:top w:val="none" w:sz="0" w:space="0" w:color="auto"/>
        <w:left w:val="none" w:sz="0" w:space="0" w:color="auto"/>
        <w:bottom w:val="none" w:sz="0" w:space="0" w:color="auto"/>
        <w:right w:val="none" w:sz="0" w:space="0" w:color="auto"/>
      </w:divBdr>
    </w:div>
    <w:div w:id="1093283858">
      <w:bodyDiv w:val="1"/>
      <w:marLeft w:val="0"/>
      <w:marRight w:val="0"/>
      <w:marTop w:val="0"/>
      <w:marBottom w:val="0"/>
      <w:divBdr>
        <w:top w:val="none" w:sz="0" w:space="0" w:color="auto"/>
        <w:left w:val="none" w:sz="0" w:space="0" w:color="auto"/>
        <w:bottom w:val="none" w:sz="0" w:space="0" w:color="auto"/>
        <w:right w:val="none" w:sz="0" w:space="0" w:color="auto"/>
      </w:divBdr>
    </w:div>
    <w:div w:id="1183783181">
      <w:bodyDiv w:val="1"/>
      <w:marLeft w:val="0"/>
      <w:marRight w:val="0"/>
      <w:marTop w:val="0"/>
      <w:marBottom w:val="0"/>
      <w:divBdr>
        <w:top w:val="none" w:sz="0" w:space="0" w:color="auto"/>
        <w:left w:val="none" w:sz="0" w:space="0" w:color="auto"/>
        <w:bottom w:val="none" w:sz="0" w:space="0" w:color="auto"/>
        <w:right w:val="none" w:sz="0" w:space="0" w:color="auto"/>
      </w:divBdr>
    </w:div>
    <w:div w:id="1189872622">
      <w:bodyDiv w:val="1"/>
      <w:marLeft w:val="0"/>
      <w:marRight w:val="0"/>
      <w:marTop w:val="0"/>
      <w:marBottom w:val="0"/>
      <w:divBdr>
        <w:top w:val="none" w:sz="0" w:space="0" w:color="auto"/>
        <w:left w:val="none" w:sz="0" w:space="0" w:color="auto"/>
        <w:bottom w:val="none" w:sz="0" w:space="0" w:color="auto"/>
        <w:right w:val="none" w:sz="0" w:space="0" w:color="auto"/>
      </w:divBdr>
    </w:div>
    <w:div w:id="1193227965">
      <w:bodyDiv w:val="1"/>
      <w:marLeft w:val="0"/>
      <w:marRight w:val="0"/>
      <w:marTop w:val="0"/>
      <w:marBottom w:val="0"/>
      <w:divBdr>
        <w:top w:val="none" w:sz="0" w:space="0" w:color="auto"/>
        <w:left w:val="none" w:sz="0" w:space="0" w:color="auto"/>
        <w:bottom w:val="none" w:sz="0" w:space="0" w:color="auto"/>
        <w:right w:val="none" w:sz="0" w:space="0" w:color="auto"/>
      </w:divBdr>
    </w:div>
    <w:div w:id="1194615379">
      <w:bodyDiv w:val="1"/>
      <w:marLeft w:val="0"/>
      <w:marRight w:val="0"/>
      <w:marTop w:val="0"/>
      <w:marBottom w:val="0"/>
      <w:divBdr>
        <w:top w:val="none" w:sz="0" w:space="0" w:color="auto"/>
        <w:left w:val="none" w:sz="0" w:space="0" w:color="auto"/>
        <w:bottom w:val="none" w:sz="0" w:space="0" w:color="auto"/>
        <w:right w:val="none" w:sz="0" w:space="0" w:color="auto"/>
      </w:divBdr>
    </w:div>
    <w:div w:id="1231112828">
      <w:bodyDiv w:val="1"/>
      <w:marLeft w:val="0"/>
      <w:marRight w:val="0"/>
      <w:marTop w:val="0"/>
      <w:marBottom w:val="0"/>
      <w:divBdr>
        <w:top w:val="none" w:sz="0" w:space="0" w:color="auto"/>
        <w:left w:val="none" w:sz="0" w:space="0" w:color="auto"/>
        <w:bottom w:val="none" w:sz="0" w:space="0" w:color="auto"/>
        <w:right w:val="none" w:sz="0" w:space="0" w:color="auto"/>
      </w:divBdr>
    </w:div>
    <w:div w:id="1241252564">
      <w:bodyDiv w:val="1"/>
      <w:marLeft w:val="0"/>
      <w:marRight w:val="0"/>
      <w:marTop w:val="0"/>
      <w:marBottom w:val="0"/>
      <w:divBdr>
        <w:top w:val="none" w:sz="0" w:space="0" w:color="auto"/>
        <w:left w:val="none" w:sz="0" w:space="0" w:color="auto"/>
        <w:bottom w:val="none" w:sz="0" w:space="0" w:color="auto"/>
        <w:right w:val="none" w:sz="0" w:space="0" w:color="auto"/>
      </w:divBdr>
    </w:div>
    <w:div w:id="1253051306">
      <w:bodyDiv w:val="1"/>
      <w:marLeft w:val="0"/>
      <w:marRight w:val="0"/>
      <w:marTop w:val="0"/>
      <w:marBottom w:val="0"/>
      <w:divBdr>
        <w:top w:val="none" w:sz="0" w:space="0" w:color="auto"/>
        <w:left w:val="none" w:sz="0" w:space="0" w:color="auto"/>
        <w:bottom w:val="none" w:sz="0" w:space="0" w:color="auto"/>
        <w:right w:val="none" w:sz="0" w:space="0" w:color="auto"/>
      </w:divBdr>
    </w:div>
    <w:div w:id="1253927848">
      <w:bodyDiv w:val="1"/>
      <w:marLeft w:val="0"/>
      <w:marRight w:val="0"/>
      <w:marTop w:val="0"/>
      <w:marBottom w:val="0"/>
      <w:divBdr>
        <w:top w:val="none" w:sz="0" w:space="0" w:color="auto"/>
        <w:left w:val="none" w:sz="0" w:space="0" w:color="auto"/>
        <w:bottom w:val="none" w:sz="0" w:space="0" w:color="auto"/>
        <w:right w:val="none" w:sz="0" w:space="0" w:color="auto"/>
      </w:divBdr>
    </w:div>
    <w:div w:id="1300040361">
      <w:bodyDiv w:val="1"/>
      <w:marLeft w:val="0"/>
      <w:marRight w:val="0"/>
      <w:marTop w:val="0"/>
      <w:marBottom w:val="0"/>
      <w:divBdr>
        <w:top w:val="none" w:sz="0" w:space="0" w:color="auto"/>
        <w:left w:val="none" w:sz="0" w:space="0" w:color="auto"/>
        <w:bottom w:val="none" w:sz="0" w:space="0" w:color="auto"/>
        <w:right w:val="none" w:sz="0" w:space="0" w:color="auto"/>
      </w:divBdr>
    </w:div>
    <w:div w:id="1300040961">
      <w:bodyDiv w:val="1"/>
      <w:marLeft w:val="0"/>
      <w:marRight w:val="0"/>
      <w:marTop w:val="0"/>
      <w:marBottom w:val="0"/>
      <w:divBdr>
        <w:top w:val="none" w:sz="0" w:space="0" w:color="auto"/>
        <w:left w:val="none" w:sz="0" w:space="0" w:color="auto"/>
        <w:bottom w:val="none" w:sz="0" w:space="0" w:color="auto"/>
        <w:right w:val="none" w:sz="0" w:space="0" w:color="auto"/>
      </w:divBdr>
    </w:div>
    <w:div w:id="1308702254">
      <w:bodyDiv w:val="1"/>
      <w:marLeft w:val="0"/>
      <w:marRight w:val="0"/>
      <w:marTop w:val="0"/>
      <w:marBottom w:val="0"/>
      <w:divBdr>
        <w:top w:val="none" w:sz="0" w:space="0" w:color="auto"/>
        <w:left w:val="none" w:sz="0" w:space="0" w:color="auto"/>
        <w:bottom w:val="none" w:sz="0" w:space="0" w:color="auto"/>
        <w:right w:val="none" w:sz="0" w:space="0" w:color="auto"/>
      </w:divBdr>
    </w:div>
    <w:div w:id="1325812937">
      <w:bodyDiv w:val="1"/>
      <w:marLeft w:val="0"/>
      <w:marRight w:val="0"/>
      <w:marTop w:val="0"/>
      <w:marBottom w:val="0"/>
      <w:divBdr>
        <w:top w:val="none" w:sz="0" w:space="0" w:color="auto"/>
        <w:left w:val="none" w:sz="0" w:space="0" w:color="auto"/>
        <w:bottom w:val="none" w:sz="0" w:space="0" w:color="auto"/>
        <w:right w:val="none" w:sz="0" w:space="0" w:color="auto"/>
      </w:divBdr>
    </w:div>
    <w:div w:id="1362708286">
      <w:bodyDiv w:val="1"/>
      <w:marLeft w:val="0"/>
      <w:marRight w:val="0"/>
      <w:marTop w:val="0"/>
      <w:marBottom w:val="0"/>
      <w:divBdr>
        <w:top w:val="none" w:sz="0" w:space="0" w:color="auto"/>
        <w:left w:val="none" w:sz="0" w:space="0" w:color="auto"/>
        <w:bottom w:val="none" w:sz="0" w:space="0" w:color="auto"/>
        <w:right w:val="none" w:sz="0" w:space="0" w:color="auto"/>
      </w:divBdr>
    </w:div>
    <w:div w:id="1378818098">
      <w:bodyDiv w:val="1"/>
      <w:marLeft w:val="0"/>
      <w:marRight w:val="0"/>
      <w:marTop w:val="0"/>
      <w:marBottom w:val="0"/>
      <w:divBdr>
        <w:top w:val="none" w:sz="0" w:space="0" w:color="auto"/>
        <w:left w:val="none" w:sz="0" w:space="0" w:color="auto"/>
        <w:bottom w:val="none" w:sz="0" w:space="0" w:color="auto"/>
        <w:right w:val="none" w:sz="0" w:space="0" w:color="auto"/>
      </w:divBdr>
    </w:div>
    <w:div w:id="1396388637">
      <w:bodyDiv w:val="1"/>
      <w:marLeft w:val="0"/>
      <w:marRight w:val="0"/>
      <w:marTop w:val="0"/>
      <w:marBottom w:val="0"/>
      <w:divBdr>
        <w:top w:val="none" w:sz="0" w:space="0" w:color="auto"/>
        <w:left w:val="none" w:sz="0" w:space="0" w:color="auto"/>
        <w:bottom w:val="none" w:sz="0" w:space="0" w:color="auto"/>
        <w:right w:val="none" w:sz="0" w:space="0" w:color="auto"/>
      </w:divBdr>
    </w:div>
    <w:div w:id="1405568087">
      <w:bodyDiv w:val="1"/>
      <w:marLeft w:val="0"/>
      <w:marRight w:val="0"/>
      <w:marTop w:val="0"/>
      <w:marBottom w:val="0"/>
      <w:divBdr>
        <w:top w:val="none" w:sz="0" w:space="0" w:color="auto"/>
        <w:left w:val="none" w:sz="0" w:space="0" w:color="auto"/>
        <w:bottom w:val="none" w:sz="0" w:space="0" w:color="auto"/>
        <w:right w:val="none" w:sz="0" w:space="0" w:color="auto"/>
      </w:divBdr>
    </w:div>
    <w:div w:id="1407604790">
      <w:bodyDiv w:val="1"/>
      <w:marLeft w:val="0"/>
      <w:marRight w:val="0"/>
      <w:marTop w:val="0"/>
      <w:marBottom w:val="0"/>
      <w:divBdr>
        <w:top w:val="none" w:sz="0" w:space="0" w:color="auto"/>
        <w:left w:val="none" w:sz="0" w:space="0" w:color="auto"/>
        <w:bottom w:val="none" w:sz="0" w:space="0" w:color="auto"/>
        <w:right w:val="none" w:sz="0" w:space="0" w:color="auto"/>
      </w:divBdr>
    </w:div>
    <w:div w:id="1411657195">
      <w:bodyDiv w:val="1"/>
      <w:marLeft w:val="0"/>
      <w:marRight w:val="0"/>
      <w:marTop w:val="0"/>
      <w:marBottom w:val="0"/>
      <w:divBdr>
        <w:top w:val="none" w:sz="0" w:space="0" w:color="auto"/>
        <w:left w:val="none" w:sz="0" w:space="0" w:color="auto"/>
        <w:bottom w:val="none" w:sz="0" w:space="0" w:color="auto"/>
        <w:right w:val="none" w:sz="0" w:space="0" w:color="auto"/>
      </w:divBdr>
    </w:div>
    <w:div w:id="1417289705">
      <w:bodyDiv w:val="1"/>
      <w:marLeft w:val="0"/>
      <w:marRight w:val="0"/>
      <w:marTop w:val="0"/>
      <w:marBottom w:val="0"/>
      <w:divBdr>
        <w:top w:val="none" w:sz="0" w:space="0" w:color="auto"/>
        <w:left w:val="none" w:sz="0" w:space="0" w:color="auto"/>
        <w:bottom w:val="none" w:sz="0" w:space="0" w:color="auto"/>
        <w:right w:val="none" w:sz="0" w:space="0" w:color="auto"/>
      </w:divBdr>
    </w:div>
    <w:div w:id="1418017865">
      <w:bodyDiv w:val="1"/>
      <w:marLeft w:val="0"/>
      <w:marRight w:val="0"/>
      <w:marTop w:val="0"/>
      <w:marBottom w:val="0"/>
      <w:divBdr>
        <w:top w:val="none" w:sz="0" w:space="0" w:color="auto"/>
        <w:left w:val="none" w:sz="0" w:space="0" w:color="auto"/>
        <w:bottom w:val="none" w:sz="0" w:space="0" w:color="auto"/>
        <w:right w:val="none" w:sz="0" w:space="0" w:color="auto"/>
      </w:divBdr>
    </w:div>
    <w:div w:id="1436250374">
      <w:bodyDiv w:val="1"/>
      <w:marLeft w:val="0"/>
      <w:marRight w:val="0"/>
      <w:marTop w:val="0"/>
      <w:marBottom w:val="0"/>
      <w:divBdr>
        <w:top w:val="none" w:sz="0" w:space="0" w:color="auto"/>
        <w:left w:val="none" w:sz="0" w:space="0" w:color="auto"/>
        <w:bottom w:val="none" w:sz="0" w:space="0" w:color="auto"/>
        <w:right w:val="none" w:sz="0" w:space="0" w:color="auto"/>
      </w:divBdr>
    </w:div>
    <w:div w:id="1446196555">
      <w:bodyDiv w:val="1"/>
      <w:marLeft w:val="0"/>
      <w:marRight w:val="0"/>
      <w:marTop w:val="0"/>
      <w:marBottom w:val="0"/>
      <w:divBdr>
        <w:top w:val="none" w:sz="0" w:space="0" w:color="auto"/>
        <w:left w:val="none" w:sz="0" w:space="0" w:color="auto"/>
        <w:bottom w:val="none" w:sz="0" w:space="0" w:color="auto"/>
        <w:right w:val="none" w:sz="0" w:space="0" w:color="auto"/>
      </w:divBdr>
    </w:div>
    <w:div w:id="1459178189">
      <w:bodyDiv w:val="1"/>
      <w:marLeft w:val="0"/>
      <w:marRight w:val="0"/>
      <w:marTop w:val="0"/>
      <w:marBottom w:val="0"/>
      <w:divBdr>
        <w:top w:val="none" w:sz="0" w:space="0" w:color="auto"/>
        <w:left w:val="none" w:sz="0" w:space="0" w:color="auto"/>
        <w:bottom w:val="none" w:sz="0" w:space="0" w:color="auto"/>
        <w:right w:val="none" w:sz="0" w:space="0" w:color="auto"/>
      </w:divBdr>
    </w:div>
    <w:div w:id="1461073618">
      <w:bodyDiv w:val="1"/>
      <w:marLeft w:val="0"/>
      <w:marRight w:val="0"/>
      <w:marTop w:val="0"/>
      <w:marBottom w:val="0"/>
      <w:divBdr>
        <w:top w:val="none" w:sz="0" w:space="0" w:color="auto"/>
        <w:left w:val="none" w:sz="0" w:space="0" w:color="auto"/>
        <w:bottom w:val="none" w:sz="0" w:space="0" w:color="auto"/>
        <w:right w:val="none" w:sz="0" w:space="0" w:color="auto"/>
      </w:divBdr>
    </w:div>
    <w:div w:id="1482885108">
      <w:bodyDiv w:val="1"/>
      <w:marLeft w:val="0"/>
      <w:marRight w:val="0"/>
      <w:marTop w:val="0"/>
      <w:marBottom w:val="0"/>
      <w:divBdr>
        <w:top w:val="none" w:sz="0" w:space="0" w:color="auto"/>
        <w:left w:val="none" w:sz="0" w:space="0" w:color="auto"/>
        <w:bottom w:val="none" w:sz="0" w:space="0" w:color="auto"/>
        <w:right w:val="none" w:sz="0" w:space="0" w:color="auto"/>
      </w:divBdr>
    </w:div>
    <w:div w:id="1509708503">
      <w:bodyDiv w:val="1"/>
      <w:marLeft w:val="0"/>
      <w:marRight w:val="0"/>
      <w:marTop w:val="0"/>
      <w:marBottom w:val="0"/>
      <w:divBdr>
        <w:top w:val="none" w:sz="0" w:space="0" w:color="auto"/>
        <w:left w:val="none" w:sz="0" w:space="0" w:color="auto"/>
        <w:bottom w:val="none" w:sz="0" w:space="0" w:color="auto"/>
        <w:right w:val="none" w:sz="0" w:space="0" w:color="auto"/>
      </w:divBdr>
    </w:div>
    <w:div w:id="1519851798">
      <w:bodyDiv w:val="1"/>
      <w:marLeft w:val="0"/>
      <w:marRight w:val="0"/>
      <w:marTop w:val="0"/>
      <w:marBottom w:val="0"/>
      <w:divBdr>
        <w:top w:val="none" w:sz="0" w:space="0" w:color="auto"/>
        <w:left w:val="none" w:sz="0" w:space="0" w:color="auto"/>
        <w:bottom w:val="none" w:sz="0" w:space="0" w:color="auto"/>
        <w:right w:val="none" w:sz="0" w:space="0" w:color="auto"/>
      </w:divBdr>
    </w:div>
    <w:div w:id="1544949022">
      <w:bodyDiv w:val="1"/>
      <w:marLeft w:val="0"/>
      <w:marRight w:val="0"/>
      <w:marTop w:val="0"/>
      <w:marBottom w:val="0"/>
      <w:divBdr>
        <w:top w:val="none" w:sz="0" w:space="0" w:color="auto"/>
        <w:left w:val="none" w:sz="0" w:space="0" w:color="auto"/>
        <w:bottom w:val="none" w:sz="0" w:space="0" w:color="auto"/>
        <w:right w:val="none" w:sz="0" w:space="0" w:color="auto"/>
      </w:divBdr>
    </w:div>
    <w:div w:id="1548755551">
      <w:bodyDiv w:val="1"/>
      <w:marLeft w:val="0"/>
      <w:marRight w:val="0"/>
      <w:marTop w:val="0"/>
      <w:marBottom w:val="0"/>
      <w:divBdr>
        <w:top w:val="none" w:sz="0" w:space="0" w:color="auto"/>
        <w:left w:val="none" w:sz="0" w:space="0" w:color="auto"/>
        <w:bottom w:val="none" w:sz="0" w:space="0" w:color="auto"/>
        <w:right w:val="none" w:sz="0" w:space="0" w:color="auto"/>
      </w:divBdr>
    </w:div>
    <w:div w:id="1549956766">
      <w:bodyDiv w:val="1"/>
      <w:marLeft w:val="0"/>
      <w:marRight w:val="0"/>
      <w:marTop w:val="0"/>
      <w:marBottom w:val="0"/>
      <w:divBdr>
        <w:top w:val="none" w:sz="0" w:space="0" w:color="auto"/>
        <w:left w:val="none" w:sz="0" w:space="0" w:color="auto"/>
        <w:bottom w:val="none" w:sz="0" w:space="0" w:color="auto"/>
        <w:right w:val="none" w:sz="0" w:space="0" w:color="auto"/>
      </w:divBdr>
    </w:div>
    <w:div w:id="1550266396">
      <w:bodyDiv w:val="1"/>
      <w:marLeft w:val="0"/>
      <w:marRight w:val="0"/>
      <w:marTop w:val="0"/>
      <w:marBottom w:val="0"/>
      <w:divBdr>
        <w:top w:val="none" w:sz="0" w:space="0" w:color="auto"/>
        <w:left w:val="none" w:sz="0" w:space="0" w:color="auto"/>
        <w:bottom w:val="none" w:sz="0" w:space="0" w:color="auto"/>
        <w:right w:val="none" w:sz="0" w:space="0" w:color="auto"/>
      </w:divBdr>
    </w:div>
    <w:div w:id="1566723425">
      <w:bodyDiv w:val="1"/>
      <w:marLeft w:val="0"/>
      <w:marRight w:val="0"/>
      <w:marTop w:val="0"/>
      <w:marBottom w:val="0"/>
      <w:divBdr>
        <w:top w:val="none" w:sz="0" w:space="0" w:color="auto"/>
        <w:left w:val="none" w:sz="0" w:space="0" w:color="auto"/>
        <w:bottom w:val="none" w:sz="0" w:space="0" w:color="auto"/>
        <w:right w:val="none" w:sz="0" w:space="0" w:color="auto"/>
      </w:divBdr>
    </w:div>
    <w:div w:id="1572811218">
      <w:bodyDiv w:val="1"/>
      <w:marLeft w:val="0"/>
      <w:marRight w:val="0"/>
      <w:marTop w:val="0"/>
      <w:marBottom w:val="0"/>
      <w:divBdr>
        <w:top w:val="none" w:sz="0" w:space="0" w:color="auto"/>
        <w:left w:val="none" w:sz="0" w:space="0" w:color="auto"/>
        <w:bottom w:val="none" w:sz="0" w:space="0" w:color="auto"/>
        <w:right w:val="none" w:sz="0" w:space="0" w:color="auto"/>
      </w:divBdr>
    </w:div>
    <w:div w:id="1580138734">
      <w:bodyDiv w:val="1"/>
      <w:marLeft w:val="0"/>
      <w:marRight w:val="0"/>
      <w:marTop w:val="0"/>
      <w:marBottom w:val="0"/>
      <w:divBdr>
        <w:top w:val="none" w:sz="0" w:space="0" w:color="auto"/>
        <w:left w:val="none" w:sz="0" w:space="0" w:color="auto"/>
        <w:bottom w:val="none" w:sz="0" w:space="0" w:color="auto"/>
        <w:right w:val="none" w:sz="0" w:space="0" w:color="auto"/>
      </w:divBdr>
    </w:div>
    <w:div w:id="1590894764">
      <w:bodyDiv w:val="1"/>
      <w:marLeft w:val="0"/>
      <w:marRight w:val="0"/>
      <w:marTop w:val="0"/>
      <w:marBottom w:val="0"/>
      <w:divBdr>
        <w:top w:val="none" w:sz="0" w:space="0" w:color="auto"/>
        <w:left w:val="none" w:sz="0" w:space="0" w:color="auto"/>
        <w:bottom w:val="none" w:sz="0" w:space="0" w:color="auto"/>
        <w:right w:val="none" w:sz="0" w:space="0" w:color="auto"/>
      </w:divBdr>
    </w:div>
    <w:div w:id="1601063469">
      <w:bodyDiv w:val="1"/>
      <w:marLeft w:val="0"/>
      <w:marRight w:val="0"/>
      <w:marTop w:val="0"/>
      <w:marBottom w:val="0"/>
      <w:divBdr>
        <w:top w:val="none" w:sz="0" w:space="0" w:color="auto"/>
        <w:left w:val="none" w:sz="0" w:space="0" w:color="auto"/>
        <w:bottom w:val="none" w:sz="0" w:space="0" w:color="auto"/>
        <w:right w:val="none" w:sz="0" w:space="0" w:color="auto"/>
      </w:divBdr>
    </w:div>
    <w:div w:id="1605187312">
      <w:bodyDiv w:val="1"/>
      <w:marLeft w:val="0"/>
      <w:marRight w:val="0"/>
      <w:marTop w:val="0"/>
      <w:marBottom w:val="0"/>
      <w:divBdr>
        <w:top w:val="none" w:sz="0" w:space="0" w:color="auto"/>
        <w:left w:val="none" w:sz="0" w:space="0" w:color="auto"/>
        <w:bottom w:val="none" w:sz="0" w:space="0" w:color="auto"/>
        <w:right w:val="none" w:sz="0" w:space="0" w:color="auto"/>
      </w:divBdr>
    </w:div>
    <w:div w:id="1622029205">
      <w:bodyDiv w:val="1"/>
      <w:marLeft w:val="0"/>
      <w:marRight w:val="0"/>
      <w:marTop w:val="0"/>
      <w:marBottom w:val="0"/>
      <w:divBdr>
        <w:top w:val="none" w:sz="0" w:space="0" w:color="auto"/>
        <w:left w:val="none" w:sz="0" w:space="0" w:color="auto"/>
        <w:bottom w:val="none" w:sz="0" w:space="0" w:color="auto"/>
        <w:right w:val="none" w:sz="0" w:space="0" w:color="auto"/>
      </w:divBdr>
    </w:div>
    <w:div w:id="1622220448">
      <w:bodyDiv w:val="1"/>
      <w:marLeft w:val="0"/>
      <w:marRight w:val="0"/>
      <w:marTop w:val="0"/>
      <w:marBottom w:val="0"/>
      <w:divBdr>
        <w:top w:val="none" w:sz="0" w:space="0" w:color="auto"/>
        <w:left w:val="none" w:sz="0" w:space="0" w:color="auto"/>
        <w:bottom w:val="none" w:sz="0" w:space="0" w:color="auto"/>
        <w:right w:val="none" w:sz="0" w:space="0" w:color="auto"/>
      </w:divBdr>
    </w:div>
    <w:div w:id="1660620050">
      <w:bodyDiv w:val="1"/>
      <w:marLeft w:val="0"/>
      <w:marRight w:val="0"/>
      <w:marTop w:val="0"/>
      <w:marBottom w:val="0"/>
      <w:divBdr>
        <w:top w:val="none" w:sz="0" w:space="0" w:color="auto"/>
        <w:left w:val="none" w:sz="0" w:space="0" w:color="auto"/>
        <w:bottom w:val="none" w:sz="0" w:space="0" w:color="auto"/>
        <w:right w:val="none" w:sz="0" w:space="0" w:color="auto"/>
      </w:divBdr>
    </w:div>
    <w:div w:id="1676490828">
      <w:bodyDiv w:val="1"/>
      <w:marLeft w:val="0"/>
      <w:marRight w:val="0"/>
      <w:marTop w:val="0"/>
      <w:marBottom w:val="0"/>
      <w:divBdr>
        <w:top w:val="none" w:sz="0" w:space="0" w:color="auto"/>
        <w:left w:val="none" w:sz="0" w:space="0" w:color="auto"/>
        <w:bottom w:val="none" w:sz="0" w:space="0" w:color="auto"/>
        <w:right w:val="none" w:sz="0" w:space="0" w:color="auto"/>
      </w:divBdr>
    </w:div>
    <w:div w:id="1688408105">
      <w:bodyDiv w:val="1"/>
      <w:marLeft w:val="0"/>
      <w:marRight w:val="0"/>
      <w:marTop w:val="0"/>
      <w:marBottom w:val="0"/>
      <w:divBdr>
        <w:top w:val="none" w:sz="0" w:space="0" w:color="auto"/>
        <w:left w:val="none" w:sz="0" w:space="0" w:color="auto"/>
        <w:bottom w:val="none" w:sz="0" w:space="0" w:color="auto"/>
        <w:right w:val="none" w:sz="0" w:space="0" w:color="auto"/>
      </w:divBdr>
    </w:div>
    <w:div w:id="1690906240">
      <w:bodyDiv w:val="1"/>
      <w:marLeft w:val="0"/>
      <w:marRight w:val="0"/>
      <w:marTop w:val="0"/>
      <w:marBottom w:val="0"/>
      <w:divBdr>
        <w:top w:val="none" w:sz="0" w:space="0" w:color="auto"/>
        <w:left w:val="none" w:sz="0" w:space="0" w:color="auto"/>
        <w:bottom w:val="none" w:sz="0" w:space="0" w:color="auto"/>
        <w:right w:val="none" w:sz="0" w:space="0" w:color="auto"/>
      </w:divBdr>
    </w:div>
    <w:div w:id="1715612733">
      <w:bodyDiv w:val="1"/>
      <w:marLeft w:val="0"/>
      <w:marRight w:val="0"/>
      <w:marTop w:val="0"/>
      <w:marBottom w:val="0"/>
      <w:divBdr>
        <w:top w:val="none" w:sz="0" w:space="0" w:color="auto"/>
        <w:left w:val="none" w:sz="0" w:space="0" w:color="auto"/>
        <w:bottom w:val="none" w:sz="0" w:space="0" w:color="auto"/>
        <w:right w:val="none" w:sz="0" w:space="0" w:color="auto"/>
      </w:divBdr>
    </w:div>
    <w:div w:id="1735663332">
      <w:bodyDiv w:val="1"/>
      <w:marLeft w:val="0"/>
      <w:marRight w:val="0"/>
      <w:marTop w:val="0"/>
      <w:marBottom w:val="0"/>
      <w:divBdr>
        <w:top w:val="none" w:sz="0" w:space="0" w:color="auto"/>
        <w:left w:val="none" w:sz="0" w:space="0" w:color="auto"/>
        <w:bottom w:val="none" w:sz="0" w:space="0" w:color="auto"/>
        <w:right w:val="none" w:sz="0" w:space="0" w:color="auto"/>
      </w:divBdr>
    </w:div>
    <w:div w:id="1752197994">
      <w:bodyDiv w:val="1"/>
      <w:marLeft w:val="0"/>
      <w:marRight w:val="0"/>
      <w:marTop w:val="0"/>
      <w:marBottom w:val="0"/>
      <w:divBdr>
        <w:top w:val="none" w:sz="0" w:space="0" w:color="auto"/>
        <w:left w:val="none" w:sz="0" w:space="0" w:color="auto"/>
        <w:bottom w:val="none" w:sz="0" w:space="0" w:color="auto"/>
        <w:right w:val="none" w:sz="0" w:space="0" w:color="auto"/>
      </w:divBdr>
    </w:div>
    <w:div w:id="1764061585">
      <w:bodyDiv w:val="1"/>
      <w:marLeft w:val="0"/>
      <w:marRight w:val="0"/>
      <w:marTop w:val="0"/>
      <w:marBottom w:val="0"/>
      <w:divBdr>
        <w:top w:val="none" w:sz="0" w:space="0" w:color="auto"/>
        <w:left w:val="none" w:sz="0" w:space="0" w:color="auto"/>
        <w:bottom w:val="none" w:sz="0" w:space="0" w:color="auto"/>
        <w:right w:val="none" w:sz="0" w:space="0" w:color="auto"/>
      </w:divBdr>
    </w:div>
    <w:div w:id="1785419454">
      <w:bodyDiv w:val="1"/>
      <w:marLeft w:val="0"/>
      <w:marRight w:val="0"/>
      <w:marTop w:val="0"/>
      <w:marBottom w:val="0"/>
      <w:divBdr>
        <w:top w:val="none" w:sz="0" w:space="0" w:color="auto"/>
        <w:left w:val="none" w:sz="0" w:space="0" w:color="auto"/>
        <w:bottom w:val="none" w:sz="0" w:space="0" w:color="auto"/>
        <w:right w:val="none" w:sz="0" w:space="0" w:color="auto"/>
      </w:divBdr>
    </w:div>
    <w:div w:id="1805851689">
      <w:bodyDiv w:val="1"/>
      <w:marLeft w:val="0"/>
      <w:marRight w:val="0"/>
      <w:marTop w:val="0"/>
      <w:marBottom w:val="0"/>
      <w:divBdr>
        <w:top w:val="none" w:sz="0" w:space="0" w:color="auto"/>
        <w:left w:val="none" w:sz="0" w:space="0" w:color="auto"/>
        <w:bottom w:val="none" w:sz="0" w:space="0" w:color="auto"/>
        <w:right w:val="none" w:sz="0" w:space="0" w:color="auto"/>
      </w:divBdr>
    </w:div>
    <w:div w:id="1810903679">
      <w:bodyDiv w:val="1"/>
      <w:marLeft w:val="0"/>
      <w:marRight w:val="0"/>
      <w:marTop w:val="0"/>
      <w:marBottom w:val="0"/>
      <w:divBdr>
        <w:top w:val="none" w:sz="0" w:space="0" w:color="auto"/>
        <w:left w:val="none" w:sz="0" w:space="0" w:color="auto"/>
        <w:bottom w:val="none" w:sz="0" w:space="0" w:color="auto"/>
        <w:right w:val="none" w:sz="0" w:space="0" w:color="auto"/>
      </w:divBdr>
    </w:div>
    <w:div w:id="1855999445">
      <w:bodyDiv w:val="1"/>
      <w:marLeft w:val="0"/>
      <w:marRight w:val="0"/>
      <w:marTop w:val="0"/>
      <w:marBottom w:val="0"/>
      <w:divBdr>
        <w:top w:val="none" w:sz="0" w:space="0" w:color="auto"/>
        <w:left w:val="none" w:sz="0" w:space="0" w:color="auto"/>
        <w:bottom w:val="none" w:sz="0" w:space="0" w:color="auto"/>
        <w:right w:val="none" w:sz="0" w:space="0" w:color="auto"/>
      </w:divBdr>
    </w:div>
    <w:div w:id="1898317676">
      <w:bodyDiv w:val="1"/>
      <w:marLeft w:val="0"/>
      <w:marRight w:val="0"/>
      <w:marTop w:val="0"/>
      <w:marBottom w:val="0"/>
      <w:divBdr>
        <w:top w:val="none" w:sz="0" w:space="0" w:color="auto"/>
        <w:left w:val="none" w:sz="0" w:space="0" w:color="auto"/>
        <w:bottom w:val="none" w:sz="0" w:space="0" w:color="auto"/>
        <w:right w:val="none" w:sz="0" w:space="0" w:color="auto"/>
      </w:divBdr>
    </w:div>
    <w:div w:id="1929999390">
      <w:bodyDiv w:val="1"/>
      <w:marLeft w:val="0"/>
      <w:marRight w:val="0"/>
      <w:marTop w:val="0"/>
      <w:marBottom w:val="0"/>
      <w:divBdr>
        <w:top w:val="none" w:sz="0" w:space="0" w:color="auto"/>
        <w:left w:val="none" w:sz="0" w:space="0" w:color="auto"/>
        <w:bottom w:val="none" w:sz="0" w:space="0" w:color="auto"/>
        <w:right w:val="none" w:sz="0" w:space="0" w:color="auto"/>
      </w:divBdr>
    </w:div>
    <w:div w:id="1931354926">
      <w:bodyDiv w:val="1"/>
      <w:marLeft w:val="0"/>
      <w:marRight w:val="0"/>
      <w:marTop w:val="0"/>
      <w:marBottom w:val="0"/>
      <w:divBdr>
        <w:top w:val="none" w:sz="0" w:space="0" w:color="auto"/>
        <w:left w:val="none" w:sz="0" w:space="0" w:color="auto"/>
        <w:bottom w:val="none" w:sz="0" w:space="0" w:color="auto"/>
        <w:right w:val="none" w:sz="0" w:space="0" w:color="auto"/>
      </w:divBdr>
    </w:div>
    <w:div w:id="1941527221">
      <w:bodyDiv w:val="1"/>
      <w:marLeft w:val="0"/>
      <w:marRight w:val="0"/>
      <w:marTop w:val="0"/>
      <w:marBottom w:val="0"/>
      <w:divBdr>
        <w:top w:val="none" w:sz="0" w:space="0" w:color="auto"/>
        <w:left w:val="none" w:sz="0" w:space="0" w:color="auto"/>
        <w:bottom w:val="none" w:sz="0" w:space="0" w:color="auto"/>
        <w:right w:val="none" w:sz="0" w:space="0" w:color="auto"/>
      </w:divBdr>
    </w:div>
    <w:div w:id="1954633832">
      <w:bodyDiv w:val="1"/>
      <w:marLeft w:val="0"/>
      <w:marRight w:val="0"/>
      <w:marTop w:val="0"/>
      <w:marBottom w:val="0"/>
      <w:divBdr>
        <w:top w:val="none" w:sz="0" w:space="0" w:color="auto"/>
        <w:left w:val="none" w:sz="0" w:space="0" w:color="auto"/>
        <w:bottom w:val="none" w:sz="0" w:space="0" w:color="auto"/>
        <w:right w:val="none" w:sz="0" w:space="0" w:color="auto"/>
      </w:divBdr>
    </w:div>
    <w:div w:id="1965771788">
      <w:bodyDiv w:val="1"/>
      <w:marLeft w:val="0"/>
      <w:marRight w:val="0"/>
      <w:marTop w:val="0"/>
      <w:marBottom w:val="0"/>
      <w:divBdr>
        <w:top w:val="none" w:sz="0" w:space="0" w:color="auto"/>
        <w:left w:val="none" w:sz="0" w:space="0" w:color="auto"/>
        <w:bottom w:val="none" w:sz="0" w:space="0" w:color="auto"/>
        <w:right w:val="none" w:sz="0" w:space="0" w:color="auto"/>
      </w:divBdr>
    </w:div>
    <w:div w:id="1972438337">
      <w:bodyDiv w:val="1"/>
      <w:marLeft w:val="0"/>
      <w:marRight w:val="0"/>
      <w:marTop w:val="0"/>
      <w:marBottom w:val="0"/>
      <w:divBdr>
        <w:top w:val="none" w:sz="0" w:space="0" w:color="auto"/>
        <w:left w:val="none" w:sz="0" w:space="0" w:color="auto"/>
        <w:bottom w:val="none" w:sz="0" w:space="0" w:color="auto"/>
        <w:right w:val="none" w:sz="0" w:space="0" w:color="auto"/>
      </w:divBdr>
    </w:div>
    <w:div w:id="1978562423">
      <w:bodyDiv w:val="1"/>
      <w:marLeft w:val="0"/>
      <w:marRight w:val="0"/>
      <w:marTop w:val="0"/>
      <w:marBottom w:val="0"/>
      <w:divBdr>
        <w:top w:val="none" w:sz="0" w:space="0" w:color="auto"/>
        <w:left w:val="none" w:sz="0" w:space="0" w:color="auto"/>
        <w:bottom w:val="none" w:sz="0" w:space="0" w:color="auto"/>
        <w:right w:val="none" w:sz="0" w:space="0" w:color="auto"/>
      </w:divBdr>
    </w:div>
    <w:div w:id="1998991314">
      <w:bodyDiv w:val="1"/>
      <w:marLeft w:val="0"/>
      <w:marRight w:val="0"/>
      <w:marTop w:val="0"/>
      <w:marBottom w:val="0"/>
      <w:divBdr>
        <w:top w:val="none" w:sz="0" w:space="0" w:color="auto"/>
        <w:left w:val="none" w:sz="0" w:space="0" w:color="auto"/>
        <w:bottom w:val="none" w:sz="0" w:space="0" w:color="auto"/>
        <w:right w:val="none" w:sz="0" w:space="0" w:color="auto"/>
      </w:divBdr>
    </w:div>
    <w:div w:id="2029066131">
      <w:bodyDiv w:val="1"/>
      <w:marLeft w:val="0"/>
      <w:marRight w:val="0"/>
      <w:marTop w:val="0"/>
      <w:marBottom w:val="0"/>
      <w:divBdr>
        <w:top w:val="none" w:sz="0" w:space="0" w:color="auto"/>
        <w:left w:val="none" w:sz="0" w:space="0" w:color="auto"/>
        <w:bottom w:val="none" w:sz="0" w:space="0" w:color="auto"/>
        <w:right w:val="none" w:sz="0" w:space="0" w:color="auto"/>
      </w:divBdr>
    </w:div>
    <w:div w:id="2030594201">
      <w:bodyDiv w:val="1"/>
      <w:marLeft w:val="0"/>
      <w:marRight w:val="0"/>
      <w:marTop w:val="0"/>
      <w:marBottom w:val="0"/>
      <w:divBdr>
        <w:top w:val="none" w:sz="0" w:space="0" w:color="auto"/>
        <w:left w:val="none" w:sz="0" w:space="0" w:color="auto"/>
        <w:bottom w:val="none" w:sz="0" w:space="0" w:color="auto"/>
        <w:right w:val="none" w:sz="0" w:space="0" w:color="auto"/>
      </w:divBdr>
    </w:div>
    <w:div w:id="2049329866">
      <w:bodyDiv w:val="1"/>
      <w:marLeft w:val="0"/>
      <w:marRight w:val="0"/>
      <w:marTop w:val="0"/>
      <w:marBottom w:val="0"/>
      <w:divBdr>
        <w:top w:val="none" w:sz="0" w:space="0" w:color="auto"/>
        <w:left w:val="none" w:sz="0" w:space="0" w:color="auto"/>
        <w:bottom w:val="none" w:sz="0" w:space="0" w:color="auto"/>
        <w:right w:val="none" w:sz="0" w:space="0" w:color="auto"/>
      </w:divBdr>
    </w:div>
    <w:div w:id="208930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4B7DD-7D5D-4F19-B4F0-7E1C2E7A4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1087</TotalTime>
  <Pages>11</Pages>
  <Words>2800</Words>
  <Characters>15964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Tushar Berad</cp:lastModifiedBy>
  <cp:revision>88</cp:revision>
  <cp:lastPrinted>2025-07-15T09:36:00Z</cp:lastPrinted>
  <dcterms:created xsi:type="dcterms:W3CDTF">2025-06-07T06:53:00Z</dcterms:created>
  <dcterms:modified xsi:type="dcterms:W3CDTF">2026-04-25T08:35:00Z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8893e792d773743365ce295356e715794a9f0154e0ab934e9f644a7454094c7f</vt:lpwstr>
  </property>
</Properties>
</file>