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&lt;?xml version="1.0" encoding="utf-8"?&gt;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&lt;resources&gt;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name="app_name"&gt;Location&lt;/string&gt;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name="action_settings"&gt;Settings&lt;/string&gt;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name="Loc"&gt;Current Location&lt;/string&gt;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&lt;string name="GetLocation"&gt;Get Location&lt;/string&gt;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&lt;string name="location_requested"&gt;Periodic updates requested&lt;/string&gt;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&lt;string name="location_updates_stopped"&gt;Periodic updates stopped&lt;/string&gt;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&lt;string name="LocationUpdates"&gt;Location Updates&lt;/string&gt;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&lt;string name="GetLocationUpdates"&gt;Get Location Updates&lt;/string&gt;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&lt;string name="StopLocationUpdates"&gt;Stop Location Updates&lt;/string&gt;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&lt;/resources&gt;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strings.xml.docx</dc:title>
</cp:coreProperties>
</file>