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com.example.vrptruck;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java.util.Scanner;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org.apache.http.client.entity.UrlEncodedFormEntity;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org.apache.http.impl.client.BasicResponseHandler;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org.apache.http.message.BasicNameValuePair;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android.widget.TextView;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UserPage extends Activity{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HttpPost 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HttpClient 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HttpResponse 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TextView tv1;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List&lt;NameValuePair&gt; nameValuePairs;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Scanner 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public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setContentView(R.layout.cust_list);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tv1  = (TextView)findViewById(R.id.tv1);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display();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scan();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}).start();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/*   new Thread(new Runnable(){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run(){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scan();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}).start();*/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void display(){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try{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httpClient=new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httpPost= new HttpPost("http://192.168.1.6/VRP/Cust_List.php");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Intent i = this.getIntent();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String truckno = i.getStringExtra("Truckno");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System.out.println(truckno);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nameValuePairs = new ArrayList&lt;NameValuePair&gt;(2);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nameValuePairs.add(new BasicNameValuePair("truckNo",truckno));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httpPost.setEntity(new UrlEncodedFormEntity(nameValuePairs));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httpresponse=httpClient.execute(httpPost);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ResponseHandler&lt;String&gt; responseHandler = new BasicResponseHandler();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response = httpClient.execute(httpPost, responseHandler);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System.out.println(response);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tv1.setText("Response: " +response);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catch(Exception 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void scan(){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t = 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t.trim();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List&lt;LatLng&gt; Loc  = new ArrayList&lt;LatLng&gt;();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s[] = t.split("\\s");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System.out.println("Scan");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for(int i=0;i&lt;s.length-1;i+=2){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if(!s[i].equals("") &amp;&amp; !s[i+1].equals(""))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double d1 = Double.parseDouble(s[i]);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double d2 = Double.parseDouble(s[i+1]);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LatLng l1 = new LatLng(d1, d2);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Loc.add(l1);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System.out.println(s[i] + " ,"+s[i+1]);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System.out.println("List" +Loc);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System.err.println("Scan"+e);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UserPage.java.docx</dc:title>
</cp:coreProperties>
</file>