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18F32" w14:textId="77777777" w:rsidR="006B28C8" w:rsidRDefault="006B28C8"/>
    <w:p w14:paraId="6A4F11FE" w14:textId="29D6F030" w:rsidR="006B28C8" w:rsidRDefault="00000000" w:rsidP="00060C42">
      <w:pPr>
        <w:jc w:val="center"/>
        <w:rPr>
          <w:rFonts w:ascii="Cambria" w:eastAsia="Cambria" w:hAnsi="Cambria" w:cs="Cambria"/>
          <w:b/>
          <w:bCs/>
          <w:color w:val="000000"/>
          <w:sz w:val="30"/>
          <w:szCs w:val="30"/>
          <w:u w:val="single"/>
        </w:rPr>
      </w:pPr>
      <w:r>
        <w:rPr>
          <w:rFonts w:ascii="Cambria" w:eastAsia="Cambria" w:hAnsi="Cambria" w:cs="Cambria"/>
          <w:b/>
          <w:bCs/>
          <w:color w:val="000000"/>
          <w:sz w:val="30"/>
          <w:szCs w:val="30"/>
          <w:u w:val="single"/>
        </w:rPr>
        <w:t xml:space="preserve">EduGenie: Google Gemini Powered Learning </w:t>
      </w:r>
      <w:r w:rsidR="00060C42">
        <w:rPr>
          <w:rFonts w:ascii="Cambria" w:eastAsia="Cambria" w:hAnsi="Cambria" w:cs="Cambria"/>
          <w:b/>
          <w:bCs/>
          <w:color w:val="000000"/>
          <w:sz w:val="30"/>
          <w:szCs w:val="30"/>
          <w:u w:val="single"/>
        </w:rPr>
        <w:t>Assistant</w:t>
      </w:r>
    </w:p>
    <w:p w14:paraId="22117EFC" w14:textId="20570CAC" w:rsidR="00060C42" w:rsidRDefault="00060C42" w:rsidP="00060C42">
      <w:pPr>
        <w:jc w:val="center"/>
        <w:rPr>
          <w:rFonts w:ascii="Cambria" w:eastAsia="Cambria" w:hAnsi="Cambria" w:cs="Cambria"/>
          <w:b/>
          <w:bCs/>
          <w:color w:val="000000"/>
          <w:sz w:val="30"/>
          <w:szCs w:val="30"/>
          <w:u w:val="single"/>
        </w:rPr>
      </w:pPr>
      <w:r>
        <w:rPr>
          <w:rFonts w:ascii="Cambria" w:eastAsia="Cambria" w:hAnsi="Cambria" w:cs="Cambria"/>
          <w:b/>
          <w:bCs/>
          <w:color w:val="000000"/>
          <w:sz w:val="30"/>
          <w:szCs w:val="30"/>
          <w:u w:val="single"/>
        </w:rPr>
        <w:t>Government Arts and Science College, Perumbakkam</w:t>
      </w:r>
    </w:p>
    <w:p w14:paraId="767238FA" w14:textId="5913979A" w:rsidR="006B28C8" w:rsidRDefault="00000000">
      <w:pPr>
        <w:jc w:val="center"/>
        <w:rPr>
          <w:rFonts w:ascii="Cambria" w:eastAsia="Cambria" w:hAnsi="Cambria" w:cs="Cambria"/>
          <w:b/>
          <w:bCs/>
          <w:color w:val="000000"/>
          <w:sz w:val="30"/>
          <w:szCs w:val="30"/>
          <w:u w:val="single"/>
        </w:rPr>
      </w:pPr>
      <w:r>
        <w:rPr>
          <w:rFonts w:ascii="Cambria" w:eastAsia="Cambria" w:hAnsi="Cambria" w:cs="Cambria"/>
          <w:b/>
          <w:bCs/>
          <w:color w:val="000000"/>
          <w:sz w:val="30"/>
          <w:szCs w:val="30"/>
          <w:u w:val="single"/>
        </w:rPr>
        <w:t xml:space="preserve">Department </w:t>
      </w:r>
      <w:r w:rsidR="00060C42">
        <w:rPr>
          <w:rFonts w:ascii="Cambria" w:eastAsia="Cambria" w:hAnsi="Cambria" w:cs="Cambria"/>
          <w:b/>
          <w:bCs/>
          <w:color w:val="000000"/>
          <w:sz w:val="30"/>
          <w:szCs w:val="30"/>
          <w:u w:val="single"/>
        </w:rPr>
        <w:t>of II</w:t>
      </w:r>
      <w:r>
        <w:rPr>
          <w:rFonts w:ascii="Cambria" w:eastAsia="Cambria" w:hAnsi="Cambria" w:cs="Cambria"/>
          <w:b/>
          <w:bCs/>
          <w:color w:val="000000"/>
          <w:sz w:val="30"/>
          <w:szCs w:val="30"/>
          <w:u w:val="single"/>
        </w:rPr>
        <w:t xml:space="preserve"> </w:t>
      </w:r>
      <w:r w:rsidR="00060C42">
        <w:rPr>
          <w:rFonts w:ascii="Cambria" w:eastAsia="Cambria" w:hAnsi="Cambria" w:cs="Cambria"/>
          <w:b/>
          <w:bCs/>
          <w:color w:val="000000"/>
          <w:sz w:val="30"/>
          <w:szCs w:val="30"/>
          <w:u w:val="single"/>
        </w:rPr>
        <w:t>B.Sc.</w:t>
      </w:r>
      <w:r>
        <w:rPr>
          <w:rFonts w:ascii="Cambria" w:eastAsia="Cambria" w:hAnsi="Cambria" w:cs="Cambria"/>
          <w:b/>
          <w:bCs/>
          <w:color w:val="000000"/>
          <w:sz w:val="30"/>
          <w:szCs w:val="30"/>
          <w:u w:val="single"/>
        </w:rPr>
        <w:t xml:space="preserve"> Computer Science</w:t>
      </w:r>
    </w:p>
    <w:p w14:paraId="1700CAC1" w14:textId="77777777" w:rsidR="006B28C8" w:rsidRDefault="006B28C8">
      <w:pPr>
        <w:rPr>
          <w:rFonts w:ascii="Cambria" w:eastAsia="Cambria" w:hAnsi="Cambria" w:cs="Cambria"/>
          <w:b/>
          <w:bCs/>
          <w:color w:val="000000"/>
          <w:sz w:val="30"/>
          <w:szCs w:val="30"/>
          <w:u w:val="single"/>
        </w:rPr>
      </w:pPr>
    </w:p>
    <w:p w14:paraId="146F1260" w14:textId="77777777" w:rsidR="006B28C8" w:rsidRDefault="00000000">
      <w:pPr>
        <w:rPr>
          <w:rFonts w:ascii="Cambria" w:eastAsia="Cambria" w:hAnsi="Cambria" w:cs="Cambria"/>
          <w:b/>
          <w:bCs/>
          <w:color w:val="000000"/>
          <w:sz w:val="30"/>
          <w:szCs w:val="30"/>
          <w:u w:val="single"/>
        </w:rPr>
      </w:pPr>
      <w:r>
        <w:rPr>
          <w:rFonts w:ascii="Cambria" w:eastAsia="Cambria" w:hAnsi="Cambria" w:cs="Cambria"/>
          <w:b/>
          <w:bCs/>
          <w:color w:val="000000"/>
          <w:sz w:val="30"/>
          <w:szCs w:val="30"/>
          <w:u w:val="single"/>
        </w:rPr>
        <w:t>Project Team</w:t>
      </w:r>
    </w:p>
    <w:p w14:paraId="0420B290" w14:textId="612BC973" w:rsidR="006B28C8" w:rsidRDefault="00304242" w:rsidP="003C697F">
      <w:pPr>
        <w:numPr>
          <w:ilvl w:val="0"/>
          <w:numId w:val="12"/>
        </w:numPr>
        <w:pBdr>
          <w:top w:val="nil"/>
          <w:left w:val="nil"/>
          <w:bottom w:val="nil"/>
          <w:right w:val="nil"/>
          <w:between w:val="nil"/>
        </w:pBdr>
        <w:spacing w:after="0"/>
        <w:rPr>
          <w:b/>
          <w:bCs/>
          <w:color w:val="000000"/>
          <w:sz w:val="30"/>
          <w:szCs w:val="30"/>
        </w:rPr>
      </w:pPr>
      <w:r w:rsidRPr="00304242">
        <w:rPr>
          <w:rFonts w:ascii="Cambria" w:eastAsia="Cambria" w:hAnsi="Cambria" w:cs="Cambria"/>
          <w:b/>
          <w:bCs/>
          <w:color w:val="000000"/>
          <w:sz w:val="30"/>
          <w:szCs w:val="30"/>
          <w:u w:val="single"/>
        </w:rPr>
        <w:t>Sachin K</w:t>
      </w:r>
      <w:r w:rsidR="003F3FCE">
        <w:rPr>
          <w:rFonts w:ascii="Cambria" w:eastAsia="Cambria" w:hAnsi="Cambria" w:cs="Cambria"/>
          <w:b/>
          <w:bCs/>
          <w:color w:val="000000"/>
          <w:sz w:val="30"/>
          <w:szCs w:val="30"/>
          <w:u w:val="single"/>
        </w:rPr>
        <w:t>– NM ID:</w:t>
      </w:r>
    </w:p>
    <w:p w14:paraId="6BB4CEA1" w14:textId="6348D8A4" w:rsidR="006B28C8" w:rsidRDefault="003C697F" w:rsidP="003C697F">
      <w:pPr>
        <w:rPr>
          <w:b/>
          <w:bCs/>
        </w:rPr>
      </w:pPr>
      <w:r>
        <w:rPr>
          <w:rFonts w:ascii="Cambria" w:eastAsia="Cambria" w:hAnsi="Cambria" w:cs="Cambria"/>
          <w:b/>
          <w:bCs/>
          <w:color w:val="000000"/>
          <w:sz w:val="30"/>
          <w:szCs w:val="30"/>
          <w:u w:val="single"/>
        </w:rPr>
        <w:t xml:space="preserve"> </w:t>
      </w:r>
      <w:r w:rsidR="00304242" w:rsidRPr="00304242">
        <w:rPr>
          <w:rFonts w:ascii="Cambria" w:eastAsia="Cambria" w:hAnsi="Cambria" w:cs="Cambria"/>
          <w:b/>
          <w:bCs/>
          <w:color w:val="000000"/>
          <w:sz w:val="30"/>
          <w:szCs w:val="30"/>
          <w:u w:val="single"/>
        </w:rPr>
        <w:t>11DCB549AE59FF7B5924C53CF34D3281</w:t>
      </w:r>
    </w:p>
    <w:p w14:paraId="1267DCD8" w14:textId="77777777" w:rsidR="006B28C8"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32"/>
          <w:szCs w:val="32"/>
          <w:u w:val="single"/>
        </w:rPr>
      </w:pPr>
      <w:r>
        <w:rPr>
          <w:rFonts w:ascii="Times New Roman" w:eastAsia="Times New Roman" w:hAnsi="Times New Roman" w:cs="Times New Roman"/>
          <w:color w:val="000000"/>
          <w:sz w:val="32"/>
          <w:szCs w:val="32"/>
          <w:u w:val="single"/>
        </w:rPr>
        <w:t>Team Members</w:t>
      </w:r>
    </w:p>
    <w:p w14:paraId="359002BE" w14:textId="77777777" w:rsidR="006B28C8" w:rsidRDefault="006B28C8">
      <w:pPr>
        <w:pBdr>
          <w:top w:val="nil"/>
          <w:left w:val="nil"/>
          <w:bottom w:val="nil"/>
          <w:right w:val="nil"/>
          <w:between w:val="nil"/>
        </w:pBdr>
        <w:spacing w:after="0" w:line="240" w:lineRule="auto"/>
        <w:rPr>
          <w:rFonts w:ascii="Times New Roman" w:eastAsia="Times New Roman" w:hAnsi="Times New Roman" w:cs="Times New Roman"/>
          <w:color w:val="000000"/>
          <w:sz w:val="32"/>
          <w:szCs w:val="32"/>
          <w:u w:val="single"/>
        </w:rPr>
      </w:pPr>
    </w:p>
    <w:p w14:paraId="70C5F64E" w14:textId="4DCEF1B4" w:rsidR="006B28C8" w:rsidRPr="00304242" w:rsidRDefault="00304242" w:rsidP="003F3FCE">
      <w:pPr>
        <w:pStyle w:val="ListParagraph"/>
        <w:numPr>
          <w:ilvl w:val="0"/>
          <w:numId w:val="20"/>
        </w:numPr>
        <w:pBdr>
          <w:top w:val="nil"/>
          <w:left w:val="nil"/>
          <w:bottom w:val="nil"/>
          <w:right w:val="nil"/>
          <w:between w:val="nil"/>
        </w:pBdr>
        <w:spacing w:after="0" w:line="240" w:lineRule="auto"/>
        <w:rPr>
          <w:color w:val="000000"/>
          <w:sz w:val="32"/>
          <w:szCs w:val="32"/>
        </w:rPr>
      </w:pPr>
      <w:r w:rsidRPr="00304242">
        <w:rPr>
          <w:rFonts w:ascii="Times New Roman" w:eastAsia="Times New Roman" w:hAnsi="Times New Roman" w:cs="Times New Roman"/>
          <w:color w:val="000000"/>
          <w:sz w:val="32"/>
          <w:szCs w:val="32"/>
          <w:u w:val="single"/>
        </w:rPr>
        <w:t>Omnath</w:t>
      </w:r>
      <w:r>
        <w:rPr>
          <w:rFonts w:ascii="Times New Roman" w:eastAsia="Times New Roman" w:hAnsi="Times New Roman" w:cs="Times New Roman"/>
          <w:color w:val="000000"/>
          <w:sz w:val="32"/>
          <w:szCs w:val="32"/>
          <w:u w:val="single"/>
        </w:rPr>
        <w:t>-</w:t>
      </w:r>
      <w:r w:rsidRPr="00304242">
        <w:rPr>
          <w:rFonts w:ascii="Times New Roman" w:eastAsia="Times New Roman" w:hAnsi="Times New Roman" w:cs="Times New Roman"/>
          <w:color w:val="000000"/>
          <w:sz w:val="32"/>
          <w:szCs w:val="32"/>
          <w:u w:val="single"/>
        </w:rPr>
        <w:t xml:space="preserve"> K</w:t>
      </w:r>
      <w:r w:rsidR="003C697F" w:rsidRPr="003F3FCE">
        <w:rPr>
          <w:rFonts w:ascii="Times New Roman" w:eastAsia="Times New Roman" w:hAnsi="Times New Roman" w:cs="Times New Roman"/>
          <w:color w:val="000000"/>
          <w:sz w:val="32"/>
          <w:szCs w:val="32"/>
          <w:u w:val="single"/>
        </w:rPr>
        <w:t>NM ID:</w:t>
      </w:r>
    </w:p>
    <w:p w14:paraId="7943F705" w14:textId="298157CA" w:rsidR="00304242" w:rsidRPr="00304242" w:rsidRDefault="00304242" w:rsidP="00304242">
      <w:pPr>
        <w:pStyle w:val="ListParagraph"/>
        <w:pBdr>
          <w:top w:val="nil"/>
          <w:left w:val="nil"/>
          <w:bottom w:val="nil"/>
          <w:right w:val="nil"/>
          <w:between w:val="nil"/>
        </w:pBdr>
        <w:spacing w:after="0" w:line="240" w:lineRule="auto"/>
        <w:ind w:left="1080"/>
        <w:rPr>
          <w:color w:val="000000"/>
          <w:sz w:val="32"/>
          <w:szCs w:val="32"/>
          <w:u w:val="single"/>
        </w:rPr>
      </w:pPr>
      <w:r w:rsidRPr="00304242">
        <w:rPr>
          <w:color w:val="000000"/>
          <w:sz w:val="32"/>
          <w:szCs w:val="32"/>
          <w:u w:val="single"/>
        </w:rPr>
        <w:t>0519E80AF278935B0724FC21263B476A</w:t>
      </w:r>
    </w:p>
    <w:p w14:paraId="5987B6D4" w14:textId="5AA7468F" w:rsidR="006B28C8" w:rsidRPr="00304242" w:rsidRDefault="00304242" w:rsidP="003F3FCE">
      <w:pPr>
        <w:numPr>
          <w:ilvl w:val="0"/>
          <w:numId w:val="10"/>
        </w:numPr>
        <w:pBdr>
          <w:top w:val="nil"/>
          <w:left w:val="nil"/>
          <w:bottom w:val="nil"/>
          <w:right w:val="nil"/>
          <w:between w:val="nil"/>
        </w:pBdr>
        <w:spacing w:after="0" w:line="240" w:lineRule="auto"/>
        <w:rPr>
          <w:color w:val="000000"/>
          <w:sz w:val="32"/>
          <w:szCs w:val="32"/>
        </w:rPr>
      </w:pPr>
      <w:r w:rsidRPr="00304242">
        <w:rPr>
          <w:rFonts w:ascii="Times New Roman" w:eastAsia="Times New Roman" w:hAnsi="Times New Roman" w:cs="Times New Roman"/>
          <w:color w:val="000000"/>
          <w:sz w:val="32"/>
          <w:szCs w:val="32"/>
          <w:u w:val="single"/>
        </w:rPr>
        <w:t>Raja E</w:t>
      </w:r>
      <w:r>
        <w:rPr>
          <w:rFonts w:ascii="Times New Roman" w:eastAsia="Times New Roman" w:hAnsi="Times New Roman" w:cs="Times New Roman"/>
          <w:color w:val="000000"/>
          <w:sz w:val="32"/>
          <w:szCs w:val="32"/>
          <w:u w:val="single"/>
        </w:rPr>
        <w:t>-</w:t>
      </w:r>
      <w:r w:rsidR="003C697F">
        <w:rPr>
          <w:rFonts w:ascii="Times New Roman" w:eastAsia="Times New Roman" w:hAnsi="Times New Roman" w:cs="Times New Roman"/>
          <w:color w:val="000000"/>
          <w:sz w:val="32"/>
          <w:szCs w:val="32"/>
          <w:u w:val="single"/>
        </w:rPr>
        <w:t>NM ID:</w:t>
      </w:r>
    </w:p>
    <w:p w14:paraId="0769F75B" w14:textId="461BE4A8" w:rsidR="00304242" w:rsidRPr="00304242" w:rsidRDefault="00304242" w:rsidP="00304242">
      <w:pPr>
        <w:pBdr>
          <w:top w:val="nil"/>
          <w:left w:val="nil"/>
          <w:bottom w:val="nil"/>
          <w:right w:val="nil"/>
          <w:between w:val="nil"/>
        </w:pBdr>
        <w:spacing w:after="0" w:line="240" w:lineRule="auto"/>
        <w:ind w:left="1155"/>
        <w:rPr>
          <w:color w:val="000000"/>
          <w:sz w:val="32"/>
          <w:szCs w:val="32"/>
          <w:u w:val="single"/>
        </w:rPr>
      </w:pPr>
      <w:r w:rsidRPr="00304242">
        <w:rPr>
          <w:color w:val="000000"/>
          <w:sz w:val="32"/>
          <w:szCs w:val="32"/>
          <w:u w:val="single"/>
        </w:rPr>
        <w:t>41DABB98BCB9010A31A4242EF09DB7B4</w:t>
      </w:r>
    </w:p>
    <w:p w14:paraId="194036F5" w14:textId="171B5AFD" w:rsidR="006B28C8" w:rsidRDefault="00304242" w:rsidP="00304242">
      <w:pPr>
        <w:pStyle w:val="ListParagraph"/>
        <w:numPr>
          <w:ilvl w:val="0"/>
          <w:numId w:val="20"/>
        </w:numPr>
        <w:pBdr>
          <w:top w:val="nil"/>
          <w:left w:val="nil"/>
          <w:bottom w:val="nil"/>
          <w:right w:val="nil"/>
          <w:between w:val="nil"/>
        </w:pBdr>
        <w:spacing w:after="0" w:line="240" w:lineRule="auto"/>
        <w:rPr>
          <w:rFonts w:ascii="Times New Roman" w:eastAsia="Times New Roman" w:hAnsi="Times New Roman" w:cs="Times New Roman"/>
          <w:color w:val="000000"/>
          <w:sz w:val="32"/>
          <w:szCs w:val="32"/>
          <w:u w:val="single"/>
        </w:rPr>
      </w:pPr>
      <w:r w:rsidRPr="00304242">
        <w:rPr>
          <w:rFonts w:ascii="Times New Roman" w:eastAsia="Times New Roman" w:hAnsi="Times New Roman" w:cs="Times New Roman"/>
          <w:color w:val="000000"/>
          <w:sz w:val="32"/>
          <w:szCs w:val="32"/>
          <w:u w:val="single"/>
        </w:rPr>
        <w:t>A Sanjay</w:t>
      </w:r>
      <w:r>
        <w:rPr>
          <w:rFonts w:ascii="Times New Roman" w:eastAsia="Times New Roman" w:hAnsi="Times New Roman" w:cs="Times New Roman"/>
          <w:color w:val="000000"/>
          <w:sz w:val="32"/>
          <w:szCs w:val="32"/>
          <w:u w:val="single"/>
        </w:rPr>
        <w:t xml:space="preserve">- </w:t>
      </w:r>
      <w:r w:rsidR="003C697F" w:rsidRPr="003C697F">
        <w:rPr>
          <w:rFonts w:ascii="Times New Roman" w:eastAsia="Times New Roman" w:hAnsi="Times New Roman" w:cs="Times New Roman"/>
          <w:color w:val="000000"/>
          <w:sz w:val="32"/>
          <w:szCs w:val="32"/>
          <w:u w:val="single"/>
        </w:rPr>
        <w:t>NM ID:</w:t>
      </w:r>
    </w:p>
    <w:p w14:paraId="7388D3EA" w14:textId="7B4165CE" w:rsidR="00304242" w:rsidRDefault="00304242" w:rsidP="00304242">
      <w:pPr>
        <w:pStyle w:val="ListParagraph"/>
        <w:pBdr>
          <w:top w:val="nil"/>
          <w:left w:val="nil"/>
          <w:bottom w:val="nil"/>
          <w:right w:val="nil"/>
          <w:between w:val="nil"/>
        </w:pBdr>
        <w:spacing w:after="0" w:line="240" w:lineRule="auto"/>
        <w:ind w:left="1080"/>
        <w:rPr>
          <w:rFonts w:ascii="Times New Roman" w:eastAsia="Times New Roman" w:hAnsi="Times New Roman" w:cs="Times New Roman"/>
          <w:color w:val="000000"/>
          <w:sz w:val="32"/>
          <w:szCs w:val="32"/>
          <w:u w:val="single"/>
        </w:rPr>
      </w:pPr>
      <w:r w:rsidRPr="00304242">
        <w:rPr>
          <w:rFonts w:ascii="Times New Roman" w:eastAsia="Times New Roman" w:hAnsi="Times New Roman" w:cs="Times New Roman"/>
          <w:color w:val="000000"/>
          <w:sz w:val="32"/>
          <w:szCs w:val="32"/>
          <w:u w:val="single"/>
        </w:rPr>
        <w:t>1CD1E1F1B3E0E108BCF433B11A27F6E9</w:t>
      </w:r>
    </w:p>
    <w:p w14:paraId="64D4C757" w14:textId="35FB28D5" w:rsidR="003C697F" w:rsidRDefault="00304242" w:rsidP="00304242">
      <w:pPr>
        <w:pStyle w:val="ListParagraph"/>
        <w:numPr>
          <w:ilvl w:val="0"/>
          <w:numId w:val="20"/>
        </w:numPr>
        <w:pBdr>
          <w:top w:val="nil"/>
          <w:left w:val="nil"/>
          <w:bottom w:val="nil"/>
          <w:right w:val="nil"/>
          <w:between w:val="nil"/>
        </w:pBdr>
        <w:spacing w:after="0" w:line="240" w:lineRule="auto"/>
        <w:rPr>
          <w:rFonts w:ascii="Times New Roman" w:eastAsia="Times New Roman" w:hAnsi="Times New Roman" w:cs="Times New Roman"/>
          <w:color w:val="000000"/>
          <w:sz w:val="32"/>
          <w:szCs w:val="32"/>
          <w:u w:val="single"/>
        </w:rPr>
      </w:pPr>
      <w:r w:rsidRPr="00304242">
        <w:rPr>
          <w:rFonts w:ascii="Times New Roman" w:eastAsia="Times New Roman" w:hAnsi="Times New Roman" w:cs="Times New Roman"/>
          <w:color w:val="000000"/>
          <w:sz w:val="32"/>
          <w:szCs w:val="32"/>
          <w:u w:val="single"/>
        </w:rPr>
        <w:t>Sanjai Tamizarasan L</w:t>
      </w:r>
      <w:r w:rsidR="003C697F">
        <w:rPr>
          <w:rFonts w:ascii="Times New Roman" w:eastAsia="Times New Roman" w:hAnsi="Times New Roman" w:cs="Times New Roman"/>
          <w:color w:val="000000"/>
          <w:sz w:val="32"/>
          <w:szCs w:val="32"/>
          <w:u w:val="single"/>
        </w:rPr>
        <w:t>NM ID:</w:t>
      </w:r>
    </w:p>
    <w:p w14:paraId="42112B45" w14:textId="7FBF580A" w:rsidR="00304242" w:rsidRDefault="00304242" w:rsidP="00304242">
      <w:pPr>
        <w:pStyle w:val="ListParagraph"/>
        <w:pBdr>
          <w:top w:val="nil"/>
          <w:left w:val="nil"/>
          <w:bottom w:val="nil"/>
          <w:right w:val="nil"/>
          <w:between w:val="nil"/>
        </w:pBdr>
        <w:spacing w:after="0" w:line="240" w:lineRule="auto"/>
        <w:ind w:left="1080"/>
        <w:rPr>
          <w:rFonts w:ascii="Times New Roman" w:eastAsia="Times New Roman" w:hAnsi="Times New Roman" w:cs="Times New Roman"/>
          <w:color w:val="000000"/>
          <w:sz w:val="32"/>
          <w:szCs w:val="32"/>
          <w:u w:val="single"/>
        </w:rPr>
      </w:pPr>
      <w:r w:rsidRPr="00304242">
        <w:rPr>
          <w:rFonts w:ascii="Times New Roman" w:eastAsia="Times New Roman" w:hAnsi="Times New Roman" w:cs="Times New Roman"/>
          <w:color w:val="000000"/>
          <w:sz w:val="32"/>
          <w:szCs w:val="32"/>
          <w:u w:val="single"/>
        </w:rPr>
        <w:t>116F761A131A157B7D341FC36EC22619</w:t>
      </w:r>
    </w:p>
    <w:p w14:paraId="7E619D2D" w14:textId="3F5067C8" w:rsidR="006B28C8" w:rsidRPr="00304242" w:rsidRDefault="00000000">
      <w:pPr>
        <w:pStyle w:val="Subtitle"/>
        <w:rPr>
          <w:b/>
          <w:bCs/>
          <w:color w:val="auto"/>
          <w:sz w:val="24"/>
          <w:szCs w:val="24"/>
        </w:rPr>
      </w:pPr>
      <w:r w:rsidRPr="00304242">
        <w:rPr>
          <w:b/>
          <w:bCs/>
          <w:color w:val="auto"/>
          <w:sz w:val="24"/>
          <w:szCs w:val="24"/>
        </w:rPr>
        <w:t xml:space="preserve">                     </w:t>
      </w:r>
    </w:p>
    <w:p w14:paraId="01D7C1DC" w14:textId="77777777" w:rsidR="006B28C8" w:rsidRDefault="00000000">
      <w:pPr>
        <w:rPr>
          <w:rFonts w:ascii="Cambria" w:eastAsia="Cambria" w:hAnsi="Cambria" w:cs="Cambria"/>
          <w:color w:val="000000"/>
          <w:sz w:val="27"/>
          <w:szCs w:val="27"/>
        </w:rPr>
      </w:pPr>
      <w:r>
        <w:rPr>
          <w:rFonts w:ascii="Cambria" w:eastAsia="Cambria" w:hAnsi="Cambria" w:cs="Cambria"/>
          <w:color w:val="000000"/>
          <w:sz w:val="27"/>
          <w:szCs w:val="27"/>
        </w:rPr>
        <w:t xml:space="preserve">     </w:t>
      </w:r>
    </w:p>
    <w:p w14:paraId="4D34C7CC" w14:textId="77777777" w:rsidR="006B28C8" w:rsidRDefault="006B28C8">
      <w:pPr>
        <w:rPr>
          <w:rFonts w:ascii="Cambria" w:eastAsia="Cambria" w:hAnsi="Cambria" w:cs="Cambria"/>
          <w:color w:val="000000"/>
          <w:sz w:val="27"/>
          <w:szCs w:val="27"/>
        </w:rPr>
      </w:pPr>
    </w:p>
    <w:p w14:paraId="7CE1C3C3" w14:textId="77777777" w:rsidR="006B28C8" w:rsidRDefault="00000000">
      <w:pPr>
        <w:rPr>
          <w:rFonts w:ascii="Cambria" w:eastAsia="Cambria" w:hAnsi="Cambria" w:cs="Cambria"/>
          <w:b/>
          <w:bCs/>
          <w:color w:val="000000"/>
        </w:rPr>
      </w:pPr>
      <w:r>
        <w:rPr>
          <w:rFonts w:ascii="Cambria" w:eastAsia="Cambria" w:hAnsi="Cambria" w:cs="Cambria"/>
          <w:b/>
          <w:bCs/>
          <w:color w:val="000000"/>
        </w:rPr>
        <w:t>Project Description</w:t>
      </w:r>
    </w:p>
    <w:p w14:paraId="7C1FFAD6" w14:textId="77777777" w:rsidR="006B28C8" w:rsidRDefault="00000000">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EduGenie is a lightweight AI-powered educational assistant that simplifies learning through generative AI. Designed for students of all academic levels, EduGenie enables users to:</w:t>
      </w:r>
    </w:p>
    <w:p w14:paraId="71E6CC44" w14:textId="77777777" w:rsidR="006B28C8" w:rsidRDefault="00000000">
      <w:pPr>
        <w:numPr>
          <w:ilvl w:val="0"/>
          <w:numId w:val="1"/>
        </w:numPr>
        <w:spacing w:before="280" w:after="0" w:line="240" w:lineRule="auto"/>
        <w:jc w:val="both"/>
        <w:rPr>
          <w:color w:val="000000"/>
        </w:rPr>
      </w:pPr>
      <w:r>
        <w:rPr>
          <w:rFonts w:ascii="Cambria" w:eastAsia="Cambria" w:hAnsi="Cambria" w:cs="Cambria"/>
          <w:color w:val="000000"/>
          <w:sz w:val="22"/>
          <w:szCs w:val="22"/>
        </w:rPr>
        <w:t>Ask questions and receive smart, concise answers</w:t>
      </w:r>
    </w:p>
    <w:p w14:paraId="3E373587" w14:textId="77777777" w:rsidR="006B28C8" w:rsidRDefault="00000000">
      <w:pPr>
        <w:numPr>
          <w:ilvl w:val="0"/>
          <w:numId w:val="1"/>
        </w:numPr>
        <w:spacing w:after="0" w:line="240" w:lineRule="auto"/>
        <w:jc w:val="both"/>
        <w:rPr>
          <w:color w:val="000000"/>
        </w:rPr>
      </w:pPr>
      <w:r>
        <w:rPr>
          <w:rFonts w:ascii="Cambria" w:eastAsia="Cambria" w:hAnsi="Cambria" w:cs="Cambria"/>
          <w:color w:val="000000"/>
          <w:sz w:val="22"/>
          <w:szCs w:val="22"/>
        </w:rPr>
        <w:t>Understand complex concepts through simplified explanations</w:t>
      </w:r>
    </w:p>
    <w:p w14:paraId="670D5A60" w14:textId="77777777" w:rsidR="006B28C8" w:rsidRDefault="00000000">
      <w:pPr>
        <w:numPr>
          <w:ilvl w:val="0"/>
          <w:numId w:val="1"/>
        </w:numPr>
        <w:spacing w:after="0" w:line="240" w:lineRule="auto"/>
        <w:jc w:val="both"/>
        <w:rPr>
          <w:color w:val="000000"/>
        </w:rPr>
      </w:pPr>
      <w:r>
        <w:rPr>
          <w:rFonts w:ascii="Cambria" w:eastAsia="Cambria" w:hAnsi="Cambria" w:cs="Cambria"/>
          <w:color w:val="000000"/>
          <w:sz w:val="22"/>
          <w:szCs w:val="22"/>
        </w:rPr>
        <w:t>Generate quizzes from topics or text</w:t>
      </w:r>
    </w:p>
    <w:p w14:paraId="06510905" w14:textId="77777777" w:rsidR="006B28C8" w:rsidRDefault="00000000">
      <w:pPr>
        <w:numPr>
          <w:ilvl w:val="0"/>
          <w:numId w:val="1"/>
        </w:numPr>
        <w:spacing w:after="0" w:line="240" w:lineRule="auto"/>
        <w:jc w:val="both"/>
        <w:rPr>
          <w:color w:val="000000"/>
        </w:rPr>
      </w:pPr>
      <w:r>
        <w:rPr>
          <w:rFonts w:ascii="Cambria" w:eastAsia="Cambria" w:hAnsi="Cambria" w:cs="Cambria"/>
          <w:color w:val="000000"/>
          <w:sz w:val="22"/>
          <w:szCs w:val="22"/>
        </w:rPr>
        <w:t>Receive personalized learning recommendations</w:t>
      </w:r>
    </w:p>
    <w:p w14:paraId="6DD3A6C2" w14:textId="77777777" w:rsidR="006B28C8" w:rsidRDefault="00000000">
      <w:pPr>
        <w:numPr>
          <w:ilvl w:val="0"/>
          <w:numId w:val="1"/>
        </w:numPr>
        <w:spacing w:after="280" w:line="240" w:lineRule="auto"/>
        <w:jc w:val="both"/>
        <w:rPr>
          <w:color w:val="000000"/>
        </w:rPr>
      </w:pPr>
      <w:r>
        <w:rPr>
          <w:rFonts w:ascii="Cambria" w:eastAsia="Cambria" w:hAnsi="Cambria" w:cs="Cambria"/>
          <w:color w:val="000000"/>
          <w:sz w:val="22"/>
          <w:szCs w:val="22"/>
        </w:rPr>
        <w:t>Summarize large educational passages</w:t>
      </w:r>
    </w:p>
    <w:p w14:paraId="6BB1452E" w14:textId="77777777" w:rsidR="006B28C8" w:rsidRDefault="00000000">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Built with </w:t>
      </w:r>
      <w:r>
        <w:rPr>
          <w:rFonts w:ascii="Cambria" w:eastAsia="Cambria" w:hAnsi="Cambria" w:cs="Cambria"/>
          <w:b/>
          <w:bCs/>
          <w:color w:val="000000"/>
          <w:sz w:val="22"/>
          <w:szCs w:val="22"/>
        </w:rPr>
        <w:t>FastAPI</w:t>
      </w:r>
      <w:r>
        <w:rPr>
          <w:rFonts w:ascii="Cambria" w:eastAsia="Cambria" w:hAnsi="Cambria" w:cs="Cambria"/>
          <w:color w:val="000000"/>
          <w:sz w:val="22"/>
          <w:szCs w:val="22"/>
        </w:rPr>
        <w:t> for the backend and a simple </w:t>
      </w:r>
      <w:r>
        <w:rPr>
          <w:rFonts w:ascii="Cambria" w:eastAsia="Cambria" w:hAnsi="Cambria" w:cs="Cambria"/>
          <w:b/>
          <w:bCs/>
          <w:color w:val="000000"/>
          <w:sz w:val="22"/>
          <w:szCs w:val="22"/>
        </w:rPr>
        <w:t>HTML+CSS frontend</w:t>
      </w:r>
      <w:r>
        <w:rPr>
          <w:rFonts w:ascii="Cambria" w:eastAsia="Cambria" w:hAnsi="Cambria" w:cs="Cambria"/>
          <w:color w:val="000000"/>
          <w:sz w:val="22"/>
          <w:szCs w:val="22"/>
        </w:rPr>
        <w:t>, EduGenie leverages lightweight and cloud-based AI models for local efficiency and cloud power. It works well on devices like the Mac M1, making it accessible to a broad range of learners and developers.</w:t>
      </w:r>
    </w:p>
    <w:p w14:paraId="0AB7D459" w14:textId="77777777" w:rsidR="006B28C8" w:rsidRDefault="00000000">
      <w:pPr>
        <w:spacing w:before="280" w:after="280" w:line="240" w:lineRule="auto"/>
        <w:jc w:val="both"/>
        <w:rPr>
          <w:rFonts w:ascii="Cambria" w:eastAsia="Cambria" w:hAnsi="Cambria" w:cs="Cambria"/>
          <w:b/>
          <w:bCs/>
          <w:color w:val="000000"/>
        </w:rPr>
      </w:pPr>
      <w:r>
        <w:rPr>
          <w:rFonts w:ascii="Cambria" w:eastAsia="Cambria" w:hAnsi="Cambria" w:cs="Cambria"/>
          <w:b/>
          <w:bCs/>
          <w:color w:val="000000"/>
        </w:rPr>
        <w:lastRenderedPageBreak/>
        <w:t>Scenarios</w:t>
      </w:r>
    </w:p>
    <w:p w14:paraId="495A1DB1" w14:textId="77777777" w:rsidR="006B28C8" w:rsidRDefault="00000000">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 xml:space="preserve">Scenario 1: A student wants to know about oceans and rivers uses EduGenie to ask “Which is the largest ocean?”  </w:t>
      </w:r>
    </w:p>
    <w:p w14:paraId="2131F475" w14:textId="77777777" w:rsidR="006B28C8" w:rsidRDefault="00000000">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 xml:space="preserve">Scenario 2: A student wants to know the level of her understanding of “The Pythagoras Theorem” and clicks “Generate Quiz.”  </w:t>
      </w:r>
    </w:p>
    <w:p w14:paraId="147BE83A" w14:textId="77777777" w:rsidR="006B28C8" w:rsidRDefault="00000000">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Scenario 3: A learner exploring SQL requests a learning path which is a structured plan with beginner to advanced topics, timelines, and suggestions.</w:t>
      </w:r>
    </w:p>
    <w:p w14:paraId="7088A3A0" w14:textId="77777777" w:rsidR="006B28C8" w:rsidRDefault="006B28C8">
      <w:pPr>
        <w:spacing w:before="280" w:after="280" w:line="240" w:lineRule="auto"/>
        <w:rPr>
          <w:rFonts w:ascii="Cambria" w:eastAsia="Cambria" w:hAnsi="Cambria" w:cs="Cambria"/>
          <w:b/>
          <w:bCs/>
          <w:color w:val="000000"/>
        </w:rPr>
      </w:pPr>
    </w:p>
    <w:p w14:paraId="44FA37EC" w14:textId="77777777" w:rsidR="006B28C8" w:rsidRDefault="006B28C8">
      <w:pPr>
        <w:spacing w:before="280" w:after="280" w:line="240" w:lineRule="auto"/>
        <w:rPr>
          <w:rFonts w:ascii="Cambria" w:eastAsia="Cambria" w:hAnsi="Cambria" w:cs="Cambria"/>
          <w:b/>
          <w:bCs/>
          <w:color w:val="000000"/>
        </w:rPr>
      </w:pPr>
    </w:p>
    <w:p w14:paraId="4E4029E2" w14:textId="77777777" w:rsidR="006B28C8" w:rsidRDefault="006B28C8">
      <w:pPr>
        <w:spacing w:before="280" w:after="280" w:line="240" w:lineRule="auto"/>
        <w:rPr>
          <w:rFonts w:ascii="Cambria" w:eastAsia="Cambria" w:hAnsi="Cambria" w:cs="Cambria"/>
          <w:b/>
          <w:bCs/>
          <w:color w:val="000000"/>
        </w:rPr>
      </w:pPr>
    </w:p>
    <w:p w14:paraId="0E939214" w14:textId="77777777" w:rsidR="006B28C8" w:rsidRDefault="006B28C8">
      <w:pPr>
        <w:spacing w:before="280" w:after="280" w:line="240" w:lineRule="auto"/>
        <w:rPr>
          <w:rFonts w:ascii="Cambria" w:eastAsia="Cambria" w:hAnsi="Cambria" w:cs="Cambria"/>
          <w:b/>
          <w:bCs/>
          <w:color w:val="000000"/>
        </w:rPr>
      </w:pPr>
    </w:p>
    <w:p w14:paraId="4E57CDF9" w14:textId="77777777" w:rsidR="006B28C8" w:rsidRDefault="006B28C8">
      <w:pPr>
        <w:spacing w:before="280" w:after="280" w:line="240" w:lineRule="auto"/>
        <w:rPr>
          <w:rFonts w:ascii="Cambria" w:eastAsia="Cambria" w:hAnsi="Cambria" w:cs="Cambria"/>
          <w:b/>
          <w:bCs/>
          <w:color w:val="000000"/>
        </w:rPr>
      </w:pPr>
    </w:p>
    <w:p w14:paraId="1985B8F4" w14:textId="77777777" w:rsidR="006B28C8" w:rsidRDefault="006B28C8">
      <w:pPr>
        <w:spacing w:before="280" w:after="280" w:line="240" w:lineRule="auto"/>
        <w:rPr>
          <w:rFonts w:ascii="Cambria" w:eastAsia="Cambria" w:hAnsi="Cambria" w:cs="Cambria"/>
          <w:b/>
          <w:bCs/>
          <w:color w:val="000000"/>
        </w:rPr>
      </w:pPr>
    </w:p>
    <w:p w14:paraId="3A1526E8" w14:textId="77777777" w:rsidR="006B28C8" w:rsidRDefault="006B28C8">
      <w:pPr>
        <w:spacing w:before="280" w:after="280" w:line="240" w:lineRule="auto"/>
        <w:rPr>
          <w:rFonts w:ascii="Cambria" w:eastAsia="Cambria" w:hAnsi="Cambria" w:cs="Cambria"/>
          <w:b/>
          <w:bCs/>
          <w:color w:val="000000"/>
        </w:rPr>
      </w:pPr>
    </w:p>
    <w:p w14:paraId="588269F2" w14:textId="77777777" w:rsidR="006B28C8" w:rsidRDefault="006B28C8">
      <w:pPr>
        <w:spacing w:before="280" w:after="280" w:line="240" w:lineRule="auto"/>
        <w:rPr>
          <w:rFonts w:ascii="Cambria" w:eastAsia="Cambria" w:hAnsi="Cambria" w:cs="Cambria"/>
          <w:b/>
          <w:bCs/>
          <w:color w:val="000000"/>
        </w:rPr>
      </w:pPr>
    </w:p>
    <w:p w14:paraId="1E2756B0" w14:textId="77777777" w:rsidR="006B28C8" w:rsidRDefault="006B28C8">
      <w:pPr>
        <w:spacing w:before="280" w:after="280" w:line="240" w:lineRule="auto"/>
        <w:rPr>
          <w:rFonts w:ascii="Cambria" w:eastAsia="Cambria" w:hAnsi="Cambria" w:cs="Cambria"/>
          <w:b/>
          <w:bCs/>
          <w:color w:val="000000"/>
        </w:rPr>
      </w:pPr>
    </w:p>
    <w:p w14:paraId="66355562" w14:textId="77777777" w:rsidR="006B28C8" w:rsidRDefault="00000000">
      <w:pPr>
        <w:spacing w:before="280" w:after="280" w:line="240" w:lineRule="auto"/>
        <w:rPr>
          <w:rFonts w:ascii="Cambria" w:eastAsia="Cambria" w:hAnsi="Cambria" w:cs="Cambria"/>
          <w:b/>
          <w:bCs/>
          <w:color w:val="000000"/>
        </w:rPr>
      </w:pPr>
      <w:r>
        <w:rPr>
          <w:rFonts w:ascii="Cambria" w:eastAsia="Cambria" w:hAnsi="Cambria" w:cs="Cambria"/>
          <w:b/>
          <w:bCs/>
          <w:color w:val="000000"/>
        </w:rPr>
        <w:t>ARCHITECTURAL DIAGRAM</w:t>
      </w:r>
    </w:p>
    <w:p w14:paraId="27197A54" w14:textId="77777777" w:rsidR="006B28C8" w:rsidRDefault="00000000">
      <w:pPr>
        <w:spacing w:before="280" w:after="280" w:line="240" w:lineRule="auto"/>
        <w:rPr>
          <w:rFonts w:ascii="Cambria" w:eastAsia="Cambria" w:hAnsi="Cambria" w:cs="Cambria"/>
          <w:b/>
          <w:bCs/>
          <w:color w:val="000000"/>
        </w:rPr>
      </w:pPr>
      <w:r>
        <w:rPr>
          <w:rFonts w:ascii="Cambria" w:eastAsia="Cambria" w:hAnsi="Cambria" w:cs="Cambria"/>
          <w:b/>
          <w:bCs/>
          <w:noProof/>
          <w:color w:val="000000"/>
          <w:sz w:val="36"/>
          <w:szCs w:val="36"/>
        </w:rPr>
        <w:lastRenderedPageBreak/>
        <w:drawing>
          <wp:inline distT="0" distB="0" distL="0" distR="0" wp14:anchorId="2CEDCBD6" wp14:editId="39B193BB">
            <wp:extent cx="4889500" cy="40005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4889500" cy="4000500"/>
                    </a:xfrm>
                    <a:prstGeom prst="rect">
                      <a:avLst/>
                    </a:prstGeom>
                    <a:ln/>
                  </pic:spPr>
                </pic:pic>
              </a:graphicData>
            </a:graphic>
          </wp:inline>
        </w:drawing>
      </w:r>
    </w:p>
    <w:p w14:paraId="1776A74F" w14:textId="77777777" w:rsidR="006B28C8" w:rsidRDefault="006B28C8">
      <w:pPr>
        <w:spacing w:before="280" w:after="280" w:line="240" w:lineRule="auto"/>
        <w:jc w:val="both"/>
        <w:rPr>
          <w:rFonts w:ascii="Cambria" w:eastAsia="Cambria" w:hAnsi="Cambria" w:cs="Cambria"/>
          <w:color w:val="000000"/>
          <w:sz w:val="22"/>
          <w:szCs w:val="22"/>
        </w:rPr>
      </w:pPr>
    </w:p>
    <w:p w14:paraId="3DFD3D6B" w14:textId="77777777" w:rsidR="006B28C8" w:rsidRDefault="00000000">
      <w:pPr>
        <w:spacing w:before="280" w:after="280" w:line="240" w:lineRule="auto"/>
        <w:jc w:val="both"/>
        <w:rPr>
          <w:rFonts w:ascii="Cambria" w:eastAsia="Cambria" w:hAnsi="Cambria" w:cs="Cambria"/>
          <w:b/>
          <w:bCs/>
          <w:color w:val="000000"/>
          <w:sz w:val="22"/>
          <w:szCs w:val="22"/>
        </w:rPr>
      </w:pPr>
      <w:r>
        <w:rPr>
          <w:rFonts w:ascii="Cambria" w:eastAsia="Cambria" w:hAnsi="Cambria" w:cs="Cambria"/>
          <w:b/>
          <w:bCs/>
          <w:color w:val="000000"/>
          <w:sz w:val="22"/>
          <w:szCs w:val="22"/>
        </w:rPr>
        <w:t>Pre-requisites</w:t>
      </w:r>
    </w:p>
    <w:p w14:paraId="372A02CB" w14:textId="77777777" w:rsidR="006B28C8" w:rsidRDefault="00000000">
      <w:pPr>
        <w:pStyle w:val="Heading3"/>
        <w:numPr>
          <w:ilvl w:val="1"/>
          <w:numId w:val="5"/>
        </w:numPr>
        <w:rPr>
          <w:rFonts w:ascii="Cambria" w:eastAsia="Cambria" w:hAnsi="Cambria" w:cs="Cambria"/>
          <w:color w:val="000000"/>
          <w:sz w:val="22"/>
          <w:szCs w:val="22"/>
        </w:rPr>
      </w:pPr>
      <w:r>
        <w:rPr>
          <w:rFonts w:ascii="Cambria" w:eastAsia="Cambria" w:hAnsi="Cambria" w:cs="Cambria"/>
          <w:color w:val="000000"/>
          <w:sz w:val="22"/>
          <w:szCs w:val="22"/>
        </w:rPr>
        <w:t>Python 3.10+</w:t>
      </w:r>
    </w:p>
    <w:p w14:paraId="61BA062D" w14:textId="77777777" w:rsidR="006B28C8" w:rsidRDefault="00000000">
      <w:pPr>
        <w:numPr>
          <w:ilvl w:val="0"/>
          <w:numId w:val="5"/>
        </w:numPr>
        <w:spacing w:after="0" w:line="240" w:lineRule="auto"/>
        <w:rPr>
          <w:b/>
          <w:bCs/>
          <w:color w:val="000000"/>
        </w:rPr>
      </w:pPr>
      <w:r>
        <w:rPr>
          <w:rFonts w:ascii="Cambria" w:eastAsia="Cambria" w:hAnsi="Cambria" w:cs="Cambria"/>
          <w:color w:val="000000"/>
          <w:sz w:val="22"/>
          <w:szCs w:val="22"/>
        </w:rPr>
        <w:t>Official Documentation</w:t>
      </w:r>
      <w:r>
        <w:rPr>
          <w:rFonts w:ascii="Cambria" w:eastAsia="Cambria" w:hAnsi="Cambria" w:cs="Cambria"/>
          <w:b/>
          <w:bCs/>
          <w:color w:val="000000"/>
          <w:sz w:val="22"/>
          <w:szCs w:val="22"/>
        </w:rPr>
        <w:t>: </w:t>
      </w:r>
      <w:hyperlink r:id="rId8">
        <w:r w:rsidR="006B28C8">
          <w:rPr>
            <w:rFonts w:ascii="Cambria" w:eastAsia="Cambria" w:hAnsi="Cambria" w:cs="Cambria"/>
            <w:b/>
            <w:bCs/>
            <w:color w:val="0000FF"/>
            <w:sz w:val="22"/>
            <w:szCs w:val="22"/>
            <w:u w:val="single"/>
          </w:rPr>
          <w:t>Google AI for Developers</w:t>
        </w:r>
      </w:hyperlink>
    </w:p>
    <w:p w14:paraId="388BE3C9" w14:textId="77777777" w:rsidR="006B28C8" w:rsidRDefault="00000000">
      <w:pPr>
        <w:numPr>
          <w:ilvl w:val="0"/>
          <w:numId w:val="5"/>
        </w:numPr>
        <w:spacing w:after="0" w:line="240" w:lineRule="auto"/>
        <w:rPr>
          <w:b/>
          <w:bCs/>
          <w:color w:val="000000"/>
        </w:rPr>
      </w:pPr>
      <w:r>
        <w:rPr>
          <w:rFonts w:ascii="Cambria" w:eastAsia="Cambria" w:hAnsi="Cambria" w:cs="Cambria"/>
          <w:color w:val="000000"/>
          <w:sz w:val="22"/>
          <w:szCs w:val="22"/>
        </w:rPr>
        <w:t>Installation Guide</w:t>
      </w:r>
      <w:r>
        <w:rPr>
          <w:rFonts w:ascii="Cambria" w:eastAsia="Cambria" w:hAnsi="Cambria" w:cs="Cambria"/>
          <w:b/>
          <w:bCs/>
          <w:color w:val="000000"/>
          <w:sz w:val="22"/>
          <w:szCs w:val="22"/>
        </w:rPr>
        <w:t>: </w:t>
      </w:r>
      <w:hyperlink r:id="rId9">
        <w:r w:rsidR="006B28C8">
          <w:rPr>
            <w:rFonts w:ascii="Cambria" w:eastAsia="Cambria" w:hAnsi="Cambria" w:cs="Cambria"/>
            <w:b/>
            <w:bCs/>
            <w:color w:val="0000FF"/>
            <w:sz w:val="22"/>
            <w:szCs w:val="22"/>
            <w:u w:val="single"/>
          </w:rPr>
          <w:t>Tom's Hardware</w:t>
        </w:r>
      </w:hyperlink>
    </w:p>
    <w:p w14:paraId="69AE5E06" w14:textId="77777777" w:rsidR="006B28C8" w:rsidRDefault="00000000">
      <w:pPr>
        <w:numPr>
          <w:ilvl w:val="0"/>
          <w:numId w:val="5"/>
        </w:numPr>
        <w:spacing w:after="0" w:line="240" w:lineRule="auto"/>
        <w:rPr>
          <w:b/>
          <w:bCs/>
          <w:color w:val="000000"/>
        </w:rPr>
      </w:pPr>
      <w:r>
        <w:rPr>
          <w:rFonts w:ascii="Cambria" w:eastAsia="Cambria" w:hAnsi="Cambria" w:cs="Cambria"/>
          <w:color w:val="000000"/>
          <w:sz w:val="22"/>
          <w:szCs w:val="22"/>
        </w:rPr>
        <w:t>Popular Tutorial</w:t>
      </w:r>
      <w:r>
        <w:rPr>
          <w:rFonts w:ascii="Cambria" w:eastAsia="Cambria" w:hAnsi="Cambria" w:cs="Cambria"/>
          <w:b/>
          <w:bCs/>
          <w:color w:val="000000"/>
          <w:sz w:val="22"/>
          <w:szCs w:val="22"/>
        </w:rPr>
        <w:t>: </w:t>
      </w:r>
      <w:hyperlink r:id="rId10">
        <w:r w:rsidR="006B28C8">
          <w:rPr>
            <w:rFonts w:ascii="Cambria" w:eastAsia="Cambria" w:hAnsi="Cambria" w:cs="Cambria"/>
            <w:b/>
            <w:bCs/>
            <w:color w:val="0000FF"/>
            <w:sz w:val="22"/>
            <w:szCs w:val="22"/>
            <w:u w:val="single"/>
          </w:rPr>
          <w:t>Python Programming Tutorial - Full Course for Beginners</w:t>
        </w:r>
      </w:hyperlink>
    </w:p>
    <w:p w14:paraId="6159FB5F" w14:textId="77777777" w:rsidR="006B28C8" w:rsidRDefault="00000000">
      <w:pPr>
        <w:numPr>
          <w:ilvl w:val="0"/>
          <w:numId w:val="5"/>
        </w:numPr>
        <w:spacing w:after="280" w:line="240" w:lineRule="auto"/>
        <w:rPr>
          <w:b/>
          <w:bCs/>
          <w:color w:val="000000"/>
        </w:rPr>
      </w:pPr>
      <w:r>
        <w:rPr>
          <w:rFonts w:ascii="Cambria" w:eastAsia="Cambria" w:hAnsi="Cambria" w:cs="Cambria"/>
          <w:color w:val="000000"/>
          <w:sz w:val="22"/>
          <w:szCs w:val="22"/>
        </w:rPr>
        <w:t>Installation Steps</w:t>
      </w:r>
      <w:r>
        <w:rPr>
          <w:rFonts w:ascii="Cambria" w:eastAsia="Cambria" w:hAnsi="Cambria" w:cs="Cambria"/>
          <w:b/>
          <w:bCs/>
          <w:color w:val="000000"/>
          <w:sz w:val="22"/>
          <w:szCs w:val="22"/>
        </w:rPr>
        <w:t>:</w:t>
      </w:r>
    </w:p>
    <w:p w14:paraId="540D5AA1" w14:textId="77777777" w:rsidR="006B28C8" w:rsidRDefault="00000000">
      <w:pPr>
        <w:numPr>
          <w:ilvl w:val="0"/>
          <w:numId w:val="11"/>
        </w:numPr>
        <w:pBdr>
          <w:top w:val="nil"/>
          <w:left w:val="nil"/>
          <w:bottom w:val="nil"/>
          <w:right w:val="nil"/>
          <w:between w:val="nil"/>
        </w:pBd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Download the latest Python 3.10+ installer for your operating system from the official website.</w:t>
      </w:r>
    </w:p>
    <w:p w14:paraId="1F5ABAA4" w14:textId="77777777" w:rsidR="006B28C8" w:rsidRDefault="00000000">
      <w:pPr>
        <w:numPr>
          <w:ilvl w:val="0"/>
          <w:numId w:val="11"/>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Run the installer and ensure you check the box that says "Add Python to PATH".</w:t>
      </w:r>
    </w:p>
    <w:p w14:paraId="76B6EB7C" w14:textId="77777777" w:rsidR="006B28C8" w:rsidRDefault="00000000">
      <w:pPr>
        <w:numPr>
          <w:ilvl w:val="0"/>
          <w:numId w:val="11"/>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Follow the installation prompts to complete the setup.</w:t>
      </w:r>
    </w:p>
    <w:p w14:paraId="6274DFF1" w14:textId="77777777" w:rsidR="006B28C8" w:rsidRDefault="00000000">
      <w:pPr>
        <w:numPr>
          <w:ilvl w:val="0"/>
          <w:numId w:val="11"/>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Verify the installation by opening a terminal or command prompt and typing python --version.</w:t>
      </w:r>
    </w:p>
    <w:p w14:paraId="38C00FF8" w14:textId="77777777" w:rsidR="006B28C8" w:rsidRDefault="006B28C8">
      <w:pPr>
        <w:pBdr>
          <w:top w:val="nil"/>
          <w:left w:val="nil"/>
          <w:bottom w:val="nil"/>
          <w:right w:val="nil"/>
          <w:between w:val="nil"/>
        </w:pBdr>
        <w:spacing w:after="0" w:line="240" w:lineRule="auto"/>
        <w:ind w:left="1440"/>
        <w:rPr>
          <w:rFonts w:ascii="Cambria" w:eastAsia="Cambria" w:hAnsi="Cambria" w:cs="Cambria"/>
          <w:color w:val="000000"/>
          <w:sz w:val="22"/>
          <w:szCs w:val="22"/>
        </w:rPr>
      </w:pPr>
    </w:p>
    <w:p w14:paraId="3B317AC1" w14:textId="77777777" w:rsidR="006B28C8" w:rsidRDefault="00000000">
      <w:pPr>
        <w:numPr>
          <w:ilvl w:val="0"/>
          <w:numId w:val="13"/>
        </w:numPr>
        <w:pBdr>
          <w:top w:val="nil"/>
          <w:left w:val="nil"/>
          <w:bottom w:val="nil"/>
          <w:right w:val="nil"/>
          <w:between w:val="nil"/>
        </w:pBdr>
        <w:spacing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FastAPI Framework – </w:t>
      </w:r>
    </w:p>
    <w:p w14:paraId="743F19E6" w14:textId="77777777" w:rsidR="006B28C8" w:rsidRDefault="00000000">
      <w:pPr>
        <w:numPr>
          <w:ilvl w:val="0"/>
          <w:numId w:val="6"/>
        </w:numPr>
        <w:spacing w:before="280" w:after="0" w:line="240" w:lineRule="auto"/>
        <w:rPr>
          <w:color w:val="000000"/>
        </w:rPr>
      </w:pPr>
      <w:r>
        <w:rPr>
          <w:rFonts w:ascii="Cambria" w:eastAsia="Cambria" w:hAnsi="Cambria" w:cs="Cambria"/>
          <w:color w:val="000000"/>
          <w:sz w:val="22"/>
          <w:szCs w:val="22"/>
        </w:rPr>
        <w:t>Official Documentation: </w:t>
      </w:r>
      <w:hyperlink r:id="rId11">
        <w:r>
          <w:rPr>
            <w:rFonts w:ascii="Cambria" w:eastAsia="Cambria" w:hAnsi="Cambria" w:cs="Cambria"/>
            <w:color w:val="0000FF"/>
            <w:sz w:val="22"/>
            <w:szCs w:val="22"/>
            <w:u w:val="single"/>
          </w:rPr>
          <w:t>FastAPI</w:t>
        </w:r>
      </w:hyperlink>
    </w:p>
    <w:p w14:paraId="33D179F3" w14:textId="77777777" w:rsidR="006B28C8" w:rsidRDefault="00000000">
      <w:pPr>
        <w:numPr>
          <w:ilvl w:val="0"/>
          <w:numId w:val="6"/>
        </w:numPr>
        <w:spacing w:after="0" w:line="240" w:lineRule="auto"/>
        <w:rPr>
          <w:color w:val="000000"/>
        </w:rPr>
      </w:pPr>
      <w:r>
        <w:rPr>
          <w:rFonts w:ascii="Cambria" w:eastAsia="Cambria" w:hAnsi="Cambria" w:cs="Cambria"/>
          <w:color w:val="000000"/>
          <w:sz w:val="22"/>
          <w:szCs w:val="22"/>
        </w:rPr>
        <w:t>User Guide: </w:t>
      </w:r>
      <w:hyperlink r:id="rId12">
        <w:r>
          <w:rPr>
            <w:rFonts w:ascii="Cambria" w:eastAsia="Cambria" w:hAnsi="Cambria" w:cs="Cambria"/>
            <w:color w:val="0000FF"/>
            <w:sz w:val="22"/>
            <w:szCs w:val="22"/>
            <w:u w:val="single"/>
          </w:rPr>
          <w:t>FastAPI</w:t>
        </w:r>
      </w:hyperlink>
    </w:p>
    <w:p w14:paraId="0640409D" w14:textId="77777777" w:rsidR="006B28C8" w:rsidRDefault="00000000">
      <w:pPr>
        <w:numPr>
          <w:ilvl w:val="0"/>
          <w:numId w:val="6"/>
        </w:numPr>
        <w:spacing w:after="280" w:line="240" w:lineRule="auto"/>
        <w:rPr>
          <w:color w:val="000000"/>
        </w:rPr>
      </w:pPr>
      <w:r>
        <w:rPr>
          <w:rFonts w:ascii="Cambria" w:eastAsia="Cambria" w:hAnsi="Cambria" w:cs="Cambria"/>
          <w:color w:val="000000"/>
          <w:sz w:val="22"/>
          <w:szCs w:val="22"/>
        </w:rPr>
        <w:t>Popular Tutorial: </w:t>
      </w:r>
      <w:hyperlink r:id="rId13">
        <w:r>
          <w:rPr>
            <w:rFonts w:ascii="Cambria" w:eastAsia="Cambria" w:hAnsi="Cambria" w:cs="Cambria"/>
            <w:color w:val="0000FF"/>
            <w:sz w:val="22"/>
            <w:szCs w:val="22"/>
            <w:u w:val="single"/>
          </w:rPr>
          <w:t>FastAPI Crash Course</w:t>
        </w:r>
      </w:hyperlink>
    </w:p>
    <w:p w14:paraId="69FB78A3" w14:textId="77777777" w:rsidR="006B28C8" w:rsidRDefault="00000000">
      <w:pPr>
        <w:numPr>
          <w:ilvl w:val="0"/>
          <w:numId w:val="13"/>
        </w:numPr>
        <w:pBdr>
          <w:top w:val="nil"/>
          <w:left w:val="nil"/>
          <w:bottom w:val="nil"/>
          <w:right w:val="nil"/>
          <w:between w:val="nil"/>
        </w:pBdr>
        <w:spacing w:before="280" w:after="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HTML &amp; CSS – Basic templating used in /templates and /static</w:t>
      </w:r>
    </w:p>
    <w:p w14:paraId="6F4FE87E" w14:textId="77777777" w:rsidR="006B28C8" w:rsidRDefault="00000000">
      <w:pPr>
        <w:pStyle w:val="Heading3"/>
        <w:numPr>
          <w:ilvl w:val="0"/>
          <w:numId w:val="13"/>
        </w:numPr>
        <w:rPr>
          <w:rFonts w:ascii="Cambria" w:eastAsia="Cambria" w:hAnsi="Cambria" w:cs="Cambria"/>
          <w:color w:val="000000"/>
          <w:sz w:val="22"/>
          <w:szCs w:val="22"/>
        </w:rPr>
      </w:pPr>
      <w:r>
        <w:rPr>
          <w:rFonts w:ascii="Cambria" w:eastAsia="Cambria" w:hAnsi="Cambria" w:cs="Cambria"/>
          <w:color w:val="000000"/>
          <w:sz w:val="22"/>
          <w:szCs w:val="22"/>
        </w:rPr>
        <w:lastRenderedPageBreak/>
        <w:t>Google Gemini API Key</w:t>
      </w:r>
    </w:p>
    <w:p w14:paraId="67971D76" w14:textId="77777777" w:rsidR="006B28C8" w:rsidRDefault="00000000">
      <w:pPr>
        <w:numPr>
          <w:ilvl w:val="0"/>
          <w:numId w:val="7"/>
        </w:numPr>
        <w:spacing w:before="280" w:after="0" w:line="240" w:lineRule="auto"/>
        <w:rPr>
          <w:color w:val="000000"/>
        </w:rPr>
      </w:pPr>
      <w:r>
        <w:rPr>
          <w:rFonts w:ascii="Cambria" w:eastAsia="Cambria" w:hAnsi="Cambria" w:cs="Cambria"/>
          <w:color w:val="000000"/>
          <w:sz w:val="22"/>
          <w:szCs w:val="22"/>
        </w:rPr>
        <w:t>Official Documentation: </w:t>
      </w:r>
      <w:hyperlink r:id="rId14">
        <w:r w:rsidR="006B28C8">
          <w:rPr>
            <w:rFonts w:ascii="Cambria" w:eastAsia="Cambria" w:hAnsi="Cambria" w:cs="Cambria"/>
            <w:color w:val="0000FF"/>
            <w:sz w:val="22"/>
            <w:szCs w:val="22"/>
            <w:u w:val="single"/>
          </w:rPr>
          <w:t>Google AI for Developers</w:t>
        </w:r>
      </w:hyperlink>
    </w:p>
    <w:p w14:paraId="2B522317" w14:textId="77777777" w:rsidR="006B28C8" w:rsidRDefault="00000000">
      <w:pPr>
        <w:numPr>
          <w:ilvl w:val="0"/>
          <w:numId w:val="7"/>
        </w:numPr>
        <w:spacing w:after="0" w:line="240" w:lineRule="auto"/>
        <w:rPr>
          <w:color w:val="000000"/>
        </w:rPr>
      </w:pPr>
      <w:r>
        <w:rPr>
          <w:rFonts w:ascii="Cambria" w:eastAsia="Cambria" w:hAnsi="Cambria" w:cs="Cambria"/>
          <w:color w:val="000000"/>
          <w:sz w:val="22"/>
          <w:szCs w:val="22"/>
        </w:rPr>
        <w:t>Setup Guide: </w:t>
      </w:r>
      <w:hyperlink r:id="rId15">
        <w:r>
          <w:rPr>
            <w:rFonts w:ascii="Cambria" w:eastAsia="Cambria" w:hAnsi="Cambria" w:cs="Cambria"/>
            <w:color w:val="0000FF"/>
            <w:sz w:val="22"/>
            <w:szCs w:val="22"/>
            <w:u w:val="single"/>
          </w:rPr>
          <w:t>GeeksforGeeks</w:t>
        </w:r>
      </w:hyperlink>
    </w:p>
    <w:p w14:paraId="0919006D" w14:textId="77777777" w:rsidR="006B28C8" w:rsidRDefault="00000000">
      <w:pPr>
        <w:numPr>
          <w:ilvl w:val="0"/>
          <w:numId w:val="7"/>
        </w:numPr>
        <w:spacing w:after="0" w:line="240" w:lineRule="auto"/>
        <w:rPr>
          <w:color w:val="000000"/>
        </w:rPr>
      </w:pPr>
      <w:r>
        <w:rPr>
          <w:rFonts w:ascii="Cambria" w:eastAsia="Cambria" w:hAnsi="Cambria" w:cs="Cambria"/>
          <w:color w:val="000000"/>
          <w:sz w:val="22"/>
          <w:szCs w:val="22"/>
        </w:rPr>
        <w:t>Popular Tutorial: </w:t>
      </w:r>
      <w:hyperlink r:id="rId16">
        <w:r w:rsidR="006B28C8">
          <w:rPr>
            <w:rFonts w:ascii="Cambria" w:eastAsia="Cambria" w:hAnsi="Cambria" w:cs="Cambria"/>
            <w:color w:val="0000FF"/>
            <w:sz w:val="22"/>
            <w:szCs w:val="22"/>
            <w:u w:val="single"/>
          </w:rPr>
          <w:t>How to Use Google Gemini API Key</w:t>
        </w:r>
      </w:hyperlink>
    </w:p>
    <w:p w14:paraId="1F320BA0" w14:textId="77777777" w:rsidR="006B28C8" w:rsidRDefault="00000000">
      <w:pPr>
        <w:numPr>
          <w:ilvl w:val="0"/>
          <w:numId w:val="7"/>
        </w:numPr>
        <w:spacing w:after="0" w:line="240" w:lineRule="auto"/>
        <w:rPr>
          <w:color w:val="000000"/>
        </w:rPr>
      </w:pPr>
      <w:r>
        <w:rPr>
          <w:rFonts w:ascii="Cambria" w:eastAsia="Cambria" w:hAnsi="Cambria" w:cs="Cambria"/>
          <w:color w:val="000000"/>
          <w:sz w:val="22"/>
          <w:szCs w:val="22"/>
        </w:rPr>
        <w:t>Setup Steps:</w:t>
      </w:r>
    </w:p>
    <w:p w14:paraId="5DF4AB2D" w14:textId="77777777" w:rsidR="006B28C8" w:rsidRDefault="00000000">
      <w:pPr>
        <w:numPr>
          <w:ilvl w:val="1"/>
          <w:numId w:val="7"/>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Visit the Google AI Studio and sign in with your Google account.</w:t>
      </w:r>
    </w:p>
    <w:p w14:paraId="0E57C414" w14:textId="77777777" w:rsidR="006B28C8" w:rsidRDefault="00000000">
      <w:pPr>
        <w:numPr>
          <w:ilvl w:val="1"/>
          <w:numId w:val="7"/>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Create a new project and enable the Gemini API.</w:t>
      </w:r>
    </w:p>
    <w:p w14:paraId="5809E7DD" w14:textId="77777777" w:rsidR="006B28C8" w:rsidRDefault="00000000">
      <w:pPr>
        <w:numPr>
          <w:ilvl w:val="1"/>
          <w:numId w:val="7"/>
        </w:numP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Generate an API key and securely store it.</w:t>
      </w:r>
    </w:p>
    <w:p w14:paraId="0F10F6C2" w14:textId="77777777" w:rsidR="006B28C8" w:rsidRDefault="00000000">
      <w:pPr>
        <w:pStyle w:val="Heading3"/>
        <w:numPr>
          <w:ilvl w:val="0"/>
          <w:numId w:val="13"/>
        </w:numPr>
        <w:rPr>
          <w:rFonts w:ascii="Cambria" w:eastAsia="Cambria" w:hAnsi="Cambria" w:cs="Cambria"/>
          <w:color w:val="000000"/>
          <w:sz w:val="22"/>
          <w:szCs w:val="22"/>
        </w:rPr>
      </w:pPr>
      <w:r>
        <w:rPr>
          <w:rFonts w:ascii="Cambria" w:eastAsia="Cambria" w:hAnsi="Cambria" w:cs="Cambria"/>
          <w:color w:val="000000"/>
          <w:sz w:val="22"/>
          <w:szCs w:val="22"/>
        </w:rPr>
        <w:t>Uvicorn (ASGI Server)</w:t>
      </w:r>
    </w:p>
    <w:p w14:paraId="18D7326B" w14:textId="77777777" w:rsidR="006B28C8" w:rsidRDefault="00000000">
      <w:pPr>
        <w:numPr>
          <w:ilvl w:val="0"/>
          <w:numId w:val="8"/>
        </w:numPr>
        <w:spacing w:before="280" w:after="0" w:line="240" w:lineRule="auto"/>
        <w:rPr>
          <w:color w:val="000000"/>
        </w:rPr>
      </w:pPr>
      <w:r>
        <w:rPr>
          <w:rFonts w:ascii="Cambria" w:eastAsia="Cambria" w:hAnsi="Cambria" w:cs="Cambria"/>
          <w:color w:val="000000"/>
          <w:sz w:val="22"/>
          <w:szCs w:val="22"/>
        </w:rPr>
        <w:t>Official Documentation: </w:t>
      </w:r>
      <w:hyperlink r:id="rId17">
        <w:r>
          <w:rPr>
            <w:rFonts w:ascii="Cambria" w:eastAsia="Cambria" w:hAnsi="Cambria" w:cs="Cambria"/>
            <w:color w:val="0000FF"/>
            <w:sz w:val="22"/>
            <w:szCs w:val="22"/>
            <w:u w:val="single"/>
          </w:rPr>
          <w:t>PyPI</w:t>
        </w:r>
      </w:hyperlink>
    </w:p>
    <w:p w14:paraId="12B5E05B" w14:textId="77777777" w:rsidR="006B28C8" w:rsidRDefault="00000000">
      <w:pPr>
        <w:numPr>
          <w:ilvl w:val="0"/>
          <w:numId w:val="8"/>
        </w:numPr>
        <w:spacing w:after="0" w:line="240" w:lineRule="auto"/>
        <w:rPr>
          <w:color w:val="000000"/>
        </w:rPr>
      </w:pPr>
      <w:r>
        <w:rPr>
          <w:rFonts w:ascii="Cambria" w:eastAsia="Cambria" w:hAnsi="Cambria" w:cs="Cambria"/>
          <w:color w:val="000000"/>
          <w:sz w:val="22"/>
          <w:szCs w:val="22"/>
        </w:rPr>
        <w:t>Installation Steps:</w:t>
      </w:r>
    </w:p>
    <w:p w14:paraId="666CC059" w14:textId="77777777" w:rsidR="006B28C8" w:rsidRDefault="00000000">
      <w:pPr>
        <w:numPr>
          <w:ilvl w:val="1"/>
          <w:numId w:val="8"/>
        </w:numP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Install Uvicorn using pip: pip install uvicorn</w:t>
      </w:r>
    </w:p>
    <w:p w14:paraId="751C067F" w14:textId="77777777" w:rsidR="006B28C8" w:rsidRDefault="00000000">
      <w:pPr>
        <w:pStyle w:val="Heading3"/>
        <w:numPr>
          <w:ilvl w:val="0"/>
          <w:numId w:val="13"/>
        </w:numPr>
        <w:rPr>
          <w:rFonts w:ascii="Cambria" w:eastAsia="Cambria" w:hAnsi="Cambria" w:cs="Cambria"/>
          <w:color w:val="000000"/>
          <w:sz w:val="22"/>
          <w:szCs w:val="22"/>
        </w:rPr>
      </w:pPr>
      <w:r>
        <w:rPr>
          <w:rFonts w:ascii="Cambria" w:eastAsia="Cambria" w:hAnsi="Cambria" w:cs="Cambria"/>
          <w:color w:val="000000"/>
          <w:sz w:val="22"/>
          <w:szCs w:val="22"/>
        </w:rPr>
        <w:t>Jinja2 (HTML Templating Engine)</w:t>
      </w:r>
    </w:p>
    <w:p w14:paraId="4F32331E" w14:textId="77777777" w:rsidR="006B28C8" w:rsidRDefault="00000000">
      <w:pPr>
        <w:numPr>
          <w:ilvl w:val="0"/>
          <w:numId w:val="9"/>
        </w:numPr>
        <w:spacing w:before="280" w:after="0" w:line="240" w:lineRule="auto"/>
        <w:rPr>
          <w:color w:val="000000"/>
        </w:rPr>
      </w:pPr>
      <w:r>
        <w:rPr>
          <w:rFonts w:ascii="Cambria" w:eastAsia="Cambria" w:hAnsi="Cambria" w:cs="Cambria"/>
          <w:color w:val="000000"/>
          <w:sz w:val="22"/>
          <w:szCs w:val="22"/>
        </w:rPr>
        <w:t>Official Documentation: Jinja2 Documentation</w:t>
      </w:r>
    </w:p>
    <w:p w14:paraId="53DFDED6" w14:textId="77777777" w:rsidR="006B28C8" w:rsidRDefault="00000000">
      <w:pPr>
        <w:numPr>
          <w:ilvl w:val="0"/>
          <w:numId w:val="9"/>
        </w:numPr>
        <w:spacing w:after="0" w:line="240" w:lineRule="auto"/>
        <w:rPr>
          <w:color w:val="000000"/>
        </w:rPr>
      </w:pPr>
      <w:r>
        <w:rPr>
          <w:rFonts w:ascii="Cambria" w:eastAsia="Cambria" w:hAnsi="Cambria" w:cs="Cambria"/>
          <w:color w:val="000000"/>
          <w:sz w:val="22"/>
          <w:szCs w:val="22"/>
        </w:rPr>
        <w:t>Installation Steps:</w:t>
      </w:r>
    </w:p>
    <w:p w14:paraId="4E74A8E2" w14:textId="77777777" w:rsidR="006B28C8" w:rsidRDefault="00000000">
      <w:pPr>
        <w:numPr>
          <w:ilvl w:val="1"/>
          <w:numId w:val="9"/>
        </w:numPr>
        <w:spacing w:after="280" w:line="240" w:lineRule="auto"/>
        <w:rPr>
          <w:color w:val="000000"/>
        </w:rPr>
      </w:pPr>
      <w:r>
        <w:rPr>
          <w:rFonts w:ascii="Cambria" w:eastAsia="Cambria" w:hAnsi="Cambria" w:cs="Cambria"/>
          <w:color w:val="000000"/>
          <w:sz w:val="22"/>
          <w:szCs w:val="22"/>
        </w:rPr>
        <w:t>Install Jinja2 using pip: pip install jinja2</w:t>
      </w:r>
    </w:p>
    <w:p w14:paraId="6C7FCA94" w14:textId="77777777" w:rsidR="006B28C8" w:rsidRDefault="006B28C8">
      <w:pPr>
        <w:spacing w:before="280" w:after="280" w:line="240" w:lineRule="auto"/>
        <w:ind w:left="1440"/>
        <w:rPr>
          <w:color w:val="000000"/>
        </w:rPr>
      </w:pPr>
    </w:p>
    <w:p w14:paraId="7D8B7FDB" w14:textId="77777777" w:rsidR="006B28C8" w:rsidRDefault="00000000">
      <w:pPr>
        <w:spacing w:before="280" w:after="280" w:line="240" w:lineRule="auto"/>
        <w:rPr>
          <w:rFonts w:ascii="Cambria" w:eastAsia="Cambria" w:hAnsi="Cambria" w:cs="Cambria"/>
          <w:b/>
          <w:bCs/>
          <w:color w:val="000000"/>
        </w:rPr>
      </w:pPr>
      <w:r>
        <w:rPr>
          <w:rFonts w:ascii="Cambria" w:eastAsia="Cambria" w:hAnsi="Cambria" w:cs="Cambria"/>
          <w:b/>
          <w:bCs/>
          <w:color w:val="000000"/>
        </w:rPr>
        <w:t>Project Workflow</w:t>
      </w:r>
    </w:p>
    <w:p w14:paraId="6BB4EA91" w14:textId="77777777" w:rsidR="006B28C8" w:rsidRDefault="00000000">
      <w:pPr>
        <w:spacing w:before="280" w:after="280" w:line="240" w:lineRule="auto"/>
        <w:rPr>
          <w:rFonts w:ascii="Cambria" w:eastAsia="Cambria" w:hAnsi="Cambria" w:cs="Cambria"/>
          <w:b/>
          <w:bCs/>
          <w:color w:val="000000"/>
        </w:rPr>
      </w:pPr>
      <w:r>
        <w:rPr>
          <w:rFonts w:ascii="Cambria" w:eastAsia="Cambria" w:hAnsi="Cambria" w:cs="Cambria"/>
          <w:b/>
          <w:bCs/>
          <w:color w:val="000000"/>
        </w:rPr>
        <w:t>MILESTONE 1: Model Selection and Architecture</w:t>
      </w:r>
    </w:p>
    <w:p w14:paraId="1697C02E" w14:textId="77777777" w:rsidR="006B28C8" w:rsidRDefault="00000000">
      <w:pPr>
        <w:spacing w:before="280" w:after="280" w:line="240" w:lineRule="auto"/>
        <w:rPr>
          <w:rFonts w:ascii="Cambria" w:eastAsia="Cambria" w:hAnsi="Cambria" w:cs="Cambria"/>
          <w:color w:val="000000"/>
        </w:rPr>
      </w:pPr>
      <w:r>
        <w:rPr>
          <w:rFonts w:ascii="Cambria" w:eastAsia="Cambria" w:hAnsi="Cambria" w:cs="Cambria"/>
          <w:b/>
          <w:bCs/>
          <w:color w:val="000000"/>
        </w:rPr>
        <w:t>Activity 1.1</w:t>
      </w:r>
      <w:r>
        <w:rPr>
          <w:rFonts w:ascii="Cambria" w:eastAsia="Cambria" w:hAnsi="Cambria" w:cs="Cambria"/>
          <w:color w:val="000000"/>
        </w:rPr>
        <w:t>: Select AI Models</w:t>
      </w:r>
    </w:p>
    <w:p w14:paraId="56B44FCB" w14:textId="77777777" w:rsidR="006B28C8" w:rsidRDefault="00000000">
      <w:pPr>
        <w:numPr>
          <w:ilvl w:val="0"/>
          <w:numId w:val="14"/>
        </w:numPr>
        <w:spacing w:before="280" w:after="0" w:line="240" w:lineRule="auto"/>
        <w:rPr>
          <w:color w:val="000000"/>
        </w:rPr>
      </w:pPr>
      <w:r>
        <w:rPr>
          <w:rFonts w:ascii="Cambria" w:eastAsia="Cambria" w:hAnsi="Cambria" w:cs="Cambria"/>
          <w:b/>
          <w:bCs/>
          <w:color w:val="000000"/>
          <w:sz w:val="22"/>
          <w:szCs w:val="22"/>
        </w:rPr>
        <w:t>Gemini 1.5 Pro (via API):</w:t>
      </w:r>
      <w:r>
        <w:rPr>
          <w:rFonts w:ascii="Cambria" w:eastAsia="Cambria" w:hAnsi="Cambria" w:cs="Cambria"/>
          <w:color w:val="000000"/>
          <w:sz w:val="22"/>
          <w:szCs w:val="22"/>
        </w:rPr>
        <w:br/>
        <w:t>Used for: Q&amp;A, summarization, quiz generation, learning paths</w:t>
      </w:r>
      <w:r>
        <w:rPr>
          <w:rFonts w:ascii="Cambria" w:eastAsia="Cambria" w:hAnsi="Cambria" w:cs="Cambria"/>
          <w:color w:val="000000"/>
          <w:sz w:val="22"/>
          <w:szCs w:val="22"/>
        </w:rPr>
        <w:br/>
        <w:t>Benefits: Advanced reasoning, structured outputs, and cloud inference</w:t>
      </w:r>
    </w:p>
    <w:p w14:paraId="5E660998" w14:textId="77777777" w:rsidR="006B28C8" w:rsidRDefault="00000000">
      <w:pPr>
        <w:numPr>
          <w:ilvl w:val="0"/>
          <w:numId w:val="14"/>
        </w:numPr>
        <w:spacing w:after="280" w:line="240" w:lineRule="auto"/>
        <w:rPr>
          <w:color w:val="000000"/>
        </w:rPr>
      </w:pPr>
      <w:r>
        <w:rPr>
          <w:rFonts w:ascii="Cambria" w:eastAsia="Cambria" w:hAnsi="Cambria" w:cs="Cambria"/>
          <w:b/>
          <w:bCs/>
          <w:color w:val="000000"/>
          <w:sz w:val="22"/>
          <w:szCs w:val="22"/>
        </w:rPr>
        <w:t>LaMini-Flan-T5-783M (local):</w:t>
      </w:r>
      <w:r>
        <w:rPr>
          <w:rFonts w:ascii="Cambria" w:eastAsia="Cambria" w:hAnsi="Cambria" w:cs="Cambria"/>
          <w:color w:val="000000"/>
          <w:sz w:val="22"/>
          <w:szCs w:val="22"/>
        </w:rPr>
        <w:br/>
        <w:t>Used for: Concept explanation</w:t>
      </w:r>
      <w:r>
        <w:rPr>
          <w:rFonts w:ascii="Cambria" w:eastAsia="Cambria" w:hAnsi="Cambria" w:cs="Cambria"/>
          <w:color w:val="000000"/>
          <w:sz w:val="22"/>
          <w:szCs w:val="22"/>
        </w:rPr>
        <w:br/>
        <w:t>Benefits: Instruction-tuned, lightweight, CPU-compatible</w:t>
      </w:r>
    </w:p>
    <w:p w14:paraId="0B8AE6D0" w14:textId="77777777" w:rsidR="006B28C8" w:rsidRDefault="00000000">
      <w:pPr>
        <w:tabs>
          <w:tab w:val="left" w:pos="3940"/>
        </w:tabs>
        <w:rPr>
          <w:rFonts w:ascii="Cambria" w:eastAsia="Cambria" w:hAnsi="Cambria" w:cs="Cambria"/>
          <w:sz w:val="22"/>
          <w:szCs w:val="22"/>
        </w:rPr>
      </w:pPr>
      <w:r>
        <w:rPr>
          <w:rFonts w:ascii="Cambria" w:eastAsia="Cambria" w:hAnsi="Cambria" w:cs="Cambria"/>
          <w:sz w:val="22"/>
          <w:szCs w:val="22"/>
        </w:rPr>
        <w:t>Folder Architecture:</w:t>
      </w: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6B28C8" w14:paraId="30AD648F" w14:textId="77777777">
        <w:tc>
          <w:tcPr>
            <w:tcW w:w="9016" w:type="dxa"/>
          </w:tcPr>
          <w:p w14:paraId="6AC55DD3" w14:textId="77777777" w:rsidR="006B28C8" w:rsidRDefault="00000000">
            <w:pPr>
              <w:tabs>
                <w:tab w:val="left" w:pos="3940"/>
              </w:tabs>
              <w:rPr>
                <w:rFonts w:ascii="Cambria" w:eastAsia="Cambria" w:hAnsi="Cambria" w:cs="Cambria"/>
                <w:sz w:val="22"/>
                <w:szCs w:val="22"/>
              </w:rPr>
            </w:pPr>
            <w:r>
              <w:rPr>
                <w:rFonts w:ascii="Cambria" w:eastAsia="Cambria" w:hAnsi="Cambria" w:cs="Cambria"/>
                <w:sz w:val="22"/>
                <w:szCs w:val="22"/>
              </w:rPr>
              <w:t>EduGenie/</w:t>
            </w:r>
          </w:p>
        </w:tc>
      </w:tr>
      <w:tr w:rsidR="006B28C8" w14:paraId="62F57381" w14:textId="77777777">
        <w:tc>
          <w:tcPr>
            <w:tcW w:w="9016" w:type="dxa"/>
          </w:tcPr>
          <w:p w14:paraId="06F79400" w14:textId="77777777" w:rsidR="006B28C8" w:rsidRDefault="00000000">
            <w:pPr>
              <w:numPr>
                <w:ilvl w:val="0"/>
                <w:numId w:val="15"/>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main.py                  # FastAPI app</w:t>
            </w:r>
          </w:p>
        </w:tc>
      </w:tr>
      <w:tr w:rsidR="006B28C8" w14:paraId="73368174" w14:textId="77777777">
        <w:tc>
          <w:tcPr>
            <w:tcW w:w="9016" w:type="dxa"/>
          </w:tcPr>
          <w:p w14:paraId="7D5CFBD8" w14:textId="77777777" w:rsidR="006B28C8" w:rsidRDefault="00000000">
            <w:pPr>
              <w:numPr>
                <w:ilvl w:val="0"/>
                <w:numId w:val="15"/>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explanation_module.py    # Concept explanation logic</w:t>
            </w:r>
          </w:p>
        </w:tc>
      </w:tr>
      <w:tr w:rsidR="006B28C8" w14:paraId="6AC058D1" w14:textId="77777777">
        <w:tc>
          <w:tcPr>
            <w:tcW w:w="9016" w:type="dxa"/>
          </w:tcPr>
          <w:p w14:paraId="0D11463D" w14:textId="77777777" w:rsidR="006B28C8" w:rsidRDefault="00000000">
            <w:pPr>
              <w:numPr>
                <w:ilvl w:val="0"/>
                <w:numId w:val="15"/>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qna.py                   # Question answering</w:t>
            </w:r>
          </w:p>
        </w:tc>
      </w:tr>
      <w:tr w:rsidR="006B28C8" w14:paraId="043B74DE" w14:textId="77777777">
        <w:tc>
          <w:tcPr>
            <w:tcW w:w="9016" w:type="dxa"/>
          </w:tcPr>
          <w:p w14:paraId="701C2EC7" w14:textId="77777777" w:rsidR="006B28C8" w:rsidRDefault="00000000">
            <w:pPr>
              <w:numPr>
                <w:ilvl w:val="0"/>
                <w:numId w:val="15"/>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quiz_module.py           # Quiz generation</w:t>
            </w:r>
          </w:p>
        </w:tc>
      </w:tr>
      <w:tr w:rsidR="006B28C8" w14:paraId="120BFC1C" w14:textId="77777777">
        <w:tc>
          <w:tcPr>
            <w:tcW w:w="9016" w:type="dxa"/>
          </w:tcPr>
          <w:p w14:paraId="77FF23C4" w14:textId="77777777" w:rsidR="006B28C8" w:rsidRDefault="00000000">
            <w:pPr>
              <w:numPr>
                <w:ilvl w:val="0"/>
                <w:numId w:val="15"/>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 xml:space="preserve"> summary_module.py        # Summarization</w:t>
            </w:r>
          </w:p>
        </w:tc>
      </w:tr>
      <w:tr w:rsidR="006B28C8" w14:paraId="7AE9BCE7" w14:textId="77777777">
        <w:tc>
          <w:tcPr>
            <w:tcW w:w="9016" w:type="dxa"/>
          </w:tcPr>
          <w:p w14:paraId="70D372D8" w14:textId="77777777" w:rsidR="006B28C8" w:rsidRDefault="00000000">
            <w:pPr>
              <w:numPr>
                <w:ilvl w:val="0"/>
                <w:numId w:val="15"/>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 xml:space="preserve"> learning_path.py         # Learning recommendations</w:t>
            </w:r>
          </w:p>
        </w:tc>
      </w:tr>
      <w:tr w:rsidR="006B28C8" w14:paraId="63B4E6E7" w14:textId="77777777">
        <w:tc>
          <w:tcPr>
            <w:tcW w:w="9016" w:type="dxa"/>
          </w:tcPr>
          <w:p w14:paraId="7400F49B" w14:textId="77777777" w:rsidR="006B28C8" w:rsidRDefault="00000000">
            <w:pPr>
              <w:numPr>
                <w:ilvl w:val="0"/>
                <w:numId w:val="15"/>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lastRenderedPageBreak/>
              <w:t xml:space="preserve"> templates/index.html     # HTML frontend</w:t>
            </w:r>
          </w:p>
        </w:tc>
      </w:tr>
      <w:tr w:rsidR="006B28C8" w14:paraId="78AC2C5A" w14:textId="77777777">
        <w:tc>
          <w:tcPr>
            <w:tcW w:w="9016" w:type="dxa"/>
          </w:tcPr>
          <w:p w14:paraId="2E0B0ADB" w14:textId="77777777" w:rsidR="006B28C8" w:rsidRDefault="00000000">
            <w:pPr>
              <w:numPr>
                <w:ilvl w:val="0"/>
                <w:numId w:val="15"/>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 xml:space="preserve"> static/style.css         # Styling</w:t>
            </w:r>
          </w:p>
        </w:tc>
      </w:tr>
      <w:tr w:rsidR="006B28C8" w14:paraId="100F3641" w14:textId="77777777">
        <w:tc>
          <w:tcPr>
            <w:tcW w:w="9016" w:type="dxa"/>
          </w:tcPr>
          <w:p w14:paraId="002E6CC3" w14:textId="77777777" w:rsidR="006B28C8" w:rsidRDefault="00000000">
            <w:pPr>
              <w:numPr>
                <w:ilvl w:val="0"/>
                <w:numId w:val="15"/>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 xml:space="preserve"> requirements.txt         # Python dependencies</w:t>
            </w:r>
          </w:p>
        </w:tc>
      </w:tr>
    </w:tbl>
    <w:p w14:paraId="32A1250C" w14:textId="77777777" w:rsidR="006B28C8" w:rsidRDefault="006B28C8">
      <w:pPr>
        <w:tabs>
          <w:tab w:val="left" w:pos="3940"/>
        </w:tabs>
        <w:rPr>
          <w:rFonts w:ascii="Cambria" w:eastAsia="Cambria" w:hAnsi="Cambria" w:cs="Cambria"/>
          <w:sz w:val="22"/>
          <w:szCs w:val="22"/>
        </w:rPr>
      </w:pPr>
    </w:p>
    <w:p w14:paraId="6B16FF80" w14:textId="77777777" w:rsidR="006B28C8" w:rsidRDefault="00000000">
      <w:pPr>
        <w:tabs>
          <w:tab w:val="left" w:pos="3940"/>
        </w:tabs>
        <w:rPr>
          <w:rFonts w:ascii="Cambria" w:eastAsia="Cambria" w:hAnsi="Cambria" w:cs="Cambria"/>
        </w:rPr>
      </w:pPr>
      <w:r>
        <w:rPr>
          <w:rFonts w:ascii="Cambria" w:eastAsia="Cambria" w:hAnsi="Cambria" w:cs="Cambria"/>
          <w:noProof/>
        </w:rPr>
        <w:drawing>
          <wp:inline distT="0" distB="0" distL="0" distR="0" wp14:anchorId="6C7D2F3E" wp14:editId="198A5436">
            <wp:extent cx="2228850" cy="436245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2228850" cy="4362450"/>
                    </a:xfrm>
                    <a:prstGeom prst="rect">
                      <a:avLst/>
                    </a:prstGeom>
                    <a:ln/>
                  </pic:spPr>
                </pic:pic>
              </a:graphicData>
            </a:graphic>
          </wp:inline>
        </w:drawing>
      </w:r>
    </w:p>
    <w:p w14:paraId="6C54C21D" w14:textId="77777777" w:rsidR="006B28C8" w:rsidRDefault="006B28C8">
      <w:pPr>
        <w:tabs>
          <w:tab w:val="left" w:pos="3940"/>
        </w:tabs>
        <w:rPr>
          <w:rFonts w:ascii="Cambria" w:eastAsia="Cambria" w:hAnsi="Cambria" w:cs="Cambria"/>
        </w:rPr>
      </w:pPr>
    </w:p>
    <w:p w14:paraId="0AA7D30A" w14:textId="77777777" w:rsidR="006B28C8" w:rsidRDefault="00000000">
      <w:pPr>
        <w:tabs>
          <w:tab w:val="left" w:pos="3940"/>
        </w:tabs>
        <w:rPr>
          <w:rFonts w:ascii="Cambria" w:eastAsia="Cambria" w:hAnsi="Cambria" w:cs="Cambria"/>
          <w:b/>
          <w:bCs/>
          <w:sz w:val="22"/>
          <w:szCs w:val="22"/>
        </w:rPr>
      </w:pPr>
      <w:r>
        <w:rPr>
          <w:rFonts w:ascii="Cambria" w:eastAsia="Cambria" w:hAnsi="Cambria" w:cs="Cambria"/>
          <w:b/>
          <w:bCs/>
          <w:sz w:val="22"/>
          <w:szCs w:val="22"/>
        </w:rPr>
        <w:t>FIG. Showing the Folder Architecture</w:t>
      </w:r>
    </w:p>
    <w:p w14:paraId="6357EDE3" w14:textId="77777777" w:rsidR="006B28C8" w:rsidRDefault="00000000">
      <w:pPr>
        <w:spacing w:before="280" w:after="280" w:line="240" w:lineRule="auto"/>
        <w:jc w:val="both"/>
        <w:rPr>
          <w:rFonts w:ascii="Cambria" w:eastAsia="Cambria" w:hAnsi="Cambria" w:cs="Cambria"/>
          <w:b/>
          <w:bCs/>
          <w:color w:val="000000"/>
        </w:rPr>
      </w:pPr>
      <w:r>
        <w:rPr>
          <w:rFonts w:ascii="Cambria" w:eastAsia="Cambria" w:hAnsi="Cambria" w:cs="Cambria"/>
          <w:b/>
          <w:bCs/>
          <w:color w:val="000000"/>
        </w:rPr>
        <w:t>MILESTONE 2: Core Functionalities Development</w:t>
      </w:r>
    </w:p>
    <w:p w14:paraId="3F4E13B4" w14:textId="77777777" w:rsidR="006B28C8" w:rsidRDefault="00000000">
      <w:pPr>
        <w:spacing w:before="280" w:after="280" w:line="240" w:lineRule="auto"/>
        <w:jc w:val="both"/>
        <w:rPr>
          <w:rFonts w:ascii="Cambria" w:eastAsia="Cambria" w:hAnsi="Cambria" w:cs="Cambria"/>
          <w:b/>
          <w:bCs/>
          <w:color w:val="000000"/>
        </w:rPr>
      </w:pPr>
      <w:r>
        <w:rPr>
          <w:rFonts w:ascii="Cambria" w:eastAsia="Cambria" w:hAnsi="Cambria" w:cs="Cambria"/>
          <w:b/>
          <w:bCs/>
          <w:color w:val="000000"/>
        </w:rPr>
        <w:t xml:space="preserve">Activity 2.1. : </w:t>
      </w:r>
      <w:r>
        <w:rPr>
          <w:rFonts w:ascii="Cambria" w:eastAsia="Cambria" w:hAnsi="Cambria" w:cs="Cambria"/>
          <w:color w:val="000000"/>
        </w:rPr>
        <w:t>Module Implementation</w:t>
      </w:r>
    </w:p>
    <w:p w14:paraId="3156ABFF" w14:textId="77777777" w:rsidR="006B28C8" w:rsidRDefault="00000000">
      <w:pPr>
        <w:numPr>
          <w:ilvl w:val="0"/>
          <w:numId w:val="16"/>
        </w:num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Explanation Module</w:t>
      </w:r>
    </w:p>
    <w:p w14:paraId="651113AD" w14:textId="77777777" w:rsidR="006B28C8" w:rsidRDefault="00000000">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 xml:space="preserve">EduGenie utilizes the LaMini-Flan-T5 model, a lightweight yet powerful generative AI, to deliver educational content in a simplified and highly readable manner. This model is specifically fine-tuned to provide concise, context-aware responses that break down complex topics into easily understandable language. By focusing on clarity and brevity, EduGenie ensures that learners with minimal background knowledge or technical experience can grasp essential concepts without feeling overwhelmed. This makes it particularly valuable for beginners, school students, or self-learners seeking straightforward explanations. The integration of LaMini-Flan-T5 empowers </w:t>
      </w:r>
      <w:r>
        <w:rPr>
          <w:rFonts w:ascii="Cambria" w:eastAsia="Cambria" w:hAnsi="Cambria" w:cs="Cambria"/>
          <w:color w:val="000000"/>
          <w:sz w:val="22"/>
          <w:szCs w:val="22"/>
        </w:rPr>
        <w:lastRenderedPageBreak/>
        <w:t>EduGenie to act as a reliable and accessible study companion for foundational learning across subjects.</w:t>
      </w:r>
    </w:p>
    <w:p w14:paraId="5B2CBCF9" w14:textId="77777777" w:rsidR="006B28C8" w:rsidRDefault="00000000">
      <w:pPr>
        <w:spacing w:before="280" w:after="280" w:line="240" w:lineRule="auto"/>
        <w:jc w:val="center"/>
        <w:rPr>
          <w:rFonts w:ascii="Cambria" w:eastAsia="Cambria" w:hAnsi="Cambria" w:cs="Cambria"/>
          <w:color w:val="000000"/>
          <w:sz w:val="22"/>
          <w:szCs w:val="22"/>
        </w:rPr>
      </w:pPr>
      <w:r>
        <w:rPr>
          <w:rFonts w:ascii="Cambria" w:eastAsia="Cambria" w:hAnsi="Cambria" w:cs="Cambria"/>
          <w:noProof/>
          <w:color w:val="000000"/>
          <w:sz w:val="22"/>
          <w:szCs w:val="22"/>
        </w:rPr>
        <w:drawing>
          <wp:inline distT="0" distB="0" distL="0" distR="0" wp14:anchorId="6ACD6AAA" wp14:editId="6581EDCC">
            <wp:extent cx="5731510" cy="3020695"/>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731510" cy="3020695"/>
                    </a:xfrm>
                    <a:prstGeom prst="rect">
                      <a:avLst/>
                    </a:prstGeom>
                    <a:ln/>
                  </pic:spPr>
                </pic:pic>
              </a:graphicData>
            </a:graphic>
          </wp:inline>
        </w:drawing>
      </w:r>
    </w:p>
    <w:p w14:paraId="5E5A703A" w14:textId="77777777" w:rsidR="006B28C8" w:rsidRDefault="006B28C8">
      <w:pPr>
        <w:spacing w:before="280" w:after="280" w:line="240" w:lineRule="auto"/>
        <w:jc w:val="center"/>
        <w:rPr>
          <w:rFonts w:ascii="Cambria" w:eastAsia="Cambria" w:hAnsi="Cambria" w:cs="Cambria"/>
          <w:color w:val="000000"/>
          <w:sz w:val="22"/>
          <w:szCs w:val="22"/>
        </w:rPr>
      </w:pPr>
    </w:p>
    <w:p w14:paraId="4E903DC2" w14:textId="77777777" w:rsidR="006B28C8" w:rsidRDefault="00000000">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Explanation module logic</w:t>
      </w:r>
    </w:p>
    <w:p w14:paraId="0E9E0968" w14:textId="77777777" w:rsidR="006B28C8" w:rsidRDefault="00000000">
      <w:pPr>
        <w:numPr>
          <w:ilvl w:val="0"/>
          <w:numId w:val="16"/>
        </w:num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QnA Module</w:t>
      </w:r>
    </w:p>
    <w:p w14:paraId="5FDB8AA9" w14:textId="77777777" w:rsidR="006B28C8" w:rsidRDefault="00000000">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EduGenie is powered by Gemini 1.5 Pro, enabling it to handle a wide range of general knowledge and academic question-answering tasks with precision. Its advanced understanding and contextual capabilities make it an effective tool for learners seeking accurate, AI-driven assistance across diverse educational topics and subjects.</w:t>
      </w:r>
    </w:p>
    <w:p w14:paraId="046351DC" w14:textId="77777777" w:rsidR="006B28C8" w:rsidRDefault="00000000">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noProof/>
          <w:color w:val="000000"/>
          <w:sz w:val="22"/>
          <w:szCs w:val="22"/>
        </w:rPr>
        <w:drawing>
          <wp:inline distT="0" distB="0" distL="0" distR="0" wp14:anchorId="448C96A2" wp14:editId="607B916D">
            <wp:extent cx="5731510" cy="3020695"/>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5731510" cy="3020695"/>
                    </a:xfrm>
                    <a:prstGeom prst="rect">
                      <a:avLst/>
                    </a:prstGeom>
                    <a:ln/>
                  </pic:spPr>
                </pic:pic>
              </a:graphicData>
            </a:graphic>
          </wp:inline>
        </w:drawing>
      </w:r>
    </w:p>
    <w:p w14:paraId="71481DF1" w14:textId="77777777" w:rsidR="006B28C8" w:rsidRDefault="006B28C8">
      <w:pPr>
        <w:spacing w:before="280" w:after="280" w:line="240" w:lineRule="auto"/>
        <w:jc w:val="center"/>
        <w:rPr>
          <w:rFonts w:ascii="Cambria" w:eastAsia="Cambria" w:hAnsi="Cambria" w:cs="Cambria"/>
          <w:b/>
          <w:bCs/>
          <w:color w:val="000000"/>
          <w:sz w:val="22"/>
          <w:szCs w:val="22"/>
        </w:rPr>
      </w:pPr>
    </w:p>
    <w:p w14:paraId="76B18927" w14:textId="77777777" w:rsidR="006B28C8" w:rsidRDefault="00000000">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Q/A Module</w:t>
      </w:r>
    </w:p>
    <w:p w14:paraId="13E79EDF" w14:textId="77777777" w:rsidR="006B28C8" w:rsidRDefault="00000000">
      <w:pPr>
        <w:numPr>
          <w:ilvl w:val="0"/>
          <w:numId w:val="16"/>
        </w:num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Quiz Module</w:t>
      </w:r>
    </w:p>
    <w:p w14:paraId="37C694AC" w14:textId="77777777" w:rsidR="006B28C8" w:rsidRDefault="00000000">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EduGenie generates three multiple-choice questions (MCQs) from a given passage, each containing four carefully crafted options. It utilizes the Gemini model to comprehend the context and meaning of the passage, ensuring that the questions are relevant and the distractors are plausible. The final output is structured in JSON format for easy integration.</w:t>
      </w:r>
    </w:p>
    <w:p w14:paraId="58426525" w14:textId="77777777" w:rsidR="006B28C8" w:rsidRDefault="00000000">
      <w:pPr>
        <w:spacing w:before="280" w:after="280" w:line="240" w:lineRule="auto"/>
        <w:jc w:val="both"/>
        <w:rPr>
          <w:rFonts w:ascii="Cambria" w:eastAsia="Cambria" w:hAnsi="Cambria" w:cs="Cambria"/>
          <w:color w:val="000000"/>
          <w:sz w:val="22"/>
          <w:szCs w:val="22"/>
        </w:rPr>
      </w:pPr>
      <w:r>
        <w:rPr>
          <w:rFonts w:ascii="Cambria" w:eastAsia="Cambria" w:hAnsi="Cambria" w:cs="Cambria"/>
          <w:noProof/>
          <w:color w:val="000000"/>
          <w:sz w:val="22"/>
          <w:szCs w:val="22"/>
        </w:rPr>
        <w:drawing>
          <wp:inline distT="0" distB="0" distL="0" distR="0" wp14:anchorId="7F86F4DC" wp14:editId="776C9C32">
            <wp:extent cx="5731510" cy="3020695"/>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5731510" cy="3020695"/>
                    </a:xfrm>
                    <a:prstGeom prst="rect">
                      <a:avLst/>
                    </a:prstGeom>
                    <a:ln/>
                  </pic:spPr>
                </pic:pic>
              </a:graphicData>
            </a:graphic>
          </wp:inline>
        </w:drawing>
      </w:r>
    </w:p>
    <w:p w14:paraId="062F3468" w14:textId="77777777" w:rsidR="006B28C8" w:rsidRDefault="006B28C8">
      <w:pPr>
        <w:spacing w:before="280" w:after="280" w:line="240" w:lineRule="auto"/>
        <w:jc w:val="both"/>
        <w:rPr>
          <w:rFonts w:ascii="Cambria" w:eastAsia="Cambria" w:hAnsi="Cambria" w:cs="Cambria"/>
          <w:color w:val="000000"/>
          <w:sz w:val="22"/>
          <w:szCs w:val="22"/>
        </w:rPr>
      </w:pPr>
    </w:p>
    <w:p w14:paraId="5BFA25D6" w14:textId="77777777" w:rsidR="006B28C8" w:rsidRDefault="00000000">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Quiz Module Logic</w:t>
      </w:r>
    </w:p>
    <w:p w14:paraId="268A7B74" w14:textId="77777777" w:rsidR="006B28C8" w:rsidRDefault="00000000">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It sends a structured prompt to the model, expecting a valid JSON response with each question containing four options and a correct answer. To ensure proper parsing, it cleans any Markdown code blocks using the clean_json_blockfunction. The cleaned response is then parsed into a Python list. If an error occurs during generation or parsing, it returns a detailed error message for debugging.</w:t>
      </w:r>
    </w:p>
    <w:p w14:paraId="29AEDC85" w14:textId="77777777" w:rsidR="006B28C8" w:rsidRDefault="00000000">
      <w:pPr>
        <w:numPr>
          <w:ilvl w:val="0"/>
          <w:numId w:val="16"/>
        </w:num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Summary Module</w:t>
      </w:r>
    </w:p>
    <w:p w14:paraId="344EA9D1" w14:textId="77777777" w:rsidR="006B28C8" w:rsidRDefault="00000000">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This feature leverages Gemini’s generative capabilities to summarize long paragraphs into concise, easy-to-understand versions, making it ideal for quick revision. It ensures the core information is retained while eliminating redundancy, helping learners absorb key points efficiently without losing clarity or context.</w:t>
      </w:r>
    </w:p>
    <w:p w14:paraId="48D5860D" w14:textId="77777777" w:rsidR="006B28C8" w:rsidRDefault="00000000">
      <w:pPr>
        <w:spacing w:before="280" w:after="280" w:line="240" w:lineRule="auto"/>
        <w:rPr>
          <w:rFonts w:ascii="Cambria" w:eastAsia="Cambria" w:hAnsi="Cambria" w:cs="Cambria"/>
          <w:color w:val="000000"/>
          <w:sz w:val="22"/>
          <w:szCs w:val="22"/>
        </w:rPr>
      </w:pPr>
      <w:r>
        <w:rPr>
          <w:rFonts w:ascii="Cambria" w:eastAsia="Cambria" w:hAnsi="Cambria" w:cs="Cambria"/>
          <w:noProof/>
          <w:color w:val="000000"/>
          <w:sz w:val="22"/>
          <w:szCs w:val="22"/>
        </w:rPr>
        <w:lastRenderedPageBreak/>
        <w:drawing>
          <wp:inline distT="0" distB="0" distL="0" distR="0" wp14:anchorId="1CB1292C" wp14:editId="53852BF7">
            <wp:extent cx="5731510" cy="3020695"/>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5731510" cy="3020695"/>
                    </a:xfrm>
                    <a:prstGeom prst="rect">
                      <a:avLst/>
                    </a:prstGeom>
                    <a:ln/>
                  </pic:spPr>
                </pic:pic>
              </a:graphicData>
            </a:graphic>
          </wp:inline>
        </w:drawing>
      </w:r>
    </w:p>
    <w:p w14:paraId="4284735E" w14:textId="77777777" w:rsidR="006B28C8" w:rsidRDefault="006B28C8">
      <w:pPr>
        <w:spacing w:before="280" w:after="280" w:line="240" w:lineRule="auto"/>
        <w:rPr>
          <w:rFonts w:ascii="Cambria" w:eastAsia="Cambria" w:hAnsi="Cambria" w:cs="Cambria"/>
          <w:color w:val="000000"/>
          <w:sz w:val="22"/>
          <w:szCs w:val="22"/>
        </w:rPr>
      </w:pPr>
    </w:p>
    <w:p w14:paraId="6E4AC466" w14:textId="77777777" w:rsidR="006B28C8" w:rsidRDefault="00000000">
      <w:pPr>
        <w:spacing w:before="280" w:after="280" w:line="240" w:lineRule="auto"/>
        <w:ind w:left="720"/>
        <w:jc w:val="center"/>
        <w:rPr>
          <w:rFonts w:ascii="Cambria" w:eastAsia="Cambria" w:hAnsi="Cambria" w:cs="Cambria"/>
          <w:b/>
          <w:bCs/>
          <w:color w:val="000000"/>
          <w:sz w:val="22"/>
          <w:szCs w:val="22"/>
        </w:rPr>
      </w:pPr>
      <w:r>
        <w:rPr>
          <w:rFonts w:ascii="Cambria" w:eastAsia="Cambria" w:hAnsi="Cambria" w:cs="Cambria"/>
          <w:b/>
          <w:bCs/>
          <w:color w:val="000000"/>
          <w:sz w:val="22"/>
          <w:szCs w:val="22"/>
        </w:rPr>
        <w:t>Fig. Summary Module</w:t>
      </w:r>
    </w:p>
    <w:p w14:paraId="455D626F" w14:textId="77777777" w:rsidR="006B28C8" w:rsidRDefault="006B28C8">
      <w:pPr>
        <w:spacing w:before="280" w:after="280" w:line="240" w:lineRule="auto"/>
        <w:rPr>
          <w:rFonts w:ascii="Cambria" w:eastAsia="Cambria" w:hAnsi="Cambria" w:cs="Cambria"/>
          <w:color w:val="000000"/>
          <w:sz w:val="22"/>
          <w:szCs w:val="22"/>
        </w:rPr>
      </w:pPr>
    </w:p>
    <w:p w14:paraId="2A960D06" w14:textId="77777777" w:rsidR="006B28C8" w:rsidRDefault="00000000">
      <w:pPr>
        <w:numPr>
          <w:ilvl w:val="0"/>
          <w:numId w:val="16"/>
        </w:numPr>
        <w:pBdr>
          <w:top w:val="nil"/>
          <w:left w:val="nil"/>
          <w:bottom w:val="nil"/>
          <w:right w:val="nil"/>
          <w:between w:val="nil"/>
        </w:pBd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Learning Path Module</w:t>
      </w:r>
    </w:p>
    <w:p w14:paraId="597E6AB5" w14:textId="77777777" w:rsidR="006B28C8" w:rsidRDefault="00000000">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The get_learning_recommendations function uses Google Gemini to generate a personalized, structured learning path for any given topic. By crafting a detailed prompt, it instructs the AI to suggest beginner to advanced concepts, organized by difficulty, and supported with useful resources such as videos, articles, or books. It ensures adaptability to the learner’s level. The function safely handles API responses and errors, providing either the generated text or a helpful error message if the response is invalid or incomplete.</w:t>
      </w:r>
    </w:p>
    <w:p w14:paraId="61D07F30" w14:textId="77777777" w:rsidR="006B28C8" w:rsidRDefault="00000000">
      <w:pPr>
        <w:spacing w:before="280" w:after="280" w:line="240" w:lineRule="auto"/>
        <w:rPr>
          <w:rFonts w:ascii="Cambria" w:eastAsia="Cambria" w:hAnsi="Cambria" w:cs="Cambria"/>
          <w:color w:val="000000"/>
          <w:sz w:val="22"/>
          <w:szCs w:val="22"/>
        </w:rPr>
      </w:pPr>
      <w:r>
        <w:rPr>
          <w:rFonts w:ascii="Cambria" w:eastAsia="Cambria" w:hAnsi="Cambria" w:cs="Cambria"/>
          <w:noProof/>
          <w:color w:val="000000"/>
          <w:sz w:val="22"/>
          <w:szCs w:val="22"/>
        </w:rPr>
        <w:lastRenderedPageBreak/>
        <w:drawing>
          <wp:inline distT="0" distB="0" distL="0" distR="0" wp14:anchorId="36F4784D" wp14:editId="5BB7E615">
            <wp:extent cx="5731510" cy="3020695"/>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5731510" cy="3020695"/>
                    </a:xfrm>
                    <a:prstGeom prst="rect">
                      <a:avLst/>
                    </a:prstGeom>
                    <a:ln/>
                  </pic:spPr>
                </pic:pic>
              </a:graphicData>
            </a:graphic>
          </wp:inline>
        </w:drawing>
      </w:r>
    </w:p>
    <w:p w14:paraId="16AC41B0" w14:textId="77777777" w:rsidR="006B28C8" w:rsidRDefault="006B28C8">
      <w:pPr>
        <w:spacing w:before="280" w:after="280" w:line="240" w:lineRule="auto"/>
        <w:rPr>
          <w:rFonts w:ascii="Cambria" w:eastAsia="Cambria" w:hAnsi="Cambria" w:cs="Cambria"/>
          <w:color w:val="000000"/>
          <w:sz w:val="22"/>
          <w:szCs w:val="22"/>
        </w:rPr>
      </w:pPr>
    </w:p>
    <w:p w14:paraId="6960A9F8" w14:textId="77777777" w:rsidR="006B28C8" w:rsidRDefault="00000000">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Learning Path Module</w:t>
      </w:r>
    </w:p>
    <w:p w14:paraId="3C656F4D" w14:textId="77777777" w:rsidR="006B28C8" w:rsidRDefault="006B28C8">
      <w:pPr>
        <w:spacing w:before="280" w:after="280" w:line="240" w:lineRule="auto"/>
        <w:rPr>
          <w:rFonts w:ascii="Cambria" w:eastAsia="Cambria" w:hAnsi="Cambria" w:cs="Cambria"/>
          <w:color w:val="000000"/>
          <w:sz w:val="22"/>
          <w:szCs w:val="22"/>
        </w:rPr>
      </w:pPr>
    </w:p>
    <w:p w14:paraId="1A6BBF82" w14:textId="77777777" w:rsidR="006B28C8" w:rsidRDefault="00000000">
      <w:pPr>
        <w:spacing w:before="280" w:after="280" w:line="240" w:lineRule="auto"/>
        <w:rPr>
          <w:rFonts w:ascii="Cambria" w:eastAsia="Cambria" w:hAnsi="Cambria" w:cs="Cambria"/>
          <w:color w:val="000000"/>
        </w:rPr>
      </w:pPr>
      <w:r>
        <w:rPr>
          <w:rFonts w:ascii="Cambria" w:eastAsia="Cambria" w:hAnsi="Cambria" w:cs="Cambria"/>
          <w:b/>
          <w:bCs/>
          <w:color w:val="000000"/>
        </w:rPr>
        <w:t>Activity 2.2</w:t>
      </w:r>
      <w:r>
        <w:rPr>
          <w:rFonts w:ascii="Cambria" w:eastAsia="Cambria" w:hAnsi="Cambria" w:cs="Cambria"/>
          <w:color w:val="000000"/>
        </w:rPr>
        <w:t xml:space="preserve"> : Backend API with FastAPI</w:t>
      </w:r>
    </w:p>
    <w:p w14:paraId="329E8C3C" w14:textId="77777777" w:rsidR="006B28C8" w:rsidRDefault="00000000">
      <w:pPr>
        <w:numPr>
          <w:ilvl w:val="0"/>
          <w:numId w:val="17"/>
        </w:numPr>
        <w:spacing w:before="280" w:after="280" w:line="240" w:lineRule="auto"/>
        <w:rPr>
          <w:color w:val="000000"/>
        </w:rPr>
      </w:pPr>
      <w:r>
        <w:rPr>
          <w:rFonts w:ascii="Cambria" w:eastAsia="Cambria" w:hAnsi="Cambria" w:cs="Cambria"/>
          <w:color w:val="000000"/>
          <w:sz w:val="22"/>
          <w:szCs w:val="22"/>
        </w:rPr>
        <w:t>Defined RESTful endpoints for each module:</w:t>
      </w:r>
    </w:p>
    <w:p w14:paraId="0776A182" w14:textId="177EC518" w:rsidR="006B28C8" w:rsidRDefault="00000000">
      <w:pPr>
        <w:numPr>
          <w:ilvl w:val="1"/>
          <w:numId w:val="2"/>
        </w:numPr>
        <w:pBdr>
          <w:top w:val="nil"/>
          <w:left w:val="nil"/>
          <w:bottom w:val="nil"/>
          <w:right w:val="nil"/>
          <w:between w:val="nil"/>
        </w:pBdr>
        <w:spacing w:before="280" w:after="0" w:line="240" w:lineRule="auto"/>
        <w:rPr>
          <w:color w:val="000000"/>
          <w:sz w:val="22"/>
          <w:szCs w:val="22"/>
        </w:rPr>
      </w:pPr>
      <w:r>
        <w:rPr>
          <w:rFonts w:ascii="Cambria" w:eastAsia="Cambria" w:hAnsi="Cambria" w:cs="Cambria"/>
          <w:color w:val="000000"/>
          <w:sz w:val="22"/>
          <w:szCs w:val="22"/>
        </w:rPr>
        <w:t>/q</w:t>
      </w:r>
      <w:r w:rsidR="00060C42">
        <w:rPr>
          <w:rFonts w:ascii="Cambria" w:eastAsia="Cambria" w:hAnsi="Cambria" w:cs="Cambria"/>
          <w:color w:val="000000"/>
          <w:sz w:val="22"/>
          <w:szCs w:val="22"/>
        </w:rPr>
        <w:t>na</w:t>
      </w:r>
    </w:p>
    <w:p w14:paraId="6D1EA52E" w14:textId="77777777" w:rsidR="006B28C8" w:rsidRDefault="00000000">
      <w:pPr>
        <w:numPr>
          <w:ilvl w:val="1"/>
          <w:numId w:val="2"/>
        </w:numPr>
        <w:pBdr>
          <w:top w:val="nil"/>
          <w:left w:val="nil"/>
          <w:bottom w:val="nil"/>
          <w:right w:val="nil"/>
          <w:between w:val="nil"/>
        </w:pBdr>
        <w:spacing w:after="0" w:line="240" w:lineRule="auto"/>
        <w:rPr>
          <w:color w:val="000000"/>
          <w:sz w:val="22"/>
          <w:szCs w:val="22"/>
        </w:rPr>
      </w:pPr>
      <w:r>
        <w:rPr>
          <w:rFonts w:ascii="Cambria" w:eastAsia="Cambria" w:hAnsi="Cambria" w:cs="Cambria"/>
          <w:color w:val="000000"/>
          <w:sz w:val="22"/>
          <w:szCs w:val="22"/>
        </w:rPr>
        <w:t>/explain</w:t>
      </w:r>
    </w:p>
    <w:p w14:paraId="4BB3D550" w14:textId="77777777" w:rsidR="006B28C8" w:rsidRDefault="00000000">
      <w:pPr>
        <w:numPr>
          <w:ilvl w:val="1"/>
          <w:numId w:val="2"/>
        </w:numPr>
        <w:pBdr>
          <w:top w:val="nil"/>
          <w:left w:val="nil"/>
          <w:bottom w:val="nil"/>
          <w:right w:val="nil"/>
          <w:between w:val="nil"/>
        </w:pBdr>
        <w:spacing w:after="0" w:line="240" w:lineRule="auto"/>
        <w:rPr>
          <w:color w:val="000000"/>
          <w:sz w:val="22"/>
          <w:szCs w:val="22"/>
        </w:rPr>
      </w:pPr>
      <w:r>
        <w:rPr>
          <w:rFonts w:ascii="Cambria" w:eastAsia="Cambria" w:hAnsi="Cambria" w:cs="Cambria"/>
          <w:color w:val="000000"/>
          <w:sz w:val="22"/>
          <w:szCs w:val="22"/>
        </w:rPr>
        <w:t>/quiz</w:t>
      </w:r>
    </w:p>
    <w:p w14:paraId="4D0B44CA" w14:textId="77777777" w:rsidR="006B28C8" w:rsidRDefault="00000000">
      <w:pPr>
        <w:numPr>
          <w:ilvl w:val="1"/>
          <w:numId w:val="2"/>
        </w:numPr>
        <w:pBdr>
          <w:top w:val="nil"/>
          <w:left w:val="nil"/>
          <w:bottom w:val="nil"/>
          <w:right w:val="nil"/>
          <w:between w:val="nil"/>
        </w:pBdr>
        <w:spacing w:after="0" w:line="240" w:lineRule="auto"/>
        <w:rPr>
          <w:color w:val="000000"/>
          <w:sz w:val="22"/>
          <w:szCs w:val="22"/>
        </w:rPr>
      </w:pPr>
      <w:r>
        <w:rPr>
          <w:rFonts w:ascii="Cambria" w:eastAsia="Cambria" w:hAnsi="Cambria" w:cs="Cambria"/>
          <w:color w:val="000000"/>
          <w:sz w:val="22"/>
          <w:szCs w:val="22"/>
        </w:rPr>
        <w:t>/summarize</w:t>
      </w:r>
    </w:p>
    <w:p w14:paraId="445AD459" w14:textId="77777777" w:rsidR="006B28C8" w:rsidRDefault="00000000">
      <w:pPr>
        <w:numPr>
          <w:ilvl w:val="1"/>
          <w:numId w:val="2"/>
        </w:numPr>
        <w:pBdr>
          <w:top w:val="nil"/>
          <w:left w:val="nil"/>
          <w:bottom w:val="nil"/>
          <w:right w:val="nil"/>
          <w:between w:val="nil"/>
        </w:pBdr>
        <w:spacing w:after="280" w:line="240" w:lineRule="auto"/>
        <w:rPr>
          <w:color w:val="000000"/>
          <w:sz w:val="22"/>
          <w:szCs w:val="22"/>
        </w:rPr>
      </w:pPr>
      <w:r>
        <w:rPr>
          <w:rFonts w:ascii="Cambria" w:eastAsia="Cambria" w:hAnsi="Cambria" w:cs="Cambria"/>
          <w:color w:val="000000"/>
          <w:sz w:val="22"/>
          <w:szCs w:val="22"/>
        </w:rPr>
        <w:t>/learn/recommendations</w:t>
      </w:r>
    </w:p>
    <w:p w14:paraId="6B912170" w14:textId="77777777" w:rsidR="006B28C8" w:rsidRDefault="00000000">
      <w:pPr>
        <w:numPr>
          <w:ilvl w:val="0"/>
          <w:numId w:val="17"/>
        </w:numPr>
        <w:spacing w:before="280" w:after="280" w:line="240" w:lineRule="auto"/>
        <w:rPr>
          <w:color w:val="000000"/>
        </w:rPr>
      </w:pPr>
      <w:r>
        <w:rPr>
          <w:rFonts w:ascii="Cambria" w:eastAsia="Cambria" w:hAnsi="Cambria" w:cs="Cambria"/>
          <w:color w:val="000000"/>
          <w:sz w:val="22"/>
          <w:szCs w:val="22"/>
        </w:rPr>
        <w:t>Connected each endpoint to a respective module logic</w:t>
      </w:r>
    </w:p>
    <w:p w14:paraId="39BCADFD" w14:textId="77777777" w:rsidR="006B28C8" w:rsidRDefault="00000000">
      <w:pPr>
        <w:numPr>
          <w:ilvl w:val="0"/>
          <w:numId w:val="17"/>
        </w:numPr>
        <w:pBdr>
          <w:top w:val="nil"/>
          <w:left w:val="nil"/>
          <w:bottom w:val="nil"/>
          <w:right w:val="nil"/>
          <w:between w:val="nil"/>
        </w:pBdr>
        <w:spacing w:line="240" w:lineRule="auto"/>
      </w:pPr>
      <w:r>
        <w:rPr>
          <w:rFonts w:ascii="Times New Roman" w:eastAsia="Times New Roman" w:hAnsi="Times New Roman" w:cs="Times New Roman"/>
          <w:noProof/>
          <w:color w:val="000000"/>
        </w:rPr>
        <w:lastRenderedPageBreak/>
        <w:drawing>
          <wp:inline distT="0" distB="0" distL="0" distR="0" wp14:anchorId="390291BD" wp14:editId="329DDEE5">
            <wp:extent cx="5731510" cy="302133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4"/>
                    <a:srcRect/>
                    <a:stretch>
                      <a:fillRect/>
                    </a:stretch>
                  </pic:blipFill>
                  <pic:spPr>
                    <a:xfrm>
                      <a:off x="0" y="0"/>
                      <a:ext cx="5731510" cy="3021330"/>
                    </a:xfrm>
                    <a:prstGeom prst="rect">
                      <a:avLst/>
                    </a:prstGeom>
                    <a:ln/>
                  </pic:spPr>
                </pic:pic>
              </a:graphicData>
            </a:graphic>
          </wp:inline>
        </w:drawing>
      </w:r>
    </w:p>
    <w:p w14:paraId="166B96C2" w14:textId="77777777" w:rsidR="006B28C8" w:rsidRDefault="00000000">
      <w:pPr>
        <w:pBdr>
          <w:top w:val="nil"/>
          <w:left w:val="nil"/>
          <w:bottom w:val="nil"/>
          <w:right w:val="nil"/>
          <w:between w:val="nil"/>
        </w:pBdr>
        <w:spacing w:line="240" w:lineRule="auto"/>
        <w:ind w:left="720"/>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6D7CCBDC" wp14:editId="67A59A80">
            <wp:extent cx="5731510" cy="3021330"/>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5"/>
                    <a:srcRect/>
                    <a:stretch>
                      <a:fillRect/>
                    </a:stretch>
                  </pic:blipFill>
                  <pic:spPr>
                    <a:xfrm>
                      <a:off x="0" y="0"/>
                      <a:ext cx="5731510" cy="3021330"/>
                    </a:xfrm>
                    <a:prstGeom prst="rect">
                      <a:avLst/>
                    </a:prstGeom>
                    <a:ln/>
                  </pic:spPr>
                </pic:pic>
              </a:graphicData>
            </a:graphic>
          </wp:inline>
        </w:drawing>
      </w:r>
    </w:p>
    <w:p w14:paraId="38834DC5" w14:textId="77777777" w:rsidR="006B28C8" w:rsidRDefault="00000000">
      <w:pPr>
        <w:pBdr>
          <w:top w:val="nil"/>
          <w:left w:val="nil"/>
          <w:bottom w:val="nil"/>
          <w:right w:val="nil"/>
          <w:between w:val="nil"/>
        </w:pBdr>
        <w:spacing w:line="240" w:lineRule="auto"/>
        <w:ind w:left="720"/>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w:drawing>
          <wp:inline distT="0" distB="0" distL="0" distR="0" wp14:anchorId="572509C6" wp14:editId="42F4D2A3">
            <wp:extent cx="5731510" cy="3021330"/>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5731510" cy="3021330"/>
                    </a:xfrm>
                    <a:prstGeom prst="rect">
                      <a:avLst/>
                    </a:prstGeom>
                    <a:ln/>
                  </pic:spPr>
                </pic:pic>
              </a:graphicData>
            </a:graphic>
          </wp:inline>
        </w:drawing>
      </w:r>
    </w:p>
    <w:p w14:paraId="204B485F" w14:textId="77777777" w:rsidR="006B28C8" w:rsidRDefault="006B28C8">
      <w:pPr>
        <w:spacing w:before="280" w:after="280" w:line="240" w:lineRule="auto"/>
        <w:rPr>
          <w:rFonts w:ascii="Cambria" w:eastAsia="Cambria" w:hAnsi="Cambria" w:cs="Cambria"/>
          <w:color w:val="000000"/>
        </w:rPr>
      </w:pPr>
    </w:p>
    <w:p w14:paraId="03243B22" w14:textId="77777777" w:rsidR="006B28C8" w:rsidRDefault="00000000">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Endpoints of API</w:t>
      </w:r>
    </w:p>
    <w:p w14:paraId="1FFD39EE" w14:textId="77777777" w:rsidR="006B28C8" w:rsidRDefault="00000000">
      <w:pPr>
        <w:spacing w:before="280" w:after="280" w:line="240" w:lineRule="auto"/>
        <w:rPr>
          <w:rFonts w:ascii="Cambria" w:eastAsia="Cambria" w:hAnsi="Cambria" w:cs="Cambria"/>
          <w:b/>
          <w:bCs/>
          <w:color w:val="000000"/>
        </w:rPr>
      </w:pPr>
      <w:r>
        <w:rPr>
          <w:rFonts w:ascii="Cambria" w:eastAsia="Cambria" w:hAnsi="Cambria" w:cs="Cambria"/>
          <w:b/>
          <w:bCs/>
          <w:color w:val="000000"/>
        </w:rPr>
        <w:t>MILESTONE 3: Frontend Development</w:t>
      </w:r>
    </w:p>
    <w:p w14:paraId="50A42A3E" w14:textId="77777777" w:rsidR="006B28C8" w:rsidRDefault="00000000">
      <w:pPr>
        <w:spacing w:before="280" w:after="280" w:line="240" w:lineRule="auto"/>
        <w:rPr>
          <w:rFonts w:ascii="Cambria" w:eastAsia="Cambria" w:hAnsi="Cambria" w:cs="Cambria"/>
          <w:b/>
          <w:bCs/>
          <w:color w:val="000000"/>
        </w:rPr>
      </w:pPr>
      <w:r>
        <w:rPr>
          <w:rFonts w:ascii="Cambria" w:eastAsia="Cambria" w:hAnsi="Cambria" w:cs="Cambria"/>
          <w:b/>
          <w:bCs/>
          <w:color w:val="000000"/>
        </w:rPr>
        <w:t xml:space="preserve">Activity 3.1: </w:t>
      </w:r>
      <w:r>
        <w:rPr>
          <w:rFonts w:ascii="Cambria" w:eastAsia="Cambria" w:hAnsi="Cambria" w:cs="Cambria"/>
          <w:color w:val="000000"/>
        </w:rPr>
        <w:t>Build Web Interface</w:t>
      </w:r>
    </w:p>
    <w:p w14:paraId="44F561A4" w14:textId="77777777" w:rsidR="006B28C8" w:rsidRDefault="00000000">
      <w:pPr>
        <w:numPr>
          <w:ilvl w:val="0"/>
          <w:numId w:val="18"/>
        </w:numPr>
        <w:spacing w:before="280" w:after="280" w:line="240" w:lineRule="auto"/>
        <w:rPr>
          <w:color w:val="000000"/>
        </w:rPr>
      </w:pPr>
      <w:r>
        <w:rPr>
          <w:rFonts w:ascii="Cambria" w:eastAsia="Cambria" w:hAnsi="Cambria" w:cs="Cambria"/>
          <w:color w:val="000000"/>
          <w:sz w:val="22"/>
          <w:szCs w:val="22"/>
        </w:rPr>
        <w:t>HTML Form (index.html):</w:t>
      </w:r>
    </w:p>
    <w:p w14:paraId="14AFB79C" w14:textId="77777777" w:rsidR="006B28C8" w:rsidRDefault="00000000">
      <w:pPr>
        <w:numPr>
          <w:ilvl w:val="1"/>
          <w:numId w:val="3"/>
        </w:numPr>
        <w:pBdr>
          <w:top w:val="nil"/>
          <w:left w:val="nil"/>
          <w:bottom w:val="nil"/>
          <w:right w:val="nil"/>
          <w:between w:val="nil"/>
        </w:pBdr>
        <w:spacing w:before="280" w:after="0" w:line="240" w:lineRule="auto"/>
        <w:rPr>
          <w:color w:val="000000"/>
          <w:sz w:val="22"/>
          <w:szCs w:val="22"/>
        </w:rPr>
      </w:pPr>
      <w:r>
        <w:rPr>
          <w:rFonts w:ascii="Cambria" w:eastAsia="Cambria" w:hAnsi="Cambria" w:cs="Cambria"/>
          <w:color w:val="000000"/>
          <w:sz w:val="22"/>
          <w:szCs w:val="22"/>
        </w:rPr>
        <w:t>Task dropdown (Explain, QnA, Quiz, Summary, Recommend Path)</w:t>
      </w:r>
    </w:p>
    <w:p w14:paraId="342385C8" w14:textId="77777777" w:rsidR="006B28C8" w:rsidRDefault="00000000">
      <w:pPr>
        <w:numPr>
          <w:ilvl w:val="1"/>
          <w:numId w:val="3"/>
        </w:numPr>
        <w:pBdr>
          <w:top w:val="nil"/>
          <w:left w:val="nil"/>
          <w:bottom w:val="nil"/>
          <w:right w:val="nil"/>
          <w:between w:val="nil"/>
        </w:pBdr>
        <w:spacing w:after="0" w:line="240" w:lineRule="auto"/>
        <w:rPr>
          <w:color w:val="000000"/>
          <w:sz w:val="22"/>
          <w:szCs w:val="22"/>
        </w:rPr>
      </w:pPr>
      <w:r>
        <w:rPr>
          <w:rFonts w:ascii="Cambria" w:eastAsia="Cambria" w:hAnsi="Cambria" w:cs="Cambria"/>
          <w:color w:val="000000"/>
          <w:sz w:val="22"/>
          <w:szCs w:val="22"/>
        </w:rPr>
        <w:t>Text area for user input</w:t>
      </w:r>
    </w:p>
    <w:p w14:paraId="51D026A4" w14:textId="77777777" w:rsidR="006B28C8" w:rsidRDefault="00000000">
      <w:pPr>
        <w:numPr>
          <w:ilvl w:val="1"/>
          <w:numId w:val="3"/>
        </w:numPr>
        <w:pBdr>
          <w:top w:val="nil"/>
          <w:left w:val="nil"/>
          <w:bottom w:val="nil"/>
          <w:right w:val="nil"/>
          <w:between w:val="nil"/>
        </w:pBdr>
        <w:spacing w:after="280" w:line="240" w:lineRule="auto"/>
        <w:rPr>
          <w:color w:val="000000"/>
          <w:sz w:val="22"/>
          <w:szCs w:val="22"/>
        </w:rPr>
      </w:pPr>
      <w:r>
        <w:rPr>
          <w:rFonts w:ascii="Cambria" w:eastAsia="Cambria" w:hAnsi="Cambria" w:cs="Cambria"/>
          <w:color w:val="000000"/>
          <w:sz w:val="22"/>
          <w:szCs w:val="22"/>
        </w:rPr>
        <w:t>Submit button</w:t>
      </w:r>
    </w:p>
    <w:p w14:paraId="39674B61" w14:textId="77777777" w:rsidR="006B28C8" w:rsidRDefault="00000000">
      <w:pPr>
        <w:numPr>
          <w:ilvl w:val="0"/>
          <w:numId w:val="18"/>
        </w:numPr>
        <w:spacing w:before="280" w:after="280" w:line="240" w:lineRule="auto"/>
        <w:rPr>
          <w:color w:val="000000"/>
        </w:rPr>
      </w:pPr>
      <w:r>
        <w:rPr>
          <w:rFonts w:ascii="Cambria" w:eastAsia="Cambria" w:hAnsi="Cambria" w:cs="Cambria"/>
          <w:color w:val="000000"/>
          <w:sz w:val="22"/>
          <w:szCs w:val="22"/>
        </w:rPr>
        <w:t>CSS Styling (style.css):</w:t>
      </w:r>
    </w:p>
    <w:p w14:paraId="4AC38DFF" w14:textId="77777777" w:rsidR="006B28C8" w:rsidRDefault="00000000">
      <w:pPr>
        <w:numPr>
          <w:ilvl w:val="1"/>
          <w:numId w:val="4"/>
        </w:numPr>
        <w:spacing w:before="280" w:after="0" w:line="240" w:lineRule="auto"/>
        <w:rPr>
          <w:color w:val="000000"/>
          <w:sz w:val="22"/>
          <w:szCs w:val="22"/>
        </w:rPr>
      </w:pPr>
      <w:r>
        <w:rPr>
          <w:rFonts w:ascii="Cambria" w:eastAsia="Cambria" w:hAnsi="Cambria" w:cs="Cambria"/>
          <w:color w:val="000000"/>
          <w:sz w:val="22"/>
          <w:szCs w:val="22"/>
        </w:rPr>
        <w:t>Responsive design</w:t>
      </w:r>
    </w:p>
    <w:p w14:paraId="4B2B4D99" w14:textId="77777777" w:rsidR="006B28C8" w:rsidRDefault="00000000">
      <w:pPr>
        <w:numPr>
          <w:ilvl w:val="1"/>
          <w:numId w:val="4"/>
        </w:numPr>
        <w:spacing w:after="280" w:line="240" w:lineRule="auto"/>
        <w:rPr>
          <w:color w:val="000000"/>
          <w:sz w:val="22"/>
          <w:szCs w:val="22"/>
        </w:rPr>
      </w:pPr>
      <w:r>
        <w:rPr>
          <w:rFonts w:ascii="Cambria" w:eastAsia="Cambria" w:hAnsi="Cambria" w:cs="Cambria"/>
          <w:color w:val="000000"/>
          <w:sz w:val="22"/>
          <w:szCs w:val="22"/>
        </w:rPr>
        <w:t>Styled buttons, input areas, and result container</w:t>
      </w:r>
    </w:p>
    <w:p w14:paraId="574CB7E1" w14:textId="77777777" w:rsidR="006B28C8" w:rsidRDefault="00000000">
      <w:pPr>
        <w:pBdr>
          <w:top w:val="nil"/>
          <w:left w:val="nil"/>
          <w:bottom w:val="nil"/>
          <w:right w:val="nil"/>
          <w:between w:val="nil"/>
        </w:pBdr>
        <w:spacing w:line="240" w:lineRule="auto"/>
        <w:ind w:left="720"/>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w:drawing>
          <wp:inline distT="0" distB="0" distL="0" distR="0" wp14:anchorId="45418BA9" wp14:editId="7E97A111">
            <wp:extent cx="5731510" cy="3021330"/>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6"/>
                    <a:srcRect/>
                    <a:stretch>
                      <a:fillRect/>
                    </a:stretch>
                  </pic:blipFill>
                  <pic:spPr>
                    <a:xfrm>
                      <a:off x="0" y="0"/>
                      <a:ext cx="5731510" cy="3021330"/>
                    </a:xfrm>
                    <a:prstGeom prst="rect">
                      <a:avLst/>
                    </a:prstGeom>
                    <a:ln/>
                  </pic:spPr>
                </pic:pic>
              </a:graphicData>
            </a:graphic>
          </wp:inline>
        </w:drawing>
      </w:r>
    </w:p>
    <w:p w14:paraId="35370FA6" w14:textId="77777777" w:rsidR="006B28C8" w:rsidRDefault="006B28C8">
      <w:pPr>
        <w:spacing w:after="280" w:line="240" w:lineRule="auto"/>
        <w:ind w:left="1440"/>
        <w:rPr>
          <w:color w:val="000000"/>
          <w:sz w:val="22"/>
          <w:szCs w:val="22"/>
        </w:rPr>
      </w:pPr>
    </w:p>
    <w:p w14:paraId="1C603623" w14:textId="77777777" w:rsidR="006B28C8" w:rsidRDefault="00000000">
      <w:pPr>
        <w:spacing w:before="280" w:after="280" w:line="240" w:lineRule="auto"/>
        <w:rPr>
          <w:rFonts w:ascii="Cambria" w:eastAsia="Cambria" w:hAnsi="Cambria" w:cs="Cambria"/>
          <w:b/>
          <w:bCs/>
          <w:color w:val="000000"/>
          <w:sz w:val="22"/>
          <w:szCs w:val="22"/>
        </w:rPr>
      </w:pPr>
      <w:r>
        <w:rPr>
          <w:rFonts w:ascii="Cambria" w:eastAsia="Cambria" w:hAnsi="Cambria" w:cs="Cambria"/>
          <w:b/>
          <w:bCs/>
          <w:color w:val="000000"/>
          <w:sz w:val="22"/>
          <w:szCs w:val="22"/>
        </w:rPr>
        <w:t xml:space="preserve">                                     Fig. Showing Frontend Intergration</w:t>
      </w:r>
    </w:p>
    <w:p w14:paraId="3209A698" w14:textId="77777777" w:rsidR="006B28C8" w:rsidRDefault="00000000">
      <w:pPr>
        <w:spacing w:before="280" w:after="280" w:line="240" w:lineRule="auto"/>
        <w:rPr>
          <w:rFonts w:ascii="Cambria" w:eastAsia="Cambria" w:hAnsi="Cambria" w:cs="Cambria"/>
          <w:b/>
          <w:bCs/>
          <w:color w:val="000000"/>
        </w:rPr>
      </w:pPr>
      <w:r>
        <w:rPr>
          <w:rFonts w:ascii="Cambria" w:eastAsia="Cambria" w:hAnsi="Cambria" w:cs="Cambria"/>
          <w:b/>
          <w:bCs/>
          <w:color w:val="000000"/>
        </w:rPr>
        <w:t xml:space="preserve">Activity 3.2: </w:t>
      </w:r>
      <w:r>
        <w:rPr>
          <w:rFonts w:ascii="Cambria" w:eastAsia="Cambria" w:hAnsi="Cambria" w:cs="Cambria"/>
          <w:color w:val="000000"/>
        </w:rPr>
        <w:t>Live Integration</w:t>
      </w:r>
    </w:p>
    <w:p w14:paraId="3748F2CE" w14:textId="77777777" w:rsidR="006B28C8" w:rsidRDefault="00000000">
      <w:pPr>
        <w:numPr>
          <w:ilvl w:val="0"/>
          <w:numId w:val="19"/>
        </w:numPr>
        <w:spacing w:before="280" w:after="0" w:line="240" w:lineRule="auto"/>
        <w:rPr>
          <w:color w:val="000000"/>
        </w:rPr>
      </w:pPr>
      <w:r>
        <w:rPr>
          <w:rFonts w:ascii="Cambria" w:eastAsia="Cambria" w:hAnsi="Cambria" w:cs="Cambria"/>
          <w:color w:val="000000"/>
          <w:sz w:val="22"/>
          <w:szCs w:val="22"/>
        </w:rPr>
        <w:t>Form submission sends POST request to FastAPI backend</w:t>
      </w:r>
    </w:p>
    <w:p w14:paraId="04979DA9" w14:textId="77777777" w:rsidR="006B28C8" w:rsidRDefault="00000000">
      <w:pPr>
        <w:numPr>
          <w:ilvl w:val="0"/>
          <w:numId w:val="19"/>
        </w:numPr>
        <w:spacing w:after="280" w:line="240" w:lineRule="auto"/>
        <w:rPr>
          <w:color w:val="000000"/>
        </w:rPr>
      </w:pPr>
      <w:r>
        <w:rPr>
          <w:rFonts w:ascii="Cambria" w:eastAsia="Cambria" w:hAnsi="Cambria" w:cs="Cambria"/>
          <w:color w:val="000000"/>
          <w:sz w:val="22"/>
          <w:szCs w:val="22"/>
        </w:rPr>
        <w:t>Result appears below input box in real-time</w:t>
      </w:r>
    </w:p>
    <w:p w14:paraId="4788012F" w14:textId="77777777" w:rsidR="006B28C8" w:rsidRDefault="006B28C8">
      <w:pPr>
        <w:spacing w:before="280" w:after="280" w:line="240" w:lineRule="auto"/>
        <w:rPr>
          <w:rFonts w:ascii="Cambria" w:eastAsia="Cambria" w:hAnsi="Cambria" w:cs="Cambria"/>
          <w:b/>
          <w:bCs/>
          <w:color w:val="000000"/>
        </w:rPr>
      </w:pPr>
    </w:p>
    <w:p w14:paraId="47A24908" w14:textId="77777777" w:rsidR="006B28C8" w:rsidRDefault="00000000">
      <w:pPr>
        <w:spacing w:before="280" w:after="280" w:line="240" w:lineRule="auto"/>
        <w:rPr>
          <w:rFonts w:ascii="Cambria" w:eastAsia="Cambria" w:hAnsi="Cambria" w:cs="Cambria"/>
          <w:b/>
          <w:bCs/>
          <w:color w:val="000000"/>
        </w:rPr>
      </w:pPr>
      <w:r>
        <w:rPr>
          <w:rFonts w:ascii="Cambria" w:eastAsia="Cambria" w:hAnsi="Cambria" w:cs="Cambria"/>
          <w:b/>
          <w:bCs/>
          <w:color w:val="000000"/>
        </w:rPr>
        <w:t>MILESTONE 4: Deployment</w:t>
      </w:r>
    </w:p>
    <w:p w14:paraId="37D89365" w14:textId="77777777" w:rsidR="006B28C8" w:rsidRDefault="00000000">
      <w:pPr>
        <w:numPr>
          <w:ilvl w:val="0"/>
          <w:numId w:val="19"/>
        </w:numPr>
        <w:pBdr>
          <w:top w:val="nil"/>
          <w:left w:val="nil"/>
          <w:bottom w:val="nil"/>
          <w:right w:val="nil"/>
          <w:between w:val="nil"/>
        </w:pBdr>
        <w:spacing w:before="280" w:after="0" w:line="240" w:lineRule="auto"/>
        <w:rPr>
          <w:b/>
          <w:bCs/>
          <w:color w:val="000000"/>
        </w:rPr>
      </w:pPr>
      <w:r>
        <w:rPr>
          <w:rFonts w:ascii="Cambria" w:eastAsia="Cambria" w:hAnsi="Cambria" w:cs="Cambria"/>
          <w:b/>
          <w:bCs/>
          <w:color w:val="000000"/>
        </w:rPr>
        <w:t xml:space="preserve">Activity 4.1: </w:t>
      </w:r>
      <w:r>
        <w:rPr>
          <w:rFonts w:ascii="Cambria" w:eastAsia="Cambria" w:hAnsi="Cambria" w:cs="Cambria"/>
          <w:color w:val="000000"/>
        </w:rPr>
        <w:t>Run Locally</w:t>
      </w:r>
      <w:r>
        <w:rPr>
          <w:rFonts w:ascii="Cambria" w:eastAsia="Cambria" w:hAnsi="Cambria" w:cs="Cambria"/>
          <w:b/>
          <w:bCs/>
          <w:color w:val="000000"/>
        </w:rPr>
        <w:t xml:space="preserve"> </w:t>
      </w:r>
    </w:p>
    <w:p w14:paraId="0A9B5B38" w14:textId="77777777" w:rsidR="006B28C8" w:rsidRDefault="00000000">
      <w:pPr>
        <w:pBdr>
          <w:top w:val="nil"/>
          <w:left w:val="nil"/>
          <w:bottom w:val="nil"/>
          <w:right w:val="nil"/>
          <w:between w:val="nil"/>
        </w:pBdr>
        <w:spacing w:after="0" w:line="240" w:lineRule="auto"/>
        <w:ind w:left="720"/>
        <w:rPr>
          <w:rFonts w:ascii="Cambria" w:eastAsia="Cambria" w:hAnsi="Cambria" w:cs="Cambria"/>
          <w:b/>
          <w:bCs/>
          <w:color w:val="000000"/>
          <w:sz w:val="22"/>
          <w:szCs w:val="22"/>
        </w:rPr>
      </w:pPr>
      <w:r>
        <w:rPr>
          <w:rFonts w:ascii="Cambria" w:eastAsia="Cambria" w:hAnsi="Cambria" w:cs="Cambria"/>
          <w:color w:val="000000"/>
          <w:sz w:val="22"/>
          <w:szCs w:val="22"/>
        </w:rPr>
        <w:t>Run locally with</w:t>
      </w:r>
      <w:r>
        <w:rPr>
          <w:rFonts w:ascii="Cambria" w:eastAsia="Cambria" w:hAnsi="Cambria" w:cs="Cambria"/>
          <w:b/>
          <w:bCs/>
          <w:color w:val="000000"/>
          <w:sz w:val="22"/>
          <w:szCs w:val="22"/>
        </w:rPr>
        <w:t xml:space="preserve"> </w:t>
      </w:r>
      <w:r>
        <w:rPr>
          <w:rFonts w:ascii="Cambria" w:eastAsia="Cambria" w:hAnsi="Cambria" w:cs="Cambria"/>
          <w:color w:val="000000"/>
          <w:sz w:val="22"/>
          <w:szCs w:val="22"/>
        </w:rPr>
        <w:t>uvicorn main:app --reload</w:t>
      </w:r>
    </w:p>
    <w:p w14:paraId="05071870" w14:textId="77777777" w:rsidR="006B28C8" w:rsidRDefault="00000000">
      <w:pPr>
        <w:pBdr>
          <w:top w:val="nil"/>
          <w:left w:val="nil"/>
          <w:bottom w:val="nil"/>
          <w:right w:val="nil"/>
          <w:between w:val="nil"/>
        </w:pBdr>
        <w:spacing w:after="280" w:line="240" w:lineRule="auto"/>
        <w:ind w:left="720"/>
        <w:rPr>
          <w:rFonts w:ascii="Cambria" w:eastAsia="Cambria" w:hAnsi="Cambria" w:cs="Cambria"/>
          <w:color w:val="000000"/>
          <w:sz w:val="22"/>
          <w:szCs w:val="22"/>
        </w:rPr>
      </w:pPr>
      <w:r>
        <w:rPr>
          <w:rFonts w:ascii="Cambria" w:eastAsia="Cambria" w:hAnsi="Cambria" w:cs="Cambria"/>
          <w:color w:val="000000"/>
          <w:sz w:val="22"/>
          <w:szCs w:val="22"/>
        </w:rPr>
        <w:t>Navigate to: </w:t>
      </w:r>
      <w:hyperlink r:id="rId27">
        <w:r w:rsidR="006B28C8">
          <w:rPr>
            <w:rFonts w:ascii="Cambria" w:eastAsia="Cambria" w:hAnsi="Cambria" w:cs="Cambria"/>
            <w:color w:val="0000FF"/>
            <w:sz w:val="22"/>
            <w:szCs w:val="22"/>
            <w:u w:val="single"/>
          </w:rPr>
          <w:t>http://127.0.0.1:8000</w:t>
        </w:r>
      </w:hyperlink>
    </w:p>
    <w:p w14:paraId="7C4130CA" w14:textId="77777777" w:rsidR="006B28C8" w:rsidRDefault="00000000">
      <w:pPr>
        <w:spacing w:before="280" w:after="280" w:line="240" w:lineRule="auto"/>
        <w:rPr>
          <w:rFonts w:ascii="Cambria" w:eastAsia="Cambria" w:hAnsi="Cambria" w:cs="Cambria"/>
          <w:color w:val="000000"/>
        </w:rPr>
      </w:pPr>
      <w:r>
        <w:rPr>
          <w:rFonts w:ascii="Cambria" w:eastAsia="Cambria" w:hAnsi="Cambria" w:cs="Cambria"/>
          <w:noProof/>
          <w:color w:val="000000"/>
        </w:rPr>
        <w:lastRenderedPageBreak/>
        <w:drawing>
          <wp:inline distT="0" distB="0" distL="0" distR="0" wp14:anchorId="1A0AFEBE" wp14:editId="32DB725A">
            <wp:extent cx="5731510" cy="3020695"/>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8"/>
                    <a:srcRect/>
                    <a:stretch>
                      <a:fillRect/>
                    </a:stretch>
                  </pic:blipFill>
                  <pic:spPr>
                    <a:xfrm>
                      <a:off x="0" y="0"/>
                      <a:ext cx="5731510" cy="3020695"/>
                    </a:xfrm>
                    <a:prstGeom prst="rect">
                      <a:avLst/>
                    </a:prstGeom>
                    <a:ln/>
                  </pic:spPr>
                </pic:pic>
              </a:graphicData>
            </a:graphic>
          </wp:inline>
        </w:drawing>
      </w:r>
    </w:p>
    <w:p w14:paraId="6BF9A6BF" w14:textId="77777777" w:rsidR="006B28C8" w:rsidRDefault="006B28C8">
      <w:pPr>
        <w:spacing w:before="280" w:after="280" w:line="240" w:lineRule="auto"/>
        <w:rPr>
          <w:rFonts w:ascii="Cambria" w:eastAsia="Cambria" w:hAnsi="Cambria" w:cs="Cambria"/>
          <w:color w:val="000000"/>
        </w:rPr>
      </w:pPr>
    </w:p>
    <w:p w14:paraId="637EE6D8" w14:textId="77777777" w:rsidR="006B28C8" w:rsidRDefault="006B28C8">
      <w:pPr>
        <w:spacing w:before="280" w:after="280" w:line="240" w:lineRule="auto"/>
        <w:rPr>
          <w:rFonts w:ascii="Cambria" w:eastAsia="Cambria" w:hAnsi="Cambria" w:cs="Cambria"/>
          <w:color w:val="000000"/>
        </w:rPr>
      </w:pPr>
    </w:p>
    <w:p w14:paraId="166AD73F" w14:textId="77777777" w:rsidR="006B28C8" w:rsidRDefault="00000000">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Showing the Application can be accessed</w:t>
      </w:r>
    </w:p>
    <w:p w14:paraId="1BD03925" w14:textId="77777777" w:rsidR="006B28C8" w:rsidRDefault="00000000">
      <w:pPr>
        <w:numPr>
          <w:ilvl w:val="0"/>
          <w:numId w:val="19"/>
        </w:numPr>
        <w:pBdr>
          <w:top w:val="nil"/>
          <w:left w:val="nil"/>
          <w:bottom w:val="nil"/>
          <w:right w:val="nil"/>
          <w:between w:val="nil"/>
        </w:pBdr>
        <w:spacing w:before="280" w:after="0" w:line="240" w:lineRule="auto"/>
        <w:rPr>
          <w:b/>
          <w:bCs/>
          <w:color w:val="000000"/>
        </w:rPr>
      </w:pPr>
      <w:r>
        <w:rPr>
          <w:rFonts w:ascii="Cambria" w:eastAsia="Cambria" w:hAnsi="Cambria" w:cs="Cambria"/>
          <w:b/>
          <w:bCs/>
          <w:color w:val="000000"/>
        </w:rPr>
        <w:t xml:space="preserve">Activity 4.2: </w:t>
      </w:r>
      <w:r>
        <w:rPr>
          <w:rFonts w:ascii="Cambria" w:eastAsia="Cambria" w:hAnsi="Cambria" w:cs="Cambria"/>
          <w:color w:val="000000"/>
        </w:rPr>
        <w:t>Functional Testing</w:t>
      </w:r>
    </w:p>
    <w:p w14:paraId="1E2D0F32" w14:textId="77777777" w:rsidR="006B28C8" w:rsidRDefault="00000000">
      <w:pPr>
        <w:pBdr>
          <w:top w:val="nil"/>
          <w:left w:val="nil"/>
          <w:bottom w:val="nil"/>
          <w:right w:val="nil"/>
          <w:between w:val="nil"/>
        </w:pBdr>
        <w:spacing w:after="0" w:line="240" w:lineRule="auto"/>
        <w:ind w:left="720"/>
        <w:rPr>
          <w:rFonts w:ascii="Cambria" w:eastAsia="Cambria" w:hAnsi="Cambria" w:cs="Cambria"/>
          <w:color w:val="000000"/>
          <w:sz w:val="22"/>
          <w:szCs w:val="22"/>
        </w:rPr>
      </w:pPr>
      <w:r>
        <w:rPr>
          <w:rFonts w:ascii="Cambria" w:eastAsia="Cambria" w:hAnsi="Cambria" w:cs="Cambria"/>
          <w:color w:val="000000"/>
          <w:sz w:val="22"/>
          <w:szCs w:val="22"/>
        </w:rPr>
        <w:t>Ask a question</w:t>
      </w:r>
      <w:r>
        <w:rPr>
          <w:rFonts w:ascii="Cambria" w:eastAsia="Cambria" w:hAnsi="Cambria" w:cs="Cambria"/>
          <w:color w:val="000000"/>
          <w:sz w:val="22"/>
          <w:szCs w:val="22"/>
        </w:rPr>
        <w:br/>
        <w:t>Get an explanation</w:t>
      </w:r>
      <w:r>
        <w:rPr>
          <w:rFonts w:ascii="Cambria" w:eastAsia="Cambria" w:hAnsi="Cambria" w:cs="Cambria"/>
          <w:color w:val="000000"/>
          <w:sz w:val="22"/>
          <w:szCs w:val="22"/>
        </w:rPr>
        <w:br/>
        <w:t>Generate a quiz</w:t>
      </w:r>
      <w:r>
        <w:rPr>
          <w:rFonts w:ascii="Cambria" w:eastAsia="Cambria" w:hAnsi="Cambria" w:cs="Cambria"/>
          <w:color w:val="000000"/>
          <w:sz w:val="22"/>
          <w:szCs w:val="22"/>
        </w:rPr>
        <w:br/>
        <w:t>Summarize content</w:t>
      </w:r>
      <w:r>
        <w:rPr>
          <w:rFonts w:ascii="Cambria" w:eastAsia="Cambria" w:hAnsi="Cambria" w:cs="Cambria"/>
          <w:color w:val="000000"/>
          <w:sz w:val="22"/>
          <w:szCs w:val="22"/>
        </w:rPr>
        <w:br/>
        <w:t>Get a personalized learning plan</w:t>
      </w:r>
    </w:p>
    <w:p w14:paraId="41ACA0F8" w14:textId="77777777" w:rsidR="006B28C8" w:rsidRDefault="006B28C8">
      <w:pPr>
        <w:pBdr>
          <w:top w:val="nil"/>
          <w:left w:val="nil"/>
          <w:bottom w:val="nil"/>
          <w:right w:val="nil"/>
          <w:between w:val="nil"/>
        </w:pBdr>
        <w:spacing w:after="280" w:line="240" w:lineRule="auto"/>
        <w:ind w:left="720"/>
        <w:rPr>
          <w:rFonts w:ascii="Cambria" w:eastAsia="Cambria" w:hAnsi="Cambria" w:cs="Cambria"/>
          <w:color w:val="000000"/>
          <w:sz w:val="22"/>
          <w:szCs w:val="22"/>
        </w:rPr>
      </w:pPr>
    </w:p>
    <w:p w14:paraId="16A81F97" w14:textId="77777777" w:rsidR="006B28C8" w:rsidRDefault="00000000">
      <w:pPr>
        <w:spacing w:before="280" w:after="280" w:line="240" w:lineRule="auto"/>
        <w:rPr>
          <w:rFonts w:ascii="Cambria" w:eastAsia="Cambria" w:hAnsi="Cambria" w:cs="Cambria"/>
          <w:color w:val="000000"/>
        </w:rPr>
      </w:pPr>
      <w:r>
        <w:rPr>
          <w:rFonts w:ascii="Cambria" w:eastAsia="Cambria" w:hAnsi="Cambria" w:cs="Cambria"/>
          <w:noProof/>
          <w:color w:val="000000"/>
        </w:rPr>
        <w:drawing>
          <wp:inline distT="0" distB="0" distL="0" distR="0" wp14:anchorId="27BEAA6F" wp14:editId="589D1F97">
            <wp:extent cx="5731510" cy="3020695"/>
            <wp:effectExtent l="0" t="0" r="0" b="0"/>
            <wp:docPr id="1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9"/>
                    <a:srcRect/>
                    <a:stretch>
                      <a:fillRect/>
                    </a:stretch>
                  </pic:blipFill>
                  <pic:spPr>
                    <a:xfrm>
                      <a:off x="0" y="0"/>
                      <a:ext cx="5731510" cy="3020695"/>
                    </a:xfrm>
                    <a:prstGeom prst="rect">
                      <a:avLst/>
                    </a:prstGeom>
                    <a:ln/>
                  </pic:spPr>
                </pic:pic>
              </a:graphicData>
            </a:graphic>
          </wp:inline>
        </w:drawing>
      </w:r>
    </w:p>
    <w:p w14:paraId="4AD0A0FF" w14:textId="77777777" w:rsidR="006B28C8" w:rsidRDefault="006B28C8">
      <w:pPr>
        <w:spacing w:before="280" w:after="280" w:line="240" w:lineRule="auto"/>
        <w:rPr>
          <w:rFonts w:ascii="Cambria" w:eastAsia="Cambria" w:hAnsi="Cambria" w:cs="Cambria"/>
          <w:color w:val="000000"/>
        </w:rPr>
      </w:pPr>
    </w:p>
    <w:p w14:paraId="40BD38DE" w14:textId="77777777" w:rsidR="006B28C8" w:rsidRDefault="006B28C8">
      <w:pPr>
        <w:spacing w:before="280" w:after="280" w:line="240" w:lineRule="auto"/>
        <w:rPr>
          <w:rFonts w:ascii="Cambria" w:eastAsia="Cambria" w:hAnsi="Cambria" w:cs="Cambria"/>
          <w:b/>
          <w:bCs/>
          <w:color w:val="000000"/>
          <w:sz w:val="27"/>
          <w:szCs w:val="27"/>
        </w:rPr>
      </w:pPr>
    </w:p>
    <w:p w14:paraId="363B7B82" w14:textId="77777777" w:rsidR="006B28C8" w:rsidRDefault="00000000">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EDUGENIE</w:t>
      </w:r>
    </w:p>
    <w:p w14:paraId="22FE026B" w14:textId="77777777" w:rsidR="006B28C8" w:rsidRDefault="00000000">
      <w:pPr>
        <w:pBdr>
          <w:top w:val="nil"/>
          <w:left w:val="nil"/>
          <w:bottom w:val="nil"/>
          <w:right w:val="nil"/>
          <w:between w:val="nil"/>
        </w:pBdr>
        <w:spacing w:before="280" w:after="280" w:line="240" w:lineRule="auto"/>
        <w:ind w:left="720"/>
        <w:rPr>
          <w:rFonts w:ascii="Cambria" w:eastAsia="Cambria" w:hAnsi="Cambria" w:cs="Cambria"/>
          <w:b/>
          <w:bCs/>
          <w:color w:val="000000"/>
          <w:sz w:val="27"/>
          <w:szCs w:val="27"/>
        </w:rPr>
      </w:pPr>
      <w:r>
        <w:rPr>
          <w:rFonts w:ascii="Cambria" w:eastAsia="Cambria" w:hAnsi="Cambria" w:cs="Cambria"/>
          <w:b/>
          <w:bCs/>
          <w:noProof/>
          <w:color w:val="000000"/>
          <w:sz w:val="27"/>
          <w:szCs w:val="27"/>
        </w:rPr>
        <w:drawing>
          <wp:inline distT="0" distB="0" distL="0" distR="0" wp14:anchorId="1ED1D7B2" wp14:editId="734C9A75">
            <wp:extent cx="5731510" cy="3437890"/>
            <wp:effectExtent l="0" t="0" r="0" b="0"/>
            <wp:docPr id="1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0"/>
                    <a:srcRect/>
                    <a:stretch>
                      <a:fillRect/>
                    </a:stretch>
                  </pic:blipFill>
                  <pic:spPr>
                    <a:xfrm>
                      <a:off x="0" y="0"/>
                      <a:ext cx="5731510" cy="3437890"/>
                    </a:xfrm>
                    <a:prstGeom prst="rect">
                      <a:avLst/>
                    </a:prstGeom>
                    <a:ln/>
                  </pic:spPr>
                </pic:pic>
              </a:graphicData>
            </a:graphic>
          </wp:inline>
        </w:drawing>
      </w:r>
    </w:p>
    <w:p w14:paraId="05AF94B2" w14:textId="77777777" w:rsidR="006B28C8" w:rsidRDefault="006B28C8">
      <w:pPr>
        <w:spacing w:before="280" w:after="280" w:line="240" w:lineRule="auto"/>
        <w:rPr>
          <w:rFonts w:ascii="Cambria" w:eastAsia="Cambria" w:hAnsi="Cambria" w:cs="Cambria"/>
          <w:b/>
          <w:bCs/>
          <w:color w:val="000000"/>
          <w:sz w:val="27"/>
          <w:szCs w:val="27"/>
        </w:rPr>
      </w:pPr>
    </w:p>
    <w:p w14:paraId="3BE831A1" w14:textId="77777777" w:rsidR="006B28C8" w:rsidRDefault="00000000">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EDUGENIE</w:t>
      </w:r>
    </w:p>
    <w:p w14:paraId="55C4B378" w14:textId="77777777" w:rsidR="006B28C8" w:rsidRDefault="006B28C8">
      <w:pPr>
        <w:pBdr>
          <w:top w:val="nil"/>
          <w:left w:val="nil"/>
          <w:bottom w:val="nil"/>
          <w:right w:val="nil"/>
          <w:between w:val="nil"/>
        </w:pBdr>
        <w:spacing w:before="280" w:after="0" w:line="240" w:lineRule="auto"/>
        <w:ind w:left="720"/>
        <w:rPr>
          <w:rFonts w:ascii="Cambria" w:eastAsia="Cambria" w:hAnsi="Cambria" w:cs="Cambria"/>
          <w:b/>
          <w:bCs/>
          <w:color w:val="000000"/>
          <w:sz w:val="27"/>
          <w:szCs w:val="27"/>
        </w:rPr>
      </w:pPr>
    </w:p>
    <w:p w14:paraId="7625F575" w14:textId="77777777" w:rsidR="006B28C8" w:rsidRDefault="006B28C8">
      <w:pPr>
        <w:pBdr>
          <w:top w:val="nil"/>
          <w:left w:val="nil"/>
          <w:bottom w:val="nil"/>
          <w:right w:val="nil"/>
          <w:between w:val="nil"/>
        </w:pBdr>
        <w:spacing w:after="0" w:line="240" w:lineRule="auto"/>
        <w:ind w:left="720"/>
        <w:rPr>
          <w:rFonts w:ascii="Cambria" w:eastAsia="Cambria" w:hAnsi="Cambria" w:cs="Cambria"/>
          <w:color w:val="000000"/>
          <w:sz w:val="27"/>
          <w:szCs w:val="27"/>
        </w:rPr>
      </w:pPr>
    </w:p>
    <w:p w14:paraId="294674CE" w14:textId="77777777" w:rsidR="006B28C8" w:rsidRDefault="006B28C8">
      <w:pPr>
        <w:pBdr>
          <w:top w:val="nil"/>
          <w:left w:val="nil"/>
          <w:bottom w:val="nil"/>
          <w:right w:val="nil"/>
          <w:between w:val="nil"/>
        </w:pBdr>
        <w:spacing w:after="0" w:line="240" w:lineRule="auto"/>
        <w:ind w:left="720"/>
        <w:rPr>
          <w:rFonts w:ascii="Cambria" w:eastAsia="Cambria" w:hAnsi="Cambria" w:cs="Cambria"/>
          <w:color w:val="000000"/>
          <w:sz w:val="27"/>
          <w:szCs w:val="27"/>
        </w:rPr>
      </w:pPr>
    </w:p>
    <w:p w14:paraId="0EFBBA83" w14:textId="77777777" w:rsidR="006B28C8" w:rsidRDefault="00000000">
      <w:pPr>
        <w:pBdr>
          <w:top w:val="nil"/>
          <w:left w:val="nil"/>
          <w:bottom w:val="nil"/>
          <w:right w:val="nil"/>
          <w:between w:val="nil"/>
        </w:pBdr>
        <w:spacing w:after="0" w:line="240" w:lineRule="auto"/>
        <w:ind w:left="720"/>
        <w:rPr>
          <w:rFonts w:ascii="Cambria" w:eastAsia="Cambria" w:hAnsi="Cambria" w:cs="Cambria"/>
          <w:b/>
          <w:bCs/>
          <w:color w:val="000000"/>
        </w:rPr>
      </w:pPr>
      <w:r>
        <w:rPr>
          <w:rFonts w:ascii="Cambria" w:eastAsia="Cambria" w:hAnsi="Cambria" w:cs="Cambria"/>
          <w:b/>
          <w:bCs/>
          <w:color w:val="000000"/>
        </w:rPr>
        <w:t xml:space="preserve">Exploring EduGenie: </w:t>
      </w:r>
    </w:p>
    <w:p w14:paraId="6A2EE57D" w14:textId="77777777" w:rsidR="006B28C8" w:rsidRDefault="006B28C8">
      <w:pPr>
        <w:pBdr>
          <w:top w:val="nil"/>
          <w:left w:val="nil"/>
          <w:bottom w:val="nil"/>
          <w:right w:val="nil"/>
          <w:between w:val="nil"/>
        </w:pBdr>
        <w:spacing w:after="0" w:line="240" w:lineRule="auto"/>
        <w:ind w:left="720"/>
        <w:rPr>
          <w:rFonts w:ascii="Cambria" w:eastAsia="Cambria" w:hAnsi="Cambria" w:cs="Cambria"/>
          <w:b/>
          <w:bCs/>
          <w:color w:val="000000"/>
        </w:rPr>
      </w:pPr>
    </w:p>
    <w:p w14:paraId="2426EB91" w14:textId="77777777" w:rsidR="006B28C8" w:rsidRDefault="00000000">
      <w:pPr>
        <w:pBdr>
          <w:top w:val="nil"/>
          <w:left w:val="nil"/>
          <w:bottom w:val="nil"/>
          <w:right w:val="nil"/>
          <w:between w:val="nil"/>
        </w:pBdr>
        <w:spacing w:after="0" w:line="240" w:lineRule="auto"/>
        <w:ind w:left="720"/>
        <w:rPr>
          <w:rFonts w:ascii="Cambria" w:eastAsia="Cambria" w:hAnsi="Cambria" w:cs="Cambria"/>
          <w:b/>
          <w:bCs/>
          <w:color w:val="000000"/>
        </w:rPr>
      </w:pPr>
      <w:r>
        <w:rPr>
          <w:rFonts w:ascii="Cambria" w:eastAsia="Cambria" w:hAnsi="Cambria" w:cs="Cambria"/>
          <w:b/>
          <w:bCs/>
          <w:color w:val="000000"/>
        </w:rPr>
        <w:t>a.Asking question:</w:t>
      </w:r>
    </w:p>
    <w:p w14:paraId="0427D686" w14:textId="77777777" w:rsidR="006B28C8" w:rsidRDefault="006B28C8">
      <w:pPr>
        <w:pBdr>
          <w:top w:val="nil"/>
          <w:left w:val="nil"/>
          <w:bottom w:val="nil"/>
          <w:right w:val="nil"/>
          <w:between w:val="nil"/>
        </w:pBdr>
        <w:spacing w:after="0" w:line="240" w:lineRule="auto"/>
        <w:rPr>
          <w:rFonts w:ascii="Cambria" w:eastAsia="Cambria" w:hAnsi="Cambria" w:cs="Cambria"/>
          <w:color w:val="000000"/>
          <w:sz w:val="22"/>
          <w:szCs w:val="22"/>
        </w:rPr>
      </w:pPr>
    </w:p>
    <w:p w14:paraId="075D72AE" w14:textId="77777777" w:rsidR="006B28C8" w:rsidRDefault="006B28C8">
      <w:pPr>
        <w:pBdr>
          <w:top w:val="nil"/>
          <w:left w:val="nil"/>
          <w:bottom w:val="nil"/>
          <w:right w:val="nil"/>
          <w:between w:val="nil"/>
        </w:pBdr>
        <w:spacing w:after="280" w:line="240" w:lineRule="auto"/>
        <w:ind w:left="1440"/>
        <w:rPr>
          <w:rFonts w:ascii="Cambria" w:eastAsia="Cambria" w:hAnsi="Cambria" w:cs="Cambria"/>
          <w:color w:val="000000"/>
          <w:sz w:val="27"/>
          <w:szCs w:val="27"/>
        </w:rPr>
      </w:pPr>
    </w:p>
    <w:p w14:paraId="27051FD4" w14:textId="77777777" w:rsidR="006B28C8" w:rsidRDefault="00000000">
      <w:pPr>
        <w:spacing w:before="280" w:after="280" w:line="240" w:lineRule="auto"/>
        <w:rPr>
          <w:rFonts w:ascii="Cambria" w:eastAsia="Cambria" w:hAnsi="Cambria" w:cs="Cambria"/>
          <w:color w:val="000000"/>
          <w:sz w:val="27"/>
          <w:szCs w:val="27"/>
        </w:rPr>
      </w:pPr>
      <w:r>
        <w:rPr>
          <w:rFonts w:ascii="Cambria" w:eastAsia="Cambria" w:hAnsi="Cambria" w:cs="Cambria"/>
          <w:noProof/>
          <w:color w:val="000000"/>
          <w:sz w:val="27"/>
          <w:szCs w:val="27"/>
        </w:rPr>
        <w:lastRenderedPageBreak/>
        <w:drawing>
          <wp:inline distT="0" distB="0" distL="0" distR="0" wp14:anchorId="5CCE6FB1" wp14:editId="769FB66F">
            <wp:extent cx="5731510" cy="3437890"/>
            <wp:effectExtent l="0" t="0" r="0" b="0"/>
            <wp:docPr id="1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1"/>
                    <a:srcRect/>
                    <a:stretch>
                      <a:fillRect/>
                    </a:stretch>
                  </pic:blipFill>
                  <pic:spPr>
                    <a:xfrm>
                      <a:off x="0" y="0"/>
                      <a:ext cx="5731510" cy="3437890"/>
                    </a:xfrm>
                    <a:prstGeom prst="rect">
                      <a:avLst/>
                    </a:prstGeom>
                    <a:ln/>
                  </pic:spPr>
                </pic:pic>
              </a:graphicData>
            </a:graphic>
          </wp:inline>
        </w:drawing>
      </w:r>
    </w:p>
    <w:p w14:paraId="0AA2DEB6" w14:textId="77777777" w:rsidR="006B28C8" w:rsidRDefault="00000000">
      <w:pPr>
        <w:spacing w:before="280" w:after="280" w:line="240" w:lineRule="auto"/>
        <w:rPr>
          <w:rFonts w:ascii="Cambria" w:eastAsia="Cambria" w:hAnsi="Cambria" w:cs="Cambria"/>
          <w:color w:val="000000"/>
          <w:sz w:val="27"/>
          <w:szCs w:val="27"/>
        </w:rPr>
      </w:pPr>
      <w:r>
        <w:rPr>
          <w:rFonts w:ascii="Cambria" w:eastAsia="Cambria" w:hAnsi="Cambria" w:cs="Cambria"/>
          <w:noProof/>
          <w:color w:val="000000"/>
          <w:sz w:val="27"/>
          <w:szCs w:val="27"/>
        </w:rPr>
        <w:drawing>
          <wp:inline distT="0" distB="0" distL="0" distR="0" wp14:anchorId="6826B80F" wp14:editId="306FFB7B">
            <wp:extent cx="5731510" cy="3437890"/>
            <wp:effectExtent l="0" t="0" r="0" b="0"/>
            <wp:docPr id="2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2"/>
                    <a:srcRect/>
                    <a:stretch>
                      <a:fillRect/>
                    </a:stretch>
                  </pic:blipFill>
                  <pic:spPr>
                    <a:xfrm>
                      <a:off x="0" y="0"/>
                      <a:ext cx="5731510" cy="3437890"/>
                    </a:xfrm>
                    <a:prstGeom prst="rect">
                      <a:avLst/>
                    </a:prstGeom>
                    <a:ln/>
                  </pic:spPr>
                </pic:pic>
              </a:graphicData>
            </a:graphic>
          </wp:inline>
        </w:drawing>
      </w:r>
    </w:p>
    <w:p w14:paraId="2546A5AA" w14:textId="77777777" w:rsidR="006B28C8" w:rsidRDefault="006B28C8">
      <w:pPr>
        <w:spacing w:before="280" w:after="280" w:line="240" w:lineRule="auto"/>
        <w:rPr>
          <w:rFonts w:ascii="Cambria" w:eastAsia="Cambria" w:hAnsi="Cambria" w:cs="Cambria"/>
          <w:color w:val="000000"/>
          <w:sz w:val="27"/>
          <w:szCs w:val="27"/>
        </w:rPr>
      </w:pPr>
    </w:p>
    <w:p w14:paraId="224E316B" w14:textId="77777777" w:rsidR="006B28C8" w:rsidRDefault="006B28C8">
      <w:pPr>
        <w:pBdr>
          <w:top w:val="nil"/>
          <w:left w:val="nil"/>
          <w:bottom w:val="nil"/>
          <w:right w:val="nil"/>
          <w:between w:val="nil"/>
        </w:pBdr>
        <w:spacing w:before="280" w:after="0" w:line="240" w:lineRule="auto"/>
        <w:ind w:left="720"/>
        <w:rPr>
          <w:rFonts w:ascii="Cambria" w:eastAsia="Cambria" w:hAnsi="Cambria" w:cs="Cambria"/>
          <w:color w:val="000000"/>
          <w:sz w:val="27"/>
          <w:szCs w:val="27"/>
        </w:rPr>
      </w:pPr>
    </w:p>
    <w:p w14:paraId="2CCA945D" w14:textId="77777777" w:rsidR="006B28C8" w:rsidRDefault="006B28C8">
      <w:pPr>
        <w:pBdr>
          <w:top w:val="nil"/>
          <w:left w:val="nil"/>
          <w:bottom w:val="nil"/>
          <w:right w:val="nil"/>
          <w:between w:val="nil"/>
        </w:pBdr>
        <w:spacing w:after="0" w:line="240" w:lineRule="auto"/>
        <w:ind w:left="720"/>
        <w:rPr>
          <w:rFonts w:ascii="Cambria" w:eastAsia="Cambria" w:hAnsi="Cambria" w:cs="Cambria"/>
          <w:color w:val="000000"/>
          <w:sz w:val="27"/>
          <w:szCs w:val="27"/>
        </w:rPr>
      </w:pPr>
    </w:p>
    <w:p w14:paraId="72AA79FD" w14:textId="77777777" w:rsidR="006B28C8" w:rsidRDefault="006B28C8">
      <w:pPr>
        <w:pBdr>
          <w:top w:val="nil"/>
          <w:left w:val="nil"/>
          <w:bottom w:val="nil"/>
          <w:right w:val="nil"/>
          <w:between w:val="nil"/>
        </w:pBdr>
        <w:spacing w:after="0" w:line="240" w:lineRule="auto"/>
        <w:ind w:left="720"/>
        <w:rPr>
          <w:rFonts w:ascii="Cambria" w:eastAsia="Cambria" w:hAnsi="Cambria" w:cs="Cambria"/>
          <w:color w:val="000000"/>
          <w:sz w:val="27"/>
          <w:szCs w:val="27"/>
        </w:rPr>
      </w:pPr>
    </w:p>
    <w:p w14:paraId="1116E6AF" w14:textId="77777777" w:rsidR="006B28C8" w:rsidRDefault="006B28C8">
      <w:pPr>
        <w:pBdr>
          <w:top w:val="nil"/>
          <w:left w:val="nil"/>
          <w:bottom w:val="nil"/>
          <w:right w:val="nil"/>
          <w:between w:val="nil"/>
        </w:pBdr>
        <w:spacing w:after="0" w:line="240" w:lineRule="auto"/>
        <w:ind w:left="720"/>
        <w:rPr>
          <w:rFonts w:ascii="Cambria" w:eastAsia="Cambria" w:hAnsi="Cambria" w:cs="Cambria"/>
          <w:color w:val="000000"/>
          <w:sz w:val="27"/>
          <w:szCs w:val="27"/>
        </w:rPr>
      </w:pPr>
    </w:p>
    <w:p w14:paraId="369C8025" w14:textId="77777777" w:rsidR="006B28C8" w:rsidRDefault="006B28C8">
      <w:pPr>
        <w:pBdr>
          <w:top w:val="nil"/>
          <w:left w:val="nil"/>
          <w:bottom w:val="nil"/>
          <w:right w:val="nil"/>
          <w:between w:val="nil"/>
        </w:pBdr>
        <w:spacing w:after="0" w:line="240" w:lineRule="auto"/>
        <w:ind w:left="720"/>
        <w:rPr>
          <w:rFonts w:ascii="Cambria" w:eastAsia="Cambria" w:hAnsi="Cambria" w:cs="Cambria"/>
          <w:color w:val="000000"/>
          <w:sz w:val="27"/>
          <w:szCs w:val="27"/>
        </w:rPr>
      </w:pPr>
    </w:p>
    <w:p w14:paraId="2CECEA9A" w14:textId="77777777" w:rsidR="006B28C8" w:rsidRDefault="006B28C8">
      <w:pPr>
        <w:pBdr>
          <w:top w:val="nil"/>
          <w:left w:val="nil"/>
          <w:bottom w:val="nil"/>
          <w:right w:val="nil"/>
          <w:between w:val="nil"/>
        </w:pBdr>
        <w:spacing w:after="0" w:line="240" w:lineRule="auto"/>
        <w:rPr>
          <w:rFonts w:ascii="Cambria" w:eastAsia="Cambria" w:hAnsi="Cambria" w:cs="Cambria"/>
          <w:color w:val="000000"/>
          <w:sz w:val="22"/>
          <w:szCs w:val="22"/>
        </w:rPr>
      </w:pPr>
    </w:p>
    <w:p w14:paraId="17F0E3A6" w14:textId="77777777" w:rsidR="006B28C8" w:rsidRDefault="00000000">
      <w:pPr>
        <w:pBdr>
          <w:top w:val="nil"/>
          <w:left w:val="nil"/>
          <w:bottom w:val="nil"/>
          <w:right w:val="nil"/>
          <w:between w:val="nil"/>
        </w:pBdr>
        <w:spacing w:after="280" w:line="240" w:lineRule="auto"/>
        <w:ind w:left="1440"/>
        <w:rPr>
          <w:rFonts w:ascii="Cambria" w:eastAsia="Cambria" w:hAnsi="Cambria" w:cs="Cambria"/>
          <w:color w:val="000000"/>
          <w:sz w:val="27"/>
          <w:szCs w:val="27"/>
        </w:rPr>
      </w:pPr>
      <w:r>
        <w:rPr>
          <w:rFonts w:ascii="Cambria" w:eastAsia="Cambria" w:hAnsi="Cambria" w:cs="Cambria"/>
          <w:color w:val="000000"/>
          <w:sz w:val="27"/>
          <w:szCs w:val="27"/>
        </w:rPr>
        <w:t>b.Explanation of any topic:</w:t>
      </w:r>
    </w:p>
    <w:p w14:paraId="0F5A18A5" w14:textId="77777777" w:rsidR="006B28C8" w:rsidRDefault="006B28C8">
      <w:pPr>
        <w:spacing w:before="280" w:after="280" w:line="240" w:lineRule="auto"/>
        <w:rPr>
          <w:rFonts w:ascii="Cambria" w:eastAsia="Cambria" w:hAnsi="Cambria" w:cs="Cambria"/>
          <w:color w:val="000000"/>
          <w:sz w:val="27"/>
          <w:szCs w:val="27"/>
        </w:rPr>
      </w:pPr>
    </w:p>
    <w:p w14:paraId="0E703468" w14:textId="77777777" w:rsidR="006B28C8" w:rsidRDefault="00000000">
      <w:pPr>
        <w:spacing w:before="280" w:after="280" w:line="240" w:lineRule="auto"/>
        <w:rPr>
          <w:rFonts w:ascii="Cambria" w:eastAsia="Cambria" w:hAnsi="Cambria" w:cs="Cambria"/>
          <w:b/>
          <w:bCs/>
          <w:color w:val="000000"/>
          <w:sz w:val="36"/>
          <w:szCs w:val="36"/>
        </w:rPr>
      </w:pPr>
      <w:r>
        <w:rPr>
          <w:rFonts w:ascii="Cambria" w:eastAsia="Cambria" w:hAnsi="Cambria" w:cs="Cambria"/>
          <w:b/>
          <w:bCs/>
          <w:noProof/>
          <w:color w:val="000000"/>
          <w:sz w:val="36"/>
          <w:szCs w:val="36"/>
        </w:rPr>
        <w:drawing>
          <wp:inline distT="0" distB="0" distL="0" distR="0" wp14:anchorId="530F63F7" wp14:editId="107AE31C">
            <wp:extent cx="5731510" cy="3187700"/>
            <wp:effectExtent l="0" t="0" r="0" b="0"/>
            <wp:docPr id="2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3"/>
                    <a:srcRect/>
                    <a:stretch>
                      <a:fillRect/>
                    </a:stretch>
                  </pic:blipFill>
                  <pic:spPr>
                    <a:xfrm>
                      <a:off x="0" y="0"/>
                      <a:ext cx="5731510" cy="3187700"/>
                    </a:xfrm>
                    <a:prstGeom prst="rect">
                      <a:avLst/>
                    </a:prstGeom>
                    <a:ln/>
                  </pic:spPr>
                </pic:pic>
              </a:graphicData>
            </a:graphic>
          </wp:inline>
        </w:drawing>
      </w:r>
    </w:p>
    <w:p w14:paraId="019731AF" w14:textId="77777777" w:rsidR="006B28C8" w:rsidRDefault="00000000">
      <w:pPr>
        <w:spacing w:before="280" w:after="280" w:line="240" w:lineRule="auto"/>
        <w:rPr>
          <w:rFonts w:ascii="Cambria" w:eastAsia="Cambria" w:hAnsi="Cambria" w:cs="Cambria"/>
          <w:b/>
          <w:bCs/>
          <w:color w:val="000000"/>
          <w:sz w:val="36"/>
          <w:szCs w:val="36"/>
        </w:rPr>
      </w:pPr>
      <w:r>
        <w:rPr>
          <w:rFonts w:ascii="Cambria" w:eastAsia="Cambria" w:hAnsi="Cambria" w:cs="Cambria"/>
          <w:b/>
          <w:bCs/>
          <w:noProof/>
          <w:color w:val="000000"/>
          <w:sz w:val="36"/>
          <w:szCs w:val="36"/>
        </w:rPr>
        <w:drawing>
          <wp:inline distT="0" distB="0" distL="0" distR="0" wp14:anchorId="55675D9F" wp14:editId="797F7C4B">
            <wp:extent cx="5731510" cy="2395855"/>
            <wp:effectExtent l="0" t="0" r="0" b="0"/>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4"/>
                    <a:srcRect/>
                    <a:stretch>
                      <a:fillRect/>
                    </a:stretch>
                  </pic:blipFill>
                  <pic:spPr>
                    <a:xfrm>
                      <a:off x="0" y="0"/>
                      <a:ext cx="5731510" cy="2395855"/>
                    </a:xfrm>
                    <a:prstGeom prst="rect">
                      <a:avLst/>
                    </a:prstGeom>
                    <a:ln/>
                  </pic:spPr>
                </pic:pic>
              </a:graphicData>
            </a:graphic>
          </wp:inline>
        </w:drawing>
      </w:r>
    </w:p>
    <w:p w14:paraId="2059A705" w14:textId="77777777" w:rsidR="006B28C8" w:rsidRDefault="00000000">
      <w:pPr>
        <w:pBdr>
          <w:top w:val="nil"/>
          <w:left w:val="nil"/>
          <w:bottom w:val="nil"/>
          <w:right w:val="nil"/>
          <w:between w:val="nil"/>
        </w:pBd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c. Summarising long paragraphs:</w:t>
      </w:r>
    </w:p>
    <w:p w14:paraId="2A69373F" w14:textId="77777777" w:rsidR="006B28C8" w:rsidRDefault="00000000">
      <w:pPr>
        <w:spacing w:before="280" w:after="280" w:line="240" w:lineRule="auto"/>
        <w:rPr>
          <w:rFonts w:ascii="Cambria" w:eastAsia="Cambria" w:hAnsi="Cambria" w:cs="Cambria"/>
          <w:color w:val="000000"/>
          <w:sz w:val="27"/>
          <w:szCs w:val="27"/>
        </w:rPr>
      </w:pPr>
      <w:r>
        <w:rPr>
          <w:rFonts w:ascii="Cambria" w:eastAsia="Cambria" w:hAnsi="Cambria" w:cs="Cambria"/>
          <w:noProof/>
          <w:color w:val="000000"/>
          <w:sz w:val="27"/>
          <w:szCs w:val="27"/>
        </w:rPr>
        <w:lastRenderedPageBreak/>
        <w:drawing>
          <wp:inline distT="0" distB="0" distL="0" distR="0" wp14:anchorId="2AD039CA" wp14:editId="1145CDA2">
            <wp:extent cx="5731510" cy="1656715"/>
            <wp:effectExtent l="0" t="0" r="0" b="0"/>
            <wp:docPr id="2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5"/>
                    <a:srcRect/>
                    <a:stretch>
                      <a:fillRect/>
                    </a:stretch>
                  </pic:blipFill>
                  <pic:spPr>
                    <a:xfrm>
                      <a:off x="0" y="0"/>
                      <a:ext cx="5731510" cy="1656715"/>
                    </a:xfrm>
                    <a:prstGeom prst="rect">
                      <a:avLst/>
                    </a:prstGeom>
                    <a:ln/>
                  </pic:spPr>
                </pic:pic>
              </a:graphicData>
            </a:graphic>
          </wp:inline>
        </w:drawing>
      </w:r>
    </w:p>
    <w:p w14:paraId="2179355B" w14:textId="77777777" w:rsidR="006B28C8" w:rsidRDefault="006B28C8">
      <w:pPr>
        <w:spacing w:before="280" w:after="280" w:line="240" w:lineRule="auto"/>
        <w:rPr>
          <w:rFonts w:ascii="Cambria" w:eastAsia="Cambria" w:hAnsi="Cambria" w:cs="Cambria"/>
          <w:color w:val="000000"/>
          <w:sz w:val="27"/>
          <w:szCs w:val="27"/>
        </w:rPr>
      </w:pPr>
    </w:p>
    <w:p w14:paraId="4200AE80" w14:textId="77777777" w:rsidR="006B28C8" w:rsidRDefault="006B28C8">
      <w:pPr>
        <w:pBdr>
          <w:top w:val="nil"/>
          <w:left w:val="nil"/>
          <w:bottom w:val="nil"/>
          <w:right w:val="nil"/>
          <w:between w:val="nil"/>
        </w:pBdr>
        <w:spacing w:before="280" w:after="0" w:line="240" w:lineRule="auto"/>
        <w:rPr>
          <w:rFonts w:ascii="Cambria" w:eastAsia="Cambria" w:hAnsi="Cambria" w:cs="Cambria"/>
          <w:color w:val="000000"/>
          <w:sz w:val="22"/>
          <w:szCs w:val="22"/>
        </w:rPr>
      </w:pPr>
    </w:p>
    <w:p w14:paraId="2F333CCE" w14:textId="77777777" w:rsidR="006B28C8" w:rsidRDefault="006B28C8">
      <w:pPr>
        <w:pBdr>
          <w:top w:val="nil"/>
          <w:left w:val="nil"/>
          <w:bottom w:val="nil"/>
          <w:right w:val="nil"/>
          <w:between w:val="nil"/>
        </w:pBdr>
        <w:spacing w:after="0" w:line="240" w:lineRule="auto"/>
        <w:ind w:left="1222"/>
        <w:rPr>
          <w:rFonts w:ascii="Cambria" w:eastAsia="Cambria" w:hAnsi="Cambria" w:cs="Cambria"/>
          <w:color w:val="000000"/>
          <w:sz w:val="22"/>
          <w:szCs w:val="22"/>
        </w:rPr>
      </w:pPr>
    </w:p>
    <w:p w14:paraId="5BB073F7" w14:textId="77777777" w:rsidR="006B28C8" w:rsidRDefault="00000000">
      <w:pPr>
        <w:pBdr>
          <w:top w:val="nil"/>
          <w:left w:val="nil"/>
          <w:bottom w:val="nil"/>
          <w:right w:val="nil"/>
          <w:between w:val="nil"/>
        </w:pBdr>
        <w:spacing w:after="280" w:line="240" w:lineRule="auto"/>
        <w:ind w:left="720"/>
        <w:rPr>
          <w:rFonts w:ascii="Cambria" w:eastAsia="Cambria" w:hAnsi="Cambria" w:cs="Cambria"/>
          <w:color w:val="000000"/>
          <w:sz w:val="27"/>
          <w:szCs w:val="27"/>
        </w:rPr>
      </w:pPr>
      <w:r>
        <w:rPr>
          <w:rFonts w:ascii="Cambria" w:eastAsia="Cambria" w:hAnsi="Cambria" w:cs="Cambria"/>
          <w:color w:val="000000"/>
          <w:sz w:val="22"/>
          <w:szCs w:val="22"/>
        </w:rPr>
        <w:t>It generates three questions with 4 options each. It corrects the answer if chosen wrong</w:t>
      </w:r>
      <w:r>
        <w:rPr>
          <w:rFonts w:ascii="Cambria" w:eastAsia="Cambria" w:hAnsi="Cambria" w:cs="Cambria"/>
          <w:color w:val="000000"/>
          <w:sz w:val="27"/>
          <w:szCs w:val="27"/>
        </w:rPr>
        <w:t xml:space="preserve">. </w:t>
      </w:r>
    </w:p>
    <w:p w14:paraId="1B5DAF5D" w14:textId="77777777" w:rsidR="006B28C8" w:rsidRDefault="00000000">
      <w:pPr>
        <w:pBdr>
          <w:top w:val="nil"/>
          <w:left w:val="nil"/>
          <w:bottom w:val="nil"/>
          <w:right w:val="nil"/>
          <w:between w:val="nil"/>
        </w:pBdr>
        <w:spacing w:after="280" w:line="240" w:lineRule="auto"/>
        <w:ind w:left="720"/>
        <w:rPr>
          <w:rFonts w:ascii="Cambria" w:eastAsia="Cambria" w:hAnsi="Cambria" w:cs="Cambria"/>
          <w:color w:val="000000"/>
          <w:sz w:val="27"/>
          <w:szCs w:val="27"/>
        </w:rPr>
      </w:pPr>
      <w:r>
        <w:rPr>
          <w:noProof/>
        </w:rPr>
        <w:drawing>
          <wp:inline distT="0" distB="0" distL="0" distR="0" wp14:anchorId="3DEE6BC3" wp14:editId="7EA8DC3F">
            <wp:extent cx="5731510" cy="2580640"/>
            <wp:effectExtent l="0" t="0" r="0" b="0"/>
            <wp:docPr id="2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6"/>
                    <a:srcRect/>
                    <a:stretch>
                      <a:fillRect/>
                    </a:stretch>
                  </pic:blipFill>
                  <pic:spPr>
                    <a:xfrm>
                      <a:off x="0" y="0"/>
                      <a:ext cx="5731510" cy="2580640"/>
                    </a:xfrm>
                    <a:prstGeom prst="rect">
                      <a:avLst/>
                    </a:prstGeom>
                    <a:ln/>
                  </pic:spPr>
                </pic:pic>
              </a:graphicData>
            </a:graphic>
          </wp:inline>
        </w:drawing>
      </w:r>
    </w:p>
    <w:p w14:paraId="741D3416" w14:textId="77777777" w:rsidR="006B28C8" w:rsidRDefault="006B28C8">
      <w:pPr>
        <w:pBdr>
          <w:top w:val="nil"/>
          <w:left w:val="nil"/>
          <w:bottom w:val="nil"/>
          <w:right w:val="nil"/>
          <w:between w:val="nil"/>
        </w:pBdr>
        <w:spacing w:after="280" w:line="240" w:lineRule="auto"/>
        <w:ind w:left="720"/>
        <w:rPr>
          <w:rFonts w:ascii="Cambria" w:eastAsia="Cambria" w:hAnsi="Cambria" w:cs="Cambria"/>
          <w:color w:val="000000"/>
          <w:sz w:val="27"/>
          <w:szCs w:val="27"/>
        </w:rPr>
      </w:pPr>
    </w:p>
    <w:p w14:paraId="1F641DC4" w14:textId="77777777" w:rsidR="006B28C8" w:rsidRDefault="00000000">
      <w:pPr>
        <w:spacing w:before="280" w:after="280" w:line="240" w:lineRule="auto"/>
        <w:rPr>
          <w:rFonts w:ascii="Cambria" w:eastAsia="Cambria" w:hAnsi="Cambria" w:cs="Cambria"/>
          <w:color w:val="000000"/>
          <w:sz w:val="27"/>
          <w:szCs w:val="27"/>
        </w:rPr>
      </w:pPr>
      <w:r>
        <w:rPr>
          <w:noProof/>
        </w:rPr>
        <w:lastRenderedPageBreak/>
        <w:drawing>
          <wp:inline distT="0" distB="0" distL="0" distR="0" wp14:anchorId="2F1656DF" wp14:editId="070F77C4">
            <wp:extent cx="5731510" cy="261683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7"/>
                    <a:srcRect/>
                    <a:stretch>
                      <a:fillRect/>
                    </a:stretch>
                  </pic:blipFill>
                  <pic:spPr>
                    <a:xfrm>
                      <a:off x="0" y="0"/>
                      <a:ext cx="5731510" cy="2616835"/>
                    </a:xfrm>
                    <a:prstGeom prst="rect">
                      <a:avLst/>
                    </a:prstGeom>
                    <a:ln/>
                  </pic:spPr>
                </pic:pic>
              </a:graphicData>
            </a:graphic>
          </wp:inline>
        </w:drawing>
      </w:r>
    </w:p>
    <w:p w14:paraId="5ED69FB9" w14:textId="77777777" w:rsidR="006B28C8" w:rsidRDefault="00000000">
      <w:pPr>
        <w:spacing w:before="280" w:after="280" w:line="240" w:lineRule="auto"/>
        <w:rPr>
          <w:rFonts w:ascii="Cambria" w:eastAsia="Cambria" w:hAnsi="Cambria" w:cs="Cambria"/>
          <w:color w:val="000000"/>
          <w:sz w:val="27"/>
          <w:szCs w:val="27"/>
        </w:rPr>
      </w:pPr>
      <w:r>
        <w:rPr>
          <w:noProof/>
        </w:rPr>
        <w:drawing>
          <wp:inline distT="0" distB="0" distL="0" distR="0" wp14:anchorId="77724A01" wp14:editId="768E0437">
            <wp:extent cx="5731510" cy="257365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8"/>
                    <a:srcRect/>
                    <a:stretch>
                      <a:fillRect/>
                    </a:stretch>
                  </pic:blipFill>
                  <pic:spPr>
                    <a:xfrm>
                      <a:off x="0" y="0"/>
                      <a:ext cx="5731510" cy="2573655"/>
                    </a:xfrm>
                    <a:prstGeom prst="rect">
                      <a:avLst/>
                    </a:prstGeom>
                    <a:ln/>
                  </pic:spPr>
                </pic:pic>
              </a:graphicData>
            </a:graphic>
          </wp:inline>
        </w:drawing>
      </w:r>
      <w:r>
        <w:rPr>
          <w:rFonts w:ascii="Cambria" w:eastAsia="Cambria" w:hAnsi="Cambria" w:cs="Cambria"/>
          <w:color w:val="000000"/>
          <w:sz w:val="22"/>
          <w:szCs w:val="22"/>
        </w:rPr>
        <w:t>Guiding with learning recommendations from beginners level to advanced level.</w:t>
      </w:r>
    </w:p>
    <w:p w14:paraId="6ABA6CE6" w14:textId="77777777" w:rsidR="006B28C8" w:rsidRDefault="006B28C8">
      <w:pPr>
        <w:spacing w:before="280" w:after="280" w:line="240" w:lineRule="auto"/>
        <w:rPr>
          <w:rFonts w:ascii="Cambria" w:eastAsia="Cambria" w:hAnsi="Cambria" w:cs="Cambria"/>
          <w:color w:val="000000"/>
          <w:sz w:val="28"/>
          <w:szCs w:val="28"/>
        </w:rPr>
      </w:pPr>
    </w:p>
    <w:p w14:paraId="0CF09497" w14:textId="77777777" w:rsidR="006B28C8" w:rsidRDefault="00000000">
      <w:pPr>
        <w:spacing w:before="280" w:after="280" w:line="240" w:lineRule="auto"/>
        <w:rPr>
          <w:rFonts w:ascii="Cambria" w:eastAsia="Cambria" w:hAnsi="Cambria" w:cs="Cambria"/>
          <w:color w:val="000000"/>
          <w:sz w:val="28"/>
          <w:szCs w:val="28"/>
        </w:rPr>
      </w:pPr>
      <w:r>
        <w:rPr>
          <w:rFonts w:ascii="Cambria" w:eastAsia="Cambria" w:hAnsi="Cambria" w:cs="Cambria"/>
          <w:b/>
          <w:bCs/>
          <w:color w:val="000000"/>
          <w:sz w:val="28"/>
          <w:szCs w:val="28"/>
        </w:rPr>
        <w:t xml:space="preserve">Conclusion: </w:t>
      </w:r>
    </w:p>
    <w:p w14:paraId="048120F4" w14:textId="77777777" w:rsidR="006B28C8" w:rsidRDefault="006B28C8">
      <w:pPr>
        <w:spacing w:before="280" w:after="280" w:line="240" w:lineRule="auto"/>
        <w:rPr>
          <w:rFonts w:ascii="Cambria" w:eastAsia="Cambria" w:hAnsi="Cambria" w:cs="Cambria"/>
          <w:color w:val="000000"/>
        </w:rPr>
      </w:pPr>
    </w:p>
    <w:p w14:paraId="68D9D7AD" w14:textId="77777777" w:rsidR="006B28C8" w:rsidRDefault="00000000">
      <w:pPr>
        <w:spacing w:before="280" w:after="280" w:line="240" w:lineRule="auto"/>
        <w:rPr>
          <w:rFonts w:ascii="Cambria" w:eastAsia="Cambria" w:hAnsi="Cambria" w:cs="Cambria"/>
          <w:color w:val="000000"/>
        </w:rPr>
      </w:pPr>
      <w:r>
        <w:rPr>
          <w:rFonts w:ascii="Cambria" w:eastAsia="Cambria" w:hAnsi="Cambria" w:cs="Cambria"/>
          <w:color w:val="000000"/>
        </w:rPr>
        <w:t>EduGenie is an innovative AI-powered educational platform developed to make the learning process easier, faster, and more effective for students. The main purpose of EduGenie is to provide students with personalized learning support through the use of Generative AI. It can help students understand difficult topics, generate study materials, summarize important information, and provide quick answers to their academic questions.</w:t>
      </w:r>
    </w:p>
    <w:p w14:paraId="0833FA0B" w14:textId="77777777" w:rsidR="006B28C8" w:rsidRDefault="006B28C8">
      <w:pPr>
        <w:spacing w:before="280" w:after="280" w:line="240" w:lineRule="auto"/>
        <w:rPr>
          <w:rFonts w:ascii="Cambria" w:eastAsia="Cambria" w:hAnsi="Cambria" w:cs="Cambria"/>
          <w:color w:val="000000"/>
        </w:rPr>
      </w:pPr>
    </w:p>
    <w:p w14:paraId="4D0C2494" w14:textId="77777777" w:rsidR="006B28C8" w:rsidRDefault="00000000">
      <w:pPr>
        <w:spacing w:before="280" w:after="280" w:line="240" w:lineRule="auto"/>
        <w:rPr>
          <w:rFonts w:ascii="Cambria" w:eastAsia="Cambria" w:hAnsi="Cambria" w:cs="Cambria"/>
          <w:color w:val="000000"/>
        </w:rPr>
      </w:pPr>
      <w:r>
        <w:rPr>
          <w:rFonts w:ascii="Cambria" w:eastAsia="Cambria" w:hAnsi="Cambria" w:cs="Cambria"/>
          <w:color w:val="000000"/>
        </w:rPr>
        <w:lastRenderedPageBreak/>
        <w:t>The project combines modern web technologies with Artificial Intelligence to create an interactive and user-friendly learning environment. Instead of depending completely on traditional learning methods, students can use EduGenie as a digital learning assistant that is available whenever they need help. This makes the learning process more flexible and convenient.</w:t>
      </w:r>
    </w:p>
    <w:p w14:paraId="65E41E86" w14:textId="77777777" w:rsidR="006B28C8" w:rsidRDefault="006B28C8">
      <w:pPr>
        <w:spacing w:before="280" w:after="280" w:line="240" w:lineRule="auto"/>
        <w:rPr>
          <w:rFonts w:ascii="Cambria" w:eastAsia="Cambria" w:hAnsi="Cambria" w:cs="Cambria"/>
          <w:color w:val="000000"/>
        </w:rPr>
      </w:pPr>
    </w:p>
    <w:p w14:paraId="7B73F5EF" w14:textId="77777777" w:rsidR="006B28C8" w:rsidRDefault="00000000">
      <w:pPr>
        <w:spacing w:before="280" w:after="280" w:line="240" w:lineRule="auto"/>
        <w:rPr>
          <w:rFonts w:ascii="Cambria" w:eastAsia="Cambria" w:hAnsi="Cambria" w:cs="Cambria"/>
          <w:color w:val="000000"/>
        </w:rPr>
      </w:pPr>
      <w:r>
        <w:rPr>
          <w:rFonts w:ascii="Cambria" w:eastAsia="Cambria" w:hAnsi="Cambria" w:cs="Cambria"/>
          <w:color w:val="000000"/>
        </w:rPr>
        <w:t>EduGenie also demonstrates how Generative AI can be effectively used in the education field. It can reduce the time required to search for information and help students focus more on understanding concepts. The system can be further improved in the future by adding features such as voice-based learning, personalized study plans, quizzes, progress tracking, multilingual support, and advanced AI tutoring.</w:t>
      </w:r>
    </w:p>
    <w:p w14:paraId="2AAECA4F" w14:textId="77777777" w:rsidR="006B28C8" w:rsidRDefault="006B28C8">
      <w:pPr>
        <w:spacing w:before="280" w:after="280" w:line="240" w:lineRule="auto"/>
        <w:rPr>
          <w:rFonts w:ascii="Cambria" w:eastAsia="Cambria" w:hAnsi="Cambria" w:cs="Cambria"/>
          <w:color w:val="000000"/>
        </w:rPr>
      </w:pPr>
    </w:p>
    <w:p w14:paraId="0E94158A" w14:textId="77777777" w:rsidR="006B28C8" w:rsidRDefault="00000000">
      <w:pPr>
        <w:spacing w:before="280" w:after="280" w:line="240" w:lineRule="auto"/>
        <w:rPr>
          <w:rFonts w:ascii="Cambria" w:eastAsia="Cambria" w:hAnsi="Cambria" w:cs="Cambria"/>
          <w:color w:val="000000"/>
        </w:rPr>
      </w:pPr>
      <w:r>
        <w:rPr>
          <w:rFonts w:ascii="Cambria" w:eastAsia="Cambria" w:hAnsi="Cambria" w:cs="Cambria"/>
          <w:color w:val="000000"/>
        </w:rPr>
        <w:t>Overall, EduGenie provides a smart and modern approach to education by combining technology, Artificial Intelligence, and personalized learning. The project shows the potential of AI to support students and create a more engaging, accessible, and efficient learning experience.</w:t>
      </w:r>
    </w:p>
    <w:p w14:paraId="620B04A1" w14:textId="77777777" w:rsidR="006B28C8" w:rsidRDefault="006B28C8">
      <w:pPr>
        <w:pBdr>
          <w:top w:val="nil"/>
          <w:left w:val="nil"/>
          <w:bottom w:val="nil"/>
          <w:right w:val="nil"/>
          <w:between w:val="nil"/>
        </w:pBdr>
        <w:spacing w:before="280" w:after="0" w:line="240" w:lineRule="auto"/>
        <w:ind w:left="720"/>
        <w:rPr>
          <w:rFonts w:ascii="Cambria" w:eastAsia="Cambria" w:hAnsi="Cambria" w:cs="Cambria"/>
          <w:b/>
          <w:bCs/>
          <w:color w:val="000000"/>
          <w:sz w:val="27"/>
          <w:szCs w:val="27"/>
        </w:rPr>
      </w:pPr>
    </w:p>
    <w:p w14:paraId="5BBD88DA" w14:textId="77777777" w:rsidR="006B28C8" w:rsidRDefault="006B28C8">
      <w:pPr>
        <w:pBdr>
          <w:top w:val="nil"/>
          <w:left w:val="nil"/>
          <w:bottom w:val="nil"/>
          <w:right w:val="nil"/>
          <w:between w:val="nil"/>
        </w:pBdr>
        <w:spacing w:after="0" w:line="240" w:lineRule="auto"/>
        <w:ind w:left="720"/>
        <w:rPr>
          <w:rFonts w:ascii="Cambria" w:eastAsia="Cambria" w:hAnsi="Cambria" w:cs="Cambria"/>
          <w:b/>
          <w:bCs/>
          <w:color w:val="000000"/>
          <w:sz w:val="27"/>
          <w:szCs w:val="27"/>
        </w:rPr>
      </w:pPr>
    </w:p>
    <w:p w14:paraId="1137F069" w14:textId="77777777" w:rsidR="006B28C8" w:rsidRDefault="006B28C8">
      <w:pPr>
        <w:pBdr>
          <w:top w:val="nil"/>
          <w:left w:val="nil"/>
          <w:bottom w:val="nil"/>
          <w:right w:val="nil"/>
          <w:between w:val="nil"/>
        </w:pBdr>
        <w:spacing w:after="280" w:line="240" w:lineRule="auto"/>
        <w:ind w:left="720"/>
        <w:rPr>
          <w:rFonts w:ascii="Cambria" w:eastAsia="Cambria" w:hAnsi="Cambria" w:cs="Cambria"/>
          <w:b/>
          <w:bCs/>
          <w:color w:val="000000"/>
          <w:sz w:val="27"/>
          <w:szCs w:val="27"/>
        </w:rPr>
      </w:pPr>
    </w:p>
    <w:p w14:paraId="2A0E9E20" w14:textId="77777777" w:rsidR="006B28C8" w:rsidRDefault="00000000">
      <w:pPr>
        <w:spacing w:before="280" w:after="280" w:line="240" w:lineRule="auto"/>
        <w:rPr>
          <w:rFonts w:ascii="Cambria" w:eastAsia="Cambria" w:hAnsi="Cambria" w:cs="Cambria"/>
          <w:b/>
          <w:bCs/>
          <w:color w:val="000000"/>
        </w:rPr>
      </w:pPr>
      <w:r>
        <w:rPr>
          <w:rFonts w:ascii="Cambria" w:eastAsia="Cambria" w:hAnsi="Cambria" w:cs="Cambria"/>
          <w:b/>
          <w:bCs/>
          <w:color w:val="000000"/>
        </w:rPr>
        <w:t>Submitted by:</w:t>
      </w:r>
    </w:p>
    <w:p w14:paraId="53CDE481" w14:textId="7C1492C7" w:rsidR="00301D6C" w:rsidRPr="00506E0C" w:rsidRDefault="00506E0C" w:rsidP="00301D6C">
      <w:pPr>
        <w:spacing w:before="280" w:after="280" w:line="240" w:lineRule="auto"/>
        <w:rPr>
          <w:rFonts w:ascii="Cambria" w:eastAsia="Cambria" w:hAnsi="Cambria" w:cs="Cambria"/>
          <w:b/>
          <w:bCs/>
          <w:color w:val="000000"/>
        </w:rPr>
      </w:pPr>
      <w:r w:rsidRPr="00506E0C">
        <w:rPr>
          <w:rFonts w:ascii="Cambria" w:eastAsia="Cambria" w:hAnsi="Cambria" w:cs="Cambria"/>
          <w:b/>
          <w:bCs/>
          <w:color w:val="000000"/>
        </w:rPr>
        <w:t xml:space="preserve">Sachin </w:t>
      </w:r>
      <w:r>
        <w:rPr>
          <w:rFonts w:ascii="Cambria" w:eastAsia="Cambria" w:hAnsi="Cambria" w:cs="Cambria"/>
          <w:b/>
          <w:bCs/>
          <w:color w:val="000000"/>
        </w:rPr>
        <w:t>K</w:t>
      </w:r>
    </w:p>
    <w:p w14:paraId="52DB25E6" w14:textId="298BDA1C" w:rsidR="00301D6C" w:rsidRPr="00301D6C" w:rsidRDefault="00506E0C" w:rsidP="00301D6C">
      <w:pPr>
        <w:spacing w:before="280" w:after="280" w:line="240" w:lineRule="auto"/>
        <w:rPr>
          <w:rFonts w:ascii="Cambria" w:eastAsia="Cambria" w:hAnsi="Cambria" w:cs="Cambria"/>
          <w:color w:val="000000"/>
        </w:rPr>
      </w:pPr>
      <w:r>
        <w:rPr>
          <w:rFonts w:ascii="Times New Roman" w:eastAsia="Times New Roman" w:hAnsi="Times New Roman" w:cs="Times New Roman"/>
          <w:color w:val="000000"/>
        </w:rPr>
        <w:t>Omnath K</w:t>
      </w:r>
    </w:p>
    <w:p w14:paraId="2E38B2CD" w14:textId="350B8EE8" w:rsidR="00301D6C" w:rsidRDefault="00506E0C" w:rsidP="00301D6C">
      <w:pPr>
        <w:spacing w:before="280" w:after="280" w:line="240" w:lineRule="auto"/>
        <w:rPr>
          <w:rFonts w:ascii="Cambria" w:eastAsia="Cambria" w:hAnsi="Cambria" w:cs="Cambria"/>
          <w:color w:val="000000"/>
        </w:rPr>
      </w:pPr>
      <w:r>
        <w:rPr>
          <w:rFonts w:ascii="Cambria" w:eastAsia="Cambria" w:hAnsi="Cambria" w:cs="Cambria"/>
          <w:color w:val="000000"/>
        </w:rPr>
        <w:t>Raja E</w:t>
      </w:r>
    </w:p>
    <w:p w14:paraId="7E35D109" w14:textId="3C80018C" w:rsidR="00301D6C" w:rsidRDefault="00506E0C" w:rsidP="00301D6C">
      <w:pPr>
        <w:spacing w:before="280" w:after="280" w:line="240" w:lineRule="auto"/>
        <w:rPr>
          <w:rFonts w:ascii="Cambria" w:eastAsia="Cambria" w:hAnsi="Cambria" w:cs="Cambria"/>
          <w:color w:val="000000"/>
        </w:rPr>
      </w:pPr>
      <w:r>
        <w:rPr>
          <w:rFonts w:ascii="Cambria" w:eastAsia="Cambria" w:hAnsi="Cambria" w:cs="Cambria"/>
          <w:color w:val="000000"/>
        </w:rPr>
        <w:t>Sanjay A</w:t>
      </w:r>
    </w:p>
    <w:p w14:paraId="4082CD7F" w14:textId="40D1A34F" w:rsidR="00301D6C" w:rsidRPr="00301D6C" w:rsidRDefault="00506E0C" w:rsidP="00301D6C">
      <w:pPr>
        <w:spacing w:before="280" w:after="280" w:line="240" w:lineRule="auto"/>
        <w:rPr>
          <w:rFonts w:ascii="Cambria" w:eastAsia="Cambria" w:hAnsi="Cambria" w:cs="Cambria"/>
          <w:color w:val="000000"/>
        </w:rPr>
      </w:pPr>
      <w:r>
        <w:rPr>
          <w:rFonts w:ascii="Cambria" w:eastAsia="Cambria" w:hAnsi="Cambria" w:cs="Cambria"/>
          <w:color w:val="000000"/>
        </w:rPr>
        <w:t>Sanjay Tamizarasan L</w:t>
      </w:r>
    </w:p>
    <w:p w14:paraId="3F334513" w14:textId="749C62B9" w:rsidR="006B28C8" w:rsidRDefault="00000000">
      <w:pPr>
        <w:spacing w:before="280" w:line="240" w:lineRule="auto"/>
        <w:rPr>
          <w:rFonts w:ascii="Cambria" w:eastAsia="Cambria" w:hAnsi="Cambria" w:cs="Cambria"/>
          <w:b/>
          <w:bCs/>
          <w:color w:val="000000"/>
        </w:rPr>
      </w:pPr>
      <w:r>
        <w:rPr>
          <w:rFonts w:ascii="Cambria" w:eastAsia="Cambria" w:hAnsi="Cambria" w:cs="Cambria"/>
          <w:b/>
          <w:bCs/>
          <w:color w:val="000000"/>
        </w:rPr>
        <w:t>Mentor:</w:t>
      </w:r>
      <w:r>
        <w:rPr>
          <w:rFonts w:ascii="Cambria" w:eastAsia="Cambria" w:hAnsi="Cambria" w:cs="Cambria"/>
          <w:color w:val="000000"/>
        </w:rPr>
        <w:t xml:space="preserve">  </w:t>
      </w:r>
      <w:r>
        <w:rPr>
          <w:rFonts w:ascii="Cambria" w:eastAsia="Cambria" w:hAnsi="Cambria" w:cs="Cambria"/>
          <w:color w:val="000000"/>
        </w:rPr>
        <w:br/>
      </w:r>
      <w:r>
        <w:rPr>
          <w:rFonts w:ascii="Cambria" w:eastAsia="Cambria" w:hAnsi="Cambria" w:cs="Cambria"/>
          <w:b/>
          <w:bCs/>
          <w:color w:val="000000"/>
        </w:rPr>
        <w:t>Date:</w:t>
      </w:r>
      <w:r>
        <w:rPr>
          <w:rFonts w:ascii="Cambria" w:eastAsia="Cambria" w:hAnsi="Cambria" w:cs="Cambria"/>
          <w:color w:val="000000"/>
        </w:rPr>
        <w:t> </w:t>
      </w:r>
      <w:r w:rsidR="00506E0C">
        <w:rPr>
          <w:rFonts w:ascii="Cambria" w:eastAsia="Cambria" w:hAnsi="Cambria" w:cs="Cambria"/>
          <w:color w:val="000000"/>
        </w:rPr>
        <w:t>07</w:t>
      </w:r>
      <w:r>
        <w:rPr>
          <w:rFonts w:ascii="Cambria" w:eastAsia="Cambria" w:hAnsi="Cambria" w:cs="Cambria"/>
          <w:color w:val="000000"/>
        </w:rPr>
        <w:t>/</w:t>
      </w:r>
      <w:r w:rsidR="00506E0C">
        <w:rPr>
          <w:rFonts w:ascii="Cambria" w:eastAsia="Cambria" w:hAnsi="Cambria" w:cs="Cambria"/>
          <w:color w:val="000000"/>
        </w:rPr>
        <w:t>10</w:t>
      </w:r>
      <w:r>
        <w:rPr>
          <w:rFonts w:ascii="Cambria" w:eastAsia="Cambria" w:hAnsi="Cambria" w:cs="Cambria"/>
          <w:color w:val="000000"/>
        </w:rPr>
        <w:t>/2025</w:t>
      </w:r>
    </w:p>
    <w:sectPr w:rsidR="006B28C8">
      <w:headerReference w:type="default" r:id="rId39"/>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706AA" w14:textId="77777777" w:rsidR="00ED7B4F" w:rsidRDefault="00ED7B4F">
      <w:pPr>
        <w:spacing w:after="0" w:line="240" w:lineRule="auto"/>
      </w:pPr>
      <w:r>
        <w:separator/>
      </w:r>
    </w:p>
  </w:endnote>
  <w:endnote w:type="continuationSeparator" w:id="0">
    <w:p w14:paraId="367FE2D6" w14:textId="77777777" w:rsidR="00ED7B4F" w:rsidRDefault="00ED7B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7BF2EBEC-5DD6-441A-95ED-AB8D60FF8356}"/>
    <w:embedBold r:id="rId2" w:fontKey="{8D31BA22-3F27-46A8-975A-31D95A17F6EF}"/>
    <w:embedItalic r:id="rId3" w:fontKey="{4108F3F0-8E88-4D6E-9B6E-C5536F7D38C2}"/>
  </w:font>
  <w:font w:name="Cambria">
    <w:panose1 w:val="02040503050406030204"/>
    <w:charset w:val="00"/>
    <w:family w:val="roman"/>
    <w:pitch w:val="variable"/>
    <w:sig w:usb0="E00006FF" w:usb1="420024FF" w:usb2="02000000" w:usb3="00000000" w:csb0="0000019F" w:csb1="00000000"/>
    <w:embedRegular r:id="rId4" w:fontKey="{D933479B-50D9-4ADF-BE35-B17689518130}"/>
    <w:embedBold r:id="rId5" w:fontKey="{ED5CC721-3ED3-41E4-9224-84BF5C29E37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DF085" w14:textId="77777777" w:rsidR="00ED7B4F" w:rsidRDefault="00ED7B4F">
      <w:pPr>
        <w:spacing w:after="0" w:line="240" w:lineRule="auto"/>
      </w:pPr>
      <w:r>
        <w:separator/>
      </w:r>
    </w:p>
  </w:footnote>
  <w:footnote w:type="continuationSeparator" w:id="0">
    <w:p w14:paraId="62C5C821" w14:textId="77777777" w:rsidR="00ED7B4F" w:rsidRDefault="00ED7B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6A7F6" w14:textId="77777777" w:rsidR="006B28C8" w:rsidRDefault="00000000">
    <w:pPr>
      <w:pBdr>
        <w:top w:val="nil"/>
        <w:left w:val="nil"/>
        <w:bottom w:val="nil"/>
        <w:right w:val="nil"/>
        <w:between w:val="nil"/>
      </w:pBdr>
      <w:tabs>
        <w:tab w:val="center" w:pos="4513"/>
        <w:tab w:val="right" w:pos="9026"/>
      </w:tabs>
      <w:spacing w:after="0" w:line="240" w:lineRule="auto"/>
      <w:rPr>
        <w:color w:val="000000"/>
      </w:rPr>
    </w:pPr>
    <w:r>
      <w:rPr>
        <w:noProof/>
        <w:color w:val="000000"/>
      </w:rPr>
      <w:drawing>
        <wp:inline distT="114300" distB="114300" distL="114300" distR="114300" wp14:anchorId="286C288B" wp14:editId="585C28FF">
          <wp:extent cx="1585540" cy="681038"/>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585540" cy="681038"/>
                  </a:xfrm>
                  <a:prstGeom prst="rect">
                    <a:avLst/>
                  </a:prstGeom>
                  <a:ln/>
                </pic:spPr>
              </pic:pic>
            </a:graphicData>
          </a:graphic>
        </wp:inline>
      </w:drawing>
    </w:r>
    <w:r>
      <w:rPr>
        <w:noProof/>
      </w:rPr>
      <w:drawing>
        <wp:anchor distT="114300" distB="114300" distL="114300" distR="114300" simplePos="0" relativeHeight="251658240" behindDoc="0" locked="0" layoutInCell="1" hidden="0" allowOverlap="1" wp14:anchorId="629DA9EF" wp14:editId="558D13DC">
          <wp:simplePos x="0" y="0"/>
          <wp:positionH relativeFrom="column">
            <wp:posOffset>4622800</wp:posOffset>
          </wp:positionH>
          <wp:positionV relativeFrom="paragraph">
            <wp:posOffset>139062</wp:posOffset>
          </wp:positionV>
          <wp:extent cx="1076325" cy="300038"/>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076325" cy="3000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23FCB"/>
    <w:multiLevelType w:val="multilevel"/>
    <w:tmpl w:val="0B62F0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B935615"/>
    <w:multiLevelType w:val="multilevel"/>
    <w:tmpl w:val="34503F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2176756"/>
    <w:multiLevelType w:val="hybridMultilevel"/>
    <w:tmpl w:val="83365246"/>
    <w:lvl w:ilvl="0" w:tplc="40090001">
      <w:start w:val="1"/>
      <w:numFmt w:val="bullet"/>
      <w:lvlText w:val=""/>
      <w:lvlJc w:val="left"/>
      <w:pPr>
        <w:ind w:left="1080" w:hanging="360"/>
      </w:pPr>
      <w:rPr>
        <w:rFonts w:ascii="Symbol" w:hAnsi="Symbol" w:hint="default"/>
      </w:rPr>
    </w:lvl>
    <w:lvl w:ilvl="1" w:tplc="40090001">
      <w:start w:val="1"/>
      <w:numFmt w:val="bullet"/>
      <w:lvlText w:val=""/>
      <w:lvlJc w:val="left"/>
      <w:pPr>
        <w:ind w:left="1800" w:hanging="360"/>
      </w:pPr>
      <w:rPr>
        <w:rFonts w:ascii="Symbol" w:hAnsi="Symbol"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3696647D"/>
    <w:multiLevelType w:val="multilevel"/>
    <w:tmpl w:val="D5D281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AD36ED5"/>
    <w:multiLevelType w:val="multilevel"/>
    <w:tmpl w:val="5724956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15:restartNumberingAfterBreak="0">
    <w:nsid w:val="3CBF3434"/>
    <w:multiLevelType w:val="multilevel"/>
    <w:tmpl w:val="E3D85C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45AA5F3D"/>
    <w:multiLevelType w:val="multilevel"/>
    <w:tmpl w:val="DFFA17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46544959"/>
    <w:multiLevelType w:val="multilevel"/>
    <w:tmpl w:val="A52864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4C906D01"/>
    <w:multiLevelType w:val="multilevel"/>
    <w:tmpl w:val="FB129E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502"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569C5891"/>
    <w:multiLevelType w:val="hybridMultilevel"/>
    <w:tmpl w:val="D7742A76"/>
    <w:lvl w:ilvl="0" w:tplc="AC5027B0">
      <w:numFmt w:val="bullet"/>
      <w:lvlText w:val="–"/>
      <w:lvlJc w:val="left"/>
      <w:pPr>
        <w:ind w:left="2670" w:hanging="360"/>
      </w:pPr>
      <w:rPr>
        <w:rFonts w:ascii="Times New Roman" w:eastAsia="Times New Roman" w:hAnsi="Times New Roman" w:cs="Times New Roman" w:hint="default"/>
        <w:u w:val="single"/>
      </w:rPr>
    </w:lvl>
    <w:lvl w:ilvl="1" w:tplc="40090003" w:tentative="1">
      <w:start w:val="1"/>
      <w:numFmt w:val="bullet"/>
      <w:lvlText w:val="o"/>
      <w:lvlJc w:val="left"/>
      <w:pPr>
        <w:ind w:left="2595" w:hanging="360"/>
      </w:pPr>
      <w:rPr>
        <w:rFonts w:ascii="Courier New" w:hAnsi="Courier New" w:cs="Courier New" w:hint="default"/>
      </w:rPr>
    </w:lvl>
    <w:lvl w:ilvl="2" w:tplc="40090005" w:tentative="1">
      <w:start w:val="1"/>
      <w:numFmt w:val="bullet"/>
      <w:lvlText w:val=""/>
      <w:lvlJc w:val="left"/>
      <w:pPr>
        <w:ind w:left="3315" w:hanging="360"/>
      </w:pPr>
      <w:rPr>
        <w:rFonts w:ascii="Wingdings" w:hAnsi="Wingdings" w:hint="default"/>
      </w:rPr>
    </w:lvl>
    <w:lvl w:ilvl="3" w:tplc="40090001" w:tentative="1">
      <w:start w:val="1"/>
      <w:numFmt w:val="bullet"/>
      <w:lvlText w:val=""/>
      <w:lvlJc w:val="left"/>
      <w:pPr>
        <w:ind w:left="4035" w:hanging="360"/>
      </w:pPr>
      <w:rPr>
        <w:rFonts w:ascii="Symbol" w:hAnsi="Symbol" w:hint="default"/>
      </w:rPr>
    </w:lvl>
    <w:lvl w:ilvl="4" w:tplc="40090003" w:tentative="1">
      <w:start w:val="1"/>
      <w:numFmt w:val="bullet"/>
      <w:lvlText w:val="o"/>
      <w:lvlJc w:val="left"/>
      <w:pPr>
        <w:ind w:left="4755" w:hanging="360"/>
      </w:pPr>
      <w:rPr>
        <w:rFonts w:ascii="Courier New" w:hAnsi="Courier New" w:cs="Courier New" w:hint="default"/>
      </w:rPr>
    </w:lvl>
    <w:lvl w:ilvl="5" w:tplc="40090005" w:tentative="1">
      <w:start w:val="1"/>
      <w:numFmt w:val="bullet"/>
      <w:lvlText w:val=""/>
      <w:lvlJc w:val="left"/>
      <w:pPr>
        <w:ind w:left="5475" w:hanging="360"/>
      </w:pPr>
      <w:rPr>
        <w:rFonts w:ascii="Wingdings" w:hAnsi="Wingdings" w:hint="default"/>
      </w:rPr>
    </w:lvl>
    <w:lvl w:ilvl="6" w:tplc="40090001" w:tentative="1">
      <w:start w:val="1"/>
      <w:numFmt w:val="bullet"/>
      <w:lvlText w:val=""/>
      <w:lvlJc w:val="left"/>
      <w:pPr>
        <w:ind w:left="6195" w:hanging="360"/>
      </w:pPr>
      <w:rPr>
        <w:rFonts w:ascii="Symbol" w:hAnsi="Symbol" w:hint="default"/>
      </w:rPr>
    </w:lvl>
    <w:lvl w:ilvl="7" w:tplc="40090003" w:tentative="1">
      <w:start w:val="1"/>
      <w:numFmt w:val="bullet"/>
      <w:lvlText w:val="o"/>
      <w:lvlJc w:val="left"/>
      <w:pPr>
        <w:ind w:left="6915" w:hanging="360"/>
      </w:pPr>
      <w:rPr>
        <w:rFonts w:ascii="Courier New" w:hAnsi="Courier New" w:cs="Courier New" w:hint="default"/>
      </w:rPr>
    </w:lvl>
    <w:lvl w:ilvl="8" w:tplc="40090005" w:tentative="1">
      <w:start w:val="1"/>
      <w:numFmt w:val="bullet"/>
      <w:lvlText w:val=""/>
      <w:lvlJc w:val="left"/>
      <w:pPr>
        <w:ind w:left="7635" w:hanging="360"/>
      </w:pPr>
      <w:rPr>
        <w:rFonts w:ascii="Wingdings" w:hAnsi="Wingdings" w:hint="default"/>
      </w:rPr>
    </w:lvl>
  </w:abstractNum>
  <w:abstractNum w:abstractNumId="10" w15:restartNumberingAfterBreak="0">
    <w:nsid w:val="5AE30B27"/>
    <w:multiLevelType w:val="multilevel"/>
    <w:tmpl w:val="ED22B2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5E4D7EFB"/>
    <w:multiLevelType w:val="multilevel"/>
    <w:tmpl w:val="613CC7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465341D"/>
    <w:multiLevelType w:val="multilevel"/>
    <w:tmpl w:val="110A12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676C62AD"/>
    <w:multiLevelType w:val="hybridMultilevel"/>
    <w:tmpl w:val="D75468A0"/>
    <w:lvl w:ilvl="0" w:tplc="AC5027B0">
      <w:numFmt w:val="bullet"/>
      <w:lvlText w:val="–"/>
      <w:lvlJc w:val="left"/>
      <w:pPr>
        <w:ind w:left="1515" w:hanging="360"/>
      </w:pPr>
      <w:rPr>
        <w:rFonts w:ascii="Times New Roman" w:eastAsia="Times New Roman" w:hAnsi="Times New Roman" w:cs="Times New Roman" w:hint="default"/>
        <w:u w:val="single"/>
      </w:rPr>
    </w:lvl>
    <w:lvl w:ilvl="1" w:tplc="40090003" w:tentative="1">
      <w:start w:val="1"/>
      <w:numFmt w:val="bullet"/>
      <w:lvlText w:val="o"/>
      <w:lvlJc w:val="left"/>
      <w:pPr>
        <w:ind w:left="2235" w:hanging="360"/>
      </w:pPr>
      <w:rPr>
        <w:rFonts w:ascii="Courier New" w:hAnsi="Courier New" w:cs="Courier New" w:hint="default"/>
      </w:rPr>
    </w:lvl>
    <w:lvl w:ilvl="2" w:tplc="40090005" w:tentative="1">
      <w:start w:val="1"/>
      <w:numFmt w:val="bullet"/>
      <w:lvlText w:val=""/>
      <w:lvlJc w:val="left"/>
      <w:pPr>
        <w:ind w:left="2955" w:hanging="360"/>
      </w:pPr>
      <w:rPr>
        <w:rFonts w:ascii="Wingdings" w:hAnsi="Wingdings" w:hint="default"/>
      </w:rPr>
    </w:lvl>
    <w:lvl w:ilvl="3" w:tplc="40090001" w:tentative="1">
      <w:start w:val="1"/>
      <w:numFmt w:val="bullet"/>
      <w:lvlText w:val=""/>
      <w:lvlJc w:val="left"/>
      <w:pPr>
        <w:ind w:left="3675" w:hanging="360"/>
      </w:pPr>
      <w:rPr>
        <w:rFonts w:ascii="Symbol" w:hAnsi="Symbol" w:hint="default"/>
      </w:rPr>
    </w:lvl>
    <w:lvl w:ilvl="4" w:tplc="40090003" w:tentative="1">
      <w:start w:val="1"/>
      <w:numFmt w:val="bullet"/>
      <w:lvlText w:val="o"/>
      <w:lvlJc w:val="left"/>
      <w:pPr>
        <w:ind w:left="4395" w:hanging="360"/>
      </w:pPr>
      <w:rPr>
        <w:rFonts w:ascii="Courier New" w:hAnsi="Courier New" w:cs="Courier New" w:hint="default"/>
      </w:rPr>
    </w:lvl>
    <w:lvl w:ilvl="5" w:tplc="40090005" w:tentative="1">
      <w:start w:val="1"/>
      <w:numFmt w:val="bullet"/>
      <w:lvlText w:val=""/>
      <w:lvlJc w:val="left"/>
      <w:pPr>
        <w:ind w:left="5115" w:hanging="360"/>
      </w:pPr>
      <w:rPr>
        <w:rFonts w:ascii="Wingdings" w:hAnsi="Wingdings" w:hint="default"/>
      </w:rPr>
    </w:lvl>
    <w:lvl w:ilvl="6" w:tplc="40090001" w:tentative="1">
      <w:start w:val="1"/>
      <w:numFmt w:val="bullet"/>
      <w:lvlText w:val=""/>
      <w:lvlJc w:val="left"/>
      <w:pPr>
        <w:ind w:left="5835" w:hanging="360"/>
      </w:pPr>
      <w:rPr>
        <w:rFonts w:ascii="Symbol" w:hAnsi="Symbol" w:hint="default"/>
      </w:rPr>
    </w:lvl>
    <w:lvl w:ilvl="7" w:tplc="40090003" w:tentative="1">
      <w:start w:val="1"/>
      <w:numFmt w:val="bullet"/>
      <w:lvlText w:val="o"/>
      <w:lvlJc w:val="left"/>
      <w:pPr>
        <w:ind w:left="6555" w:hanging="360"/>
      </w:pPr>
      <w:rPr>
        <w:rFonts w:ascii="Courier New" w:hAnsi="Courier New" w:cs="Courier New" w:hint="default"/>
      </w:rPr>
    </w:lvl>
    <w:lvl w:ilvl="8" w:tplc="40090005" w:tentative="1">
      <w:start w:val="1"/>
      <w:numFmt w:val="bullet"/>
      <w:lvlText w:val=""/>
      <w:lvlJc w:val="left"/>
      <w:pPr>
        <w:ind w:left="7275" w:hanging="360"/>
      </w:pPr>
      <w:rPr>
        <w:rFonts w:ascii="Wingdings" w:hAnsi="Wingdings" w:hint="default"/>
      </w:rPr>
    </w:lvl>
  </w:abstractNum>
  <w:abstractNum w:abstractNumId="14" w15:restartNumberingAfterBreak="0">
    <w:nsid w:val="692624B5"/>
    <w:multiLevelType w:val="multilevel"/>
    <w:tmpl w:val="B6B23D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6A6152DE"/>
    <w:multiLevelType w:val="multilevel"/>
    <w:tmpl w:val="B686D7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6D4E24BE"/>
    <w:multiLevelType w:val="multilevel"/>
    <w:tmpl w:val="AA6A4364"/>
    <w:lvl w:ilvl="0">
      <w:start w:val="1"/>
      <w:numFmt w:val="decimal"/>
      <w:lvlText w:val="%1."/>
      <w:lvlJc w:val="left"/>
      <w:pPr>
        <w:ind w:left="720" w:hanging="360"/>
      </w:pPr>
    </w:lvl>
    <w:lvl w:ilvl="1">
      <w:start w:val="1"/>
      <w:numFmt w:val="bullet"/>
      <w:lvlText w:val="o"/>
      <w:lvlJc w:val="left"/>
      <w:pPr>
        <w:ind w:left="121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6EC9547D"/>
    <w:multiLevelType w:val="multilevel"/>
    <w:tmpl w:val="EFC88E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74232C7C"/>
    <w:multiLevelType w:val="multilevel"/>
    <w:tmpl w:val="AB8E16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76904477"/>
    <w:multiLevelType w:val="multilevel"/>
    <w:tmpl w:val="BA7C996C"/>
    <w:lvl w:ilvl="0">
      <w:start w:val="1"/>
      <w:numFmt w:val="bullet"/>
      <w:lvlText w:val="●"/>
      <w:lvlJc w:val="left"/>
      <w:pPr>
        <w:ind w:left="1155" w:hanging="360"/>
      </w:pPr>
      <w:rPr>
        <w:rFonts w:ascii="Noto Sans Symbols" w:eastAsia="Noto Sans Symbols" w:hAnsi="Noto Sans Symbols" w:cs="Noto Sans Symbols"/>
      </w:rPr>
    </w:lvl>
    <w:lvl w:ilvl="1">
      <w:start w:val="1"/>
      <w:numFmt w:val="bullet"/>
      <w:lvlText w:val="o"/>
      <w:lvlJc w:val="left"/>
      <w:pPr>
        <w:ind w:left="1875" w:hanging="360"/>
      </w:pPr>
      <w:rPr>
        <w:rFonts w:ascii="Courier New" w:eastAsia="Courier New" w:hAnsi="Courier New" w:cs="Courier New"/>
      </w:rPr>
    </w:lvl>
    <w:lvl w:ilvl="2">
      <w:start w:val="1"/>
      <w:numFmt w:val="bullet"/>
      <w:lvlText w:val="▪"/>
      <w:lvlJc w:val="left"/>
      <w:pPr>
        <w:ind w:left="2595" w:hanging="360"/>
      </w:pPr>
      <w:rPr>
        <w:rFonts w:ascii="Noto Sans Symbols" w:eastAsia="Noto Sans Symbols" w:hAnsi="Noto Sans Symbols" w:cs="Noto Sans Symbols"/>
      </w:rPr>
    </w:lvl>
    <w:lvl w:ilvl="3">
      <w:start w:val="1"/>
      <w:numFmt w:val="bullet"/>
      <w:lvlText w:val="●"/>
      <w:lvlJc w:val="left"/>
      <w:pPr>
        <w:ind w:left="3315" w:hanging="360"/>
      </w:pPr>
      <w:rPr>
        <w:rFonts w:ascii="Noto Sans Symbols" w:eastAsia="Noto Sans Symbols" w:hAnsi="Noto Sans Symbols" w:cs="Noto Sans Symbols"/>
      </w:rPr>
    </w:lvl>
    <w:lvl w:ilvl="4">
      <w:start w:val="1"/>
      <w:numFmt w:val="bullet"/>
      <w:lvlText w:val="o"/>
      <w:lvlJc w:val="left"/>
      <w:pPr>
        <w:ind w:left="4035" w:hanging="360"/>
      </w:pPr>
      <w:rPr>
        <w:rFonts w:ascii="Courier New" w:eastAsia="Courier New" w:hAnsi="Courier New" w:cs="Courier New"/>
      </w:rPr>
    </w:lvl>
    <w:lvl w:ilvl="5">
      <w:start w:val="1"/>
      <w:numFmt w:val="bullet"/>
      <w:lvlText w:val="▪"/>
      <w:lvlJc w:val="left"/>
      <w:pPr>
        <w:ind w:left="4755" w:hanging="360"/>
      </w:pPr>
      <w:rPr>
        <w:rFonts w:ascii="Noto Sans Symbols" w:eastAsia="Noto Sans Symbols" w:hAnsi="Noto Sans Symbols" w:cs="Noto Sans Symbols"/>
      </w:rPr>
    </w:lvl>
    <w:lvl w:ilvl="6">
      <w:start w:val="1"/>
      <w:numFmt w:val="bullet"/>
      <w:lvlText w:val="●"/>
      <w:lvlJc w:val="left"/>
      <w:pPr>
        <w:ind w:left="5475" w:hanging="360"/>
      </w:pPr>
      <w:rPr>
        <w:rFonts w:ascii="Noto Sans Symbols" w:eastAsia="Noto Sans Symbols" w:hAnsi="Noto Sans Symbols" w:cs="Noto Sans Symbols"/>
      </w:rPr>
    </w:lvl>
    <w:lvl w:ilvl="7">
      <w:start w:val="1"/>
      <w:numFmt w:val="bullet"/>
      <w:lvlText w:val="o"/>
      <w:lvlJc w:val="left"/>
      <w:pPr>
        <w:ind w:left="6195" w:hanging="360"/>
      </w:pPr>
      <w:rPr>
        <w:rFonts w:ascii="Courier New" w:eastAsia="Courier New" w:hAnsi="Courier New" w:cs="Courier New"/>
      </w:rPr>
    </w:lvl>
    <w:lvl w:ilvl="8">
      <w:start w:val="1"/>
      <w:numFmt w:val="bullet"/>
      <w:lvlText w:val="▪"/>
      <w:lvlJc w:val="left"/>
      <w:pPr>
        <w:ind w:left="6915" w:hanging="360"/>
      </w:pPr>
      <w:rPr>
        <w:rFonts w:ascii="Noto Sans Symbols" w:eastAsia="Noto Sans Symbols" w:hAnsi="Noto Sans Symbols" w:cs="Noto Sans Symbols"/>
      </w:rPr>
    </w:lvl>
  </w:abstractNum>
  <w:abstractNum w:abstractNumId="20" w15:restartNumberingAfterBreak="0">
    <w:nsid w:val="777C2A3D"/>
    <w:multiLevelType w:val="multilevel"/>
    <w:tmpl w:val="3918A2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793A0701"/>
    <w:multiLevelType w:val="multilevel"/>
    <w:tmpl w:val="B63A537C"/>
    <w:lvl w:ilvl="0">
      <w:start w:val="2"/>
      <w:numFmt w:val="decimal"/>
      <w:lvlText w:val="%1."/>
      <w:lvlJc w:val="left"/>
      <w:pPr>
        <w:ind w:left="502" w:hanging="360"/>
      </w:pPr>
      <w:rPr>
        <w:b w:val="0"/>
        <w:bCs w:val="0"/>
      </w:rPr>
    </w:lvl>
    <w:lvl w:ilvl="1">
      <w:start w:val="1"/>
      <w:numFmt w:val="lowerLetter"/>
      <w:lvlText w:val="%2."/>
      <w:lvlJc w:val="left"/>
      <w:pPr>
        <w:ind w:left="9291"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num w:numId="1" w16cid:durableId="1380547637">
    <w:abstractNumId w:val="7"/>
  </w:num>
  <w:num w:numId="2" w16cid:durableId="673456492">
    <w:abstractNumId w:val="14"/>
  </w:num>
  <w:num w:numId="3" w16cid:durableId="195894214">
    <w:abstractNumId w:val="17"/>
  </w:num>
  <w:num w:numId="4" w16cid:durableId="723722528">
    <w:abstractNumId w:val="6"/>
  </w:num>
  <w:num w:numId="5" w16cid:durableId="160043768">
    <w:abstractNumId w:val="8"/>
  </w:num>
  <w:num w:numId="6" w16cid:durableId="1051923294">
    <w:abstractNumId w:val="5"/>
  </w:num>
  <w:num w:numId="7" w16cid:durableId="1333947565">
    <w:abstractNumId w:val="10"/>
  </w:num>
  <w:num w:numId="8" w16cid:durableId="1959330890">
    <w:abstractNumId w:val="0"/>
  </w:num>
  <w:num w:numId="9" w16cid:durableId="1147160470">
    <w:abstractNumId w:val="20"/>
  </w:num>
  <w:num w:numId="10" w16cid:durableId="1567228946">
    <w:abstractNumId w:val="19"/>
  </w:num>
  <w:num w:numId="11" w16cid:durableId="914240639">
    <w:abstractNumId w:val="4"/>
  </w:num>
  <w:num w:numId="12" w16cid:durableId="1467701773">
    <w:abstractNumId w:val="18"/>
  </w:num>
  <w:num w:numId="13" w16cid:durableId="1129588743">
    <w:abstractNumId w:val="21"/>
  </w:num>
  <w:num w:numId="14" w16cid:durableId="509836380">
    <w:abstractNumId w:val="15"/>
  </w:num>
  <w:num w:numId="15" w16cid:durableId="1312901829">
    <w:abstractNumId w:val="11"/>
  </w:num>
  <w:num w:numId="16" w16cid:durableId="144856205">
    <w:abstractNumId w:val="16"/>
  </w:num>
  <w:num w:numId="17" w16cid:durableId="243032361">
    <w:abstractNumId w:val="1"/>
  </w:num>
  <w:num w:numId="18" w16cid:durableId="1241867635">
    <w:abstractNumId w:val="12"/>
  </w:num>
  <w:num w:numId="19" w16cid:durableId="229586559">
    <w:abstractNumId w:val="3"/>
  </w:num>
  <w:num w:numId="20" w16cid:durableId="1565291395">
    <w:abstractNumId w:val="2"/>
  </w:num>
  <w:num w:numId="21" w16cid:durableId="436144230">
    <w:abstractNumId w:val="13"/>
  </w:num>
  <w:num w:numId="22" w16cid:durableId="11911862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28C8"/>
    <w:rsid w:val="00060C42"/>
    <w:rsid w:val="00301D6C"/>
    <w:rsid w:val="00304242"/>
    <w:rsid w:val="003C697F"/>
    <w:rsid w:val="003F3FCE"/>
    <w:rsid w:val="00506E0C"/>
    <w:rsid w:val="005C7A95"/>
    <w:rsid w:val="006B28C8"/>
    <w:rsid w:val="0080456C"/>
    <w:rsid w:val="00806C06"/>
    <w:rsid w:val="00ED7B4F"/>
    <w:rsid w:val="00F07F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A9B26"/>
  <w15:docId w15:val="{89AEB98E-5E80-4AEA-A34E-0F2AF18AE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unhideWhenUsed/>
    <w:qFormat/>
    <w:pPr>
      <w:keepNext/>
      <w:keepLines/>
      <w:spacing w:before="160" w:after="80"/>
      <w:outlineLvl w:val="1"/>
    </w:pPr>
    <w:rPr>
      <w:color w:val="2F5496"/>
      <w:sz w:val="32"/>
      <w:szCs w:val="32"/>
    </w:rPr>
  </w:style>
  <w:style w:type="paragraph" w:styleId="Heading3">
    <w:name w:val="heading 3"/>
    <w:basedOn w:val="Normal"/>
    <w:next w:val="Normal"/>
    <w:uiPriority w:val="9"/>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3F3F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youtube.com/watch?v=0sOvCWFmrtA" TargetMode="Externa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header" Target="header1.xml"/><Relationship Id="rId21" Type="http://schemas.openxmlformats.org/officeDocument/2006/relationships/image" Target="media/image5.png"/><Relationship Id="rId34" Type="http://schemas.openxmlformats.org/officeDocument/2006/relationships/image" Target="media/image17.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youtube.com/watch?v=example" TargetMode="External"/><Relationship Id="rId20" Type="http://schemas.openxmlformats.org/officeDocument/2006/relationships/image" Target="media/image4.png"/><Relationship Id="rId29" Type="http://schemas.openxmlformats.org/officeDocument/2006/relationships/image" Target="media/image12.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astapi.tiangolo.com/?utm_source=chatgpt.com" TargetMode="External"/><Relationship Id="rId24" Type="http://schemas.openxmlformats.org/officeDocument/2006/relationships/image" Target="media/image8.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geeksforgeeks.org/how-to-use-google-gemini-api-key/?utm_source=chatgpt.com" TargetMode="External"/><Relationship Id="rId23" Type="http://schemas.openxmlformats.org/officeDocument/2006/relationships/image" Target="media/image7.png"/><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hyperlink" Target="https://www.youtube.com/watch?v=_uQrJ0TkZlc" TargetMode="External"/><Relationship Id="rId19" Type="http://schemas.openxmlformats.org/officeDocument/2006/relationships/image" Target="media/image3.png"/><Relationship Id="rId31"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hyperlink" Target="https://www.tomshardware.com/how-to/install-python-on-windows-10-and-11?utm_source=chatgpt.com" TargetMode="External"/><Relationship Id="rId14" Type="http://schemas.openxmlformats.org/officeDocument/2006/relationships/hyperlink" Target="https://ai.google.dev/gemini-api/docs/api-key?utm_source=chatgpt.com" TargetMode="External"/><Relationship Id="rId22" Type="http://schemas.openxmlformats.org/officeDocument/2006/relationships/image" Target="media/image6.png"/><Relationship Id="rId27" Type="http://schemas.openxmlformats.org/officeDocument/2006/relationships/hyperlink" Target="http://127.0.0.1:8000" TargetMode="External"/><Relationship Id="rId30" Type="http://schemas.openxmlformats.org/officeDocument/2006/relationships/image" Target="media/image13.png"/><Relationship Id="rId35" Type="http://schemas.openxmlformats.org/officeDocument/2006/relationships/image" Target="media/image18.png"/><Relationship Id="rId8" Type="http://schemas.openxmlformats.org/officeDocument/2006/relationships/hyperlink" Target="https://ai.google.dev/gemini-api/docs/api-key?utm_source=chatgpt.com" TargetMode="External"/><Relationship Id="rId3" Type="http://schemas.openxmlformats.org/officeDocument/2006/relationships/settings" Target="settings.xml"/><Relationship Id="rId12" Type="http://schemas.openxmlformats.org/officeDocument/2006/relationships/hyperlink" Target="https://fastapi.tiangolo.com/tutorial/?utm_source=chatgpt.com" TargetMode="External"/><Relationship Id="rId17" Type="http://schemas.openxmlformats.org/officeDocument/2006/relationships/hyperlink" Target="https://pypi.org/project/uvicorn/?utm_source=chatgpt.com" TargetMode="External"/><Relationship Id="rId25" Type="http://schemas.openxmlformats.org/officeDocument/2006/relationships/image" Target="media/image9.png"/><Relationship Id="rId33" Type="http://schemas.openxmlformats.org/officeDocument/2006/relationships/image" Target="media/image16.png"/><Relationship Id="rId38" Type="http://schemas.openxmlformats.org/officeDocument/2006/relationships/image" Target="media/image2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3.png"/><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Pages>19</Pages>
  <Words>1568</Words>
  <Characters>8938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Eswari R</cp:lastModifiedBy>
  <cp:revision>3</cp:revision>
  <dcterms:created xsi:type="dcterms:W3CDTF">2026-09-30T05:44:00Z</dcterms:created>
  <dcterms:modified xsi:type="dcterms:W3CDTF">2026-10-07T06:59:00Z</dcterms:modified>
</cp:coreProperties>
</file>