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1FCA" w14:textId="0160ECB9" w:rsidR="00831787" w:rsidRDefault="003C45F6">
      <w:r>
        <w:rPr>
          <w:rFonts w:ascii="Calibri" w:hAnsi="Calibri" w:cs="Calibri"/>
          <w:noProof/>
        </w:rPr>
        <w:drawing>
          <wp:inline distT="0" distB="0" distL="0" distR="0" wp14:anchorId="146058FA" wp14:editId="717DC7A5">
            <wp:extent cx="5943600" cy="3574415"/>
            <wp:effectExtent l="0" t="0" r="0" b="6985"/>
            <wp:docPr id="4" name="Picture 4" descr="Machine generated alternative text:&#10;Dancing Pair &#10;Delhi Public School is hosting a chess competition in celebration of its 30th anniversary. N bogs and M girls registered for it. The school management has to &#10;make pairs(since chess is a 2 people game). &#10;A pair must have one bog and one girl. However, the partners' chess skills in each pair must differ bu at most one. &#10;For each bog, we know his chess skills. Similarly, for each girl, we know her chess skills. &#10;You being in the management committee has to determine the largest possible number of pairs that can be formed from N bogs and M girls. &#10;Input: &#10;The first line contains T- denoting the number of test cases. &#10;For each Test Case in T, &#10;The first line contains a single integer N, denoting the number of bogs. &#10;The second line contains N space-separated integers denoting skills of N boys. &#10;The third line contains a single integer M, denoting the number of girls. &#10;The fourth line contains M space-separated integers denoting skills of M girls. &#10;Output: &#10;Output in the new line the maximum number of pairs that can be formed wherein each pair the skill of the bog and the girl differ bu at most 1. &#10;Constraints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ancing Pair &#10;Delhi Public School is hosting a chess competition in celebration of its 30th anniversary. N bogs and M girls registered for it. The school management has to &#10;make pairs(since chess is a 2 people game). &#10;A pair must have one bog and one girl. However, the partners' chess skills in each pair must differ bu at most one. &#10;For each bog, we know his chess skills. Similarly, for each girl, we know her chess skills. &#10;You being in the management committee has to determine the largest possible number of pairs that can be formed from N bogs and M girls. &#10;Input: &#10;The first line contains T- denoting the number of test cases. &#10;For each Test Case in T, &#10;The first line contains a single integer N, denoting the number of bogs. &#10;The second line contains N space-separated integers denoting skills of N boys. &#10;The third line contains a single integer M, denoting the number of girls. &#10;The fourth line contains M space-separated integers denoting skills of M girls. &#10;Output: &#10;Output in the new line the maximum number of pairs that can be formed wherein each pair the skill of the bog and the girl differ bu at most 1. &#10;Constraints: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4F422CB6" wp14:editId="00DD2734">
            <wp:extent cx="5943600" cy="3384550"/>
            <wp:effectExtent l="0" t="0" r="0" b="6350"/>
            <wp:docPr id="3" name="Picture 3" descr="Machine generated alternative text:&#10;Sample Input: &#10;2 &#10;3 &#10;123 &#10;3 &#10;234 &#10;4 &#10;2345 &#10;3 &#10;678 &#10;Sample output: &#10;3 &#10;1 &#10;Explanation: &#10;In the first test case, the 1st bou can be paired with 1st girl(difference in skills=1),2nd bog with 2nd girl(difference in skills—I), and 3rd bog with 3rd girl(difference in &#10;skills-I). &#10;We can see every pair has at most 1 difference in the skills of their partners. &#10;In the second test case, only the 3rd bou and 1st girl can be paired(difference in skills—I), for every other pair the difference will be greater than 1. &#10;Environment &#10;Read from STDIN and write to STDOUT. &#10;Please check the sample program below which prints the Sum of two numbers received as input &#10;• Java goo.gl/QUZhgb (Remove package declarations and keep the Main class (class containing the main method) name as &quot;solution&quot; (small cas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Sample Input: &#10;2 &#10;3 &#10;123 &#10;3 &#10;234 &#10;4 &#10;2345 &#10;3 &#10;678 &#10;Sample output: &#10;3 &#10;1 &#10;Explanation: &#10;In the first test case, the 1st bou can be paired with 1st girl(difference in skills=1),2nd bog with 2nd girl(difference in skills—I), and 3rd bog with 3rd girl(difference in &#10;skills-I). &#10;We can see every pair has at most 1 difference in the skills of their partners. &#10;In the second test case, only the 3rd bou and 1st girl can be paired(difference in skills—I), for every other pair the difference will be greater than 1. &#10;Environment &#10;Read from STDIN and write to STDOUT. &#10;Please check the sample program below which prints the Sum of two numbers received as input &#10;• Java goo.gl/QUZhgb (Remove package declarations and keep the Main class (class containing the main method) name as &quot;solution&quot; (small case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 wp14:anchorId="38BA1D4E" wp14:editId="64E95E5C">
            <wp:extent cx="5943600" cy="1934845"/>
            <wp:effectExtent l="0" t="0" r="0" b="8255"/>
            <wp:docPr id="2" name="Picture 2" descr="Machine generated alternative text:&#10;SAMPLE STDIN 1 &#10;2 &#10;3 &#10;367 &#10;7 5 7 10 &#10;3 &#10;291 &#10;5 &#10;SAMPLE STDOUT 1 &#10;2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SAMPLE STDIN 1 &#10;2 &#10;3 &#10;367 &#10;7 5 7 10 &#10;3 &#10;291 &#10;5 &#10;SAMPLE STDOUT 1 &#10;2 &#10;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7031559" wp14:editId="567555F3">
            <wp:extent cx="5943600" cy="21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7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86A47" w14:textId="77777777" w:rsidR="00791EAA" w:rsidRDefault="00791EAA" w:rsidP="003C45F6">
      <w:pPr>
        <w:spacing w:after="0" w:line="240" w:lineRule="auto"/>
      </w:pPr>
      <w:r>
        <w:separator/>
      </w:r>
    </w:p>
  </w:endnote>
  <w:endnote w:type="continuationSeparator" w:id="0">
    <w:p w14:paraId="664BB219" w14:textId="77777777" w:rsidR="00791EAA" w:rsidRDefault="00791EAA" w:rsidP="003C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42C0D" w14:textId="77777777" w:rsidR="003C45F6" w:rsidRDefault="003C4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C919B" w14:textId="77777777" w:rsidR="003C45F6" w:rsidRDefault="003C4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210F0" w14:textId="77777777" w:rsidR="003C45F6" w:rsidRDefault="003C4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69097" w14:textId="77777777" w:rsidR="00791EAA" w:rsidRDefault="00791EAA" w:rsidP="003C45F6">
      <w:pPr>
        <w:spacing w:after="0" w:line="240" w:lineRule="auto"/>
      </w:pPr>
      <w:r>
        <w:separator/>
      </w:r>
    </w:p>
  </w:footnote>
  <w:footnote w:type="continuationSeparator" w:id="0">
    <w:p w14:paraId="0DCC81E8" w14:textId="77777777" w:rsidR="00791EAA" w:rsidRDefault="00791EAA" w:rsidP="003C4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05CA0" w14:textId="77777777" w:rsidR="003C45F6" w:rsidRDefault="003C4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4E5EC" w14:textId="22402760" w:rsidR="003C45F6" w:rsidRDefault="003C45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3344A7" wp14:editId="411DCCE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5" name="MSIPCM62b84a6b879a4eb9a36e91a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5CE36A" w14:textId="5AF4D32B" w:rsidR="003C45F6" w:rsidRPr="003C45F6" w:rsidRDefault="003C45F6" w:rsidP="003C45F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3C45F6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3344A7" id="_x0000_t202" coordsize="21600,21600" o:spt="202" path="m,l,21600r21600,l21600,xe">
              <v:stroke joinstyle="miter"/>
              <v:path gradientshapeok="t" o:connecttype="rect"/>
            </v:shapetype>
            <v:shape id="MSIPCM62b84a6b879a4eb9a36e91a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" o:allowincell="f" filled="f" stroked="f" strokeweight=".5pt">
              <v:fill o:detectmouseclick="t"/>
              <v:textbox inset=",0,20pt,0">
                <w:txbxContent>
                  <w:p w14:paraId="075CE36A" w14:textId="5AF4D32B" w:rsidR="003C45F6" w:rsidRPr="003C45F6" w:rsidRDefault="003C45F6" w:rsidP="003C45F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3C45F6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AE0BC" w14:textId="77777777" w:rsidR="003C45F6" w:rsidRDefault="003C45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E"/>
    <w:rsid w:val="003C45F6"/>
    <w:rsid w:val="00791EAA"/>
    <w:rsid w:val="009A37DA"/>
    <w:rsid w:val="00C20BEE"/>
    <w:rsid w:val="00E1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33549-FF05-4D9C-9538-82D208F0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F6"/>
  </w:style>
  <w:style w:type="paragraph" w:styleId="Footer">
    <w:name w:val="footer"/>
    <w:basedOn w:val="Normal"/>
    <w:link w:val="FooterChar"/>
    <w:uiPriority w:val="99"/>
    <w:unhideWhenUsed/>
    <w:rsid w:val="003C4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2020-09-28T08:06:00Z</dcterms:created>
  <dcterms:modified xsi:type="dcterms:W3CDTF">2020-09-28T08:07:00Z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sachin.kumar@amadeus.com</vt:lpwstr>
  </property>
  <property fmtid="{D5CDD505-2E9C-101B-9397-08002B2CF9AE}" pid="5" name="MSIP_Label_d2db9220-a04a-4f06-aab9-80cbe5287fb3_SetDate">
    <vt:lpwstr>2020-09-28T08:07:40.7326655Z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e51015d0-42a3-4883-8412-4e78750087bf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