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5E4" w:rsidRPr="006844BC" w:rsidRDefault="004F44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844BC">
        <w:rPr>
          <w:rFonts w:ascii="Times New Roman" w:eastAsia="Times New Roman" w:hAnsi="Times New Roman" w:cs="Times New Roman"/>
          <w:b/>
          <w:sz w:val="36"/>
          <w:szCs w:val="36"/>
        </w:rPr>
        <w:t>ABSTRACT</w:t>
      </w:r>
    </w:p>
    <w:p w:rsidR="006844BC" w:rsidRDefault="006844BC" w:rsidP="006844B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364174" w:rsidRPr="0081417C" w:rsidRDefault="004F4444" w:rsidP="00364174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r w:rsidR="00364174" w:rsidRPr="0081417C">
        <w:rPr>
          <w:rFonts w:ascii="Times New Roman" w:hAnsi="Times New Roman" w:cs="Times New Roman"/>
          <w:sz w:val="24"/>
          <w:szCs w:val="28"/>
        </w:rPr>
        <w:t xml:space="preserve">The Indian Railways (IR) carries about 5.5 lakhs passengers in reserved accommodation every day. </w:t>
      </w:r>
      <w:proofErr w:type="gramStart"/>
      <w:r w:rsidR="00364174" w:rsidRPr="0081417C">
        <w:rPr>
          <w:rFonts w:ascii="Times New Roman" w:hAnsi="Times New Roman" w:cs="Times New Roman"/>
          <w:sz w:val="24"/>
          <w:szCs w:val="28"/>
        </w:rPr>
        <w:t xml:space="preserve">The </w:t>
      </w:r>
      <w:proofErr w:type="spellStart"/>
      <w:r w:rsidR="00364174" w:rsidRPr="0081417C">
        <w:rPr>
          <w:rFonts w:ascii="Times New Roman" w:hAnsi="Times New Roman" w:cs="Times New Roman"/>
          <w:sz w:val="24"/>
          <w:szCs w:val="28"/>
        </w:rPr>
        <w:t>Computerised</w:t>
      </w:r>
      <w:proofErr w:type="spellEnd"/>
      <w:r w:rsidR="00364174" w:rsidRPr="0081417C">
        <w:rPr>
          <w:rFonts w:ascii="Times New Roman" w:hAnsi="Times New Roman" w:cs="Times New Roman"/>
          <w:sz w:val="24"/>
          <w:szCs w:val="28"/>
        </w:rPr>
        <w:t xml:space="preserve"> Passenger Reservation System (PRS) </w:t>
      </w:r>
      <w:proofErr w:type="spellStart"/>
      <w:r w:rsidR="00364174" w:rsidRPr="0081417C">
        <w:rPr>
          <w:rFonts w:ascii="Times New Roman" w:hAnsi="Times New Roman" w:cs="Times New Roman"/>
          <w:sz w:val="24"/>
          <w:szCs w:val="28"/>
        </w:rPr>
        <w:t>facilates</w:t>
      </w:r>
      <w:proofErr w:type="spellEnd"/>
      <w:r w:rsidR="00364174" w:rsidRPr="0081417C">
        <w:rPr>
          <w:rFonts w:ascii="Times New Roman" w:hAnsi="Times New Roman" w:cs="Times New Roman"/>
          <w:sz w:val="24"/>
          <w:szCs w:val="28"/>
        </w:rPr>
        <w:t xml:space="preserve"> the booking and cancellation of tickets from any of the 4000 terminals (i.e. PRS booking window all over the countries).</w:t>
      </w:r>
      <w:proofErr w:type="gramEnd"/>
      <w:r w:rsidR="00364174" w:rsidRPr="0081417C">
        <w:rPr>
          <w:rFonts w:ascii="Times New Roman" w:hAnsi="Times New Roman" w:cs="Times New Roman"/>
          <w:sz w:val="24"/>
          <w:szCs w:val="28"/>
        </w:rPr>
        <w:t xml:space="preserve"> These tickets can be booked or cancelled for journeys commencing in any part of India and ending in any other part, with travel time as long as 72hours and distance </w:t>
      </w:r>
      <w:proofErr w:type="spellStart"/>
      <w:r w:rsidR="00364174" w:rsidRPr="0081417C">
        <w:rPr>
          <w:rFonts w:ascii="Times New Roman" w:hAnsi="Times New Roman" w:cs="Times New Roman"/>
          <w:sz w:val="24"/>
          <w:szCs w:val="28"/>
        </w:rPr>
        <w:t>up</w:t>
      </w:r>
      <w:r w:rsidR="00364174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="00364174">
        <w:rPr>
          <w:rFonts w:ascii="Times New Roman" w:hAnsi="Times New Roman" w:cs="Times New Roman"/>
          <w:sz w:val="24"/>
          <w:szCs w:val="28"/>
        </w:rPr>
        <w:t xml:space="preserve"> several thousand kilometers.  </w:t>
      </w:r>
      <w:r w:rsidR="00364174" w:rsidRPr="0081417C">
        <w:rPr>
          <w:rFonts w:ascii="Times New Roman" w:hAnsi="Times New Roman" w:cs="Times New Roman"/>
          <w:sz w:val="24"/>
          <w:szCs w:val="28"/>
        </w:rPr>
        <w:t>In the given project we will be developing a website which will help users to find train details, book and cancel tickets and the exact rates of their tickets to the desired destination.</w:t>
      </w:r>
    </w:p>
    <w:p w:rsidR="00364174" w:rsidRDefault="00364174" w:rsidP="00364174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1417C">
        <w:rPr>
          <w:rFonts w:ascii="Times New Roman" w:hAnsi="Times New Roman" w:cs="Times New Roman"/>
          <w:sz w:val="24"/>
          <w:szCs w:val="28"/>
        </w:rPr>
        <w:t>With the help of online booking people can book their ti</w:t>
      </w:r>
      <w:r>
        <w:rPr>
          <w:rFonts w:ascii="Times New Roman" w:hAnsi="Times New Roman" w:cs="Times New Roman"/>
          <w:sz w:val="24"/>
          <w:szCs w:val="28"/>
        </w:rPr>
        <w:t xml:space="preserve">ckets online through internet, </w:t>
      </w:r>
      <w:r w:rsidRPr="0081417C">
        <w:rPr>
          <w:rFonts w:ascii="Times New Roman" w:hAnsi="Times New Roman" w:cs="Times New Roman"/>
          <w:sz w:val="24"/>
          <w:szCs w:val="28"/>
        </w:rPr>
        <w:t xml:space="preserve">sitting in their home by a single click of mouse. Using their </w:t>
      </w:r>
      <w:r>
        <w:rPr>
          <w:rFonts w:ascii="Times New Roman" w:hAnsi="Times New Roman" w:cs="Times New Roman"/>
          <w:sz w:val="24"/>
          <w:szCs w:val="28"/>
        </w:rPr>
        <w:t xml:space="preserve">credit cards people can easily </w:t>
      </w:r>
      <w:r w:rsidRPr="0081417C">
        <w:rPr>
          <w:rFonts w:ascii="Times New Roman" w:hAnsi="Times New Roman" w:cs="Times New Roman"/>
          <w:sz w:val="24"/>
          <w:szCs w:val="28"/>
        </w:rPr>
        <w:t>get their tickets done within minutes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364174" w:rsidRDefault="00364174" w:rsidP="00364174">
      <w:pPr>
        <w:tabs>
          <w:tab w:val="left" w:pos="1457"/>
          <w:tab w:val="left" w:pos="6362"/>
        </w:tabs>
        <w:spacing w:before="18"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2E05E4" w:rsidRDefault="002E05E4" w:rsidP="0036417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E05E4" w:rsidRDefault="002E05E4" w:rsidP="006844B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2E05E4" w:rsidRDefault="002E05E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2E05E4" w:rsidRDefault="002E05E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2E05E4" w:rsidRDefault="002E05E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2E05E4" w:rsidRDefault="002E05E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2E05E4" w:rsidRDefault="002E05E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79416A" w:rsidRDefault="0079416A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2E05E4" w:rsidRPr="006844BC" w:rsidRDefault="004F44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844BC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DECLARATION</w:t>
      </w:r>
    </w:p>
    <w:p w:rsidR="002E05E4" w:rsidRDefault="002E05E4" w:rsidP="0036417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2E05E4" w:rsidRDefault="004F4444" w:rsidP="00364174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project entitled </w:t>
      </w:r>
      <w:r w:rsidR="00364174">
        <w:rPr>
          <w:rFonts w:ascii="Times New Roman" w:hAnsi="Times New Roman" w:cs="Times New Roman"/>
          <w:b/>
          <w:sz w:val="24"/>
          <w:szCs w:val="28"/>
        </w:rPr>
        <w:t>“</w:t>
      </w:r>
      <w:r w:rsidR="00364174">
        <w:rPr>
          <w:rFonts w:ascii="Times New Roman" w:hAnsi="Times New Roman" w:cs="Times New Roman"/>
          <w:b/>
          <w:sz w:val="24"/>
          <w:szCs w:val="36"/>
        </w:rPr>
        <w:t>ONLINE TRAIN TICKET RESERVATION SYSTEM</w:t>
      </w:r>
      <w:r w:rsidR="00364174">
        <w:rPr>
          <w:rFonts w:ascii="Times New Roman" w:hAnsi="Times New Roman" w:cs="Times New Roman"/>
          <w:b/>
          <w:sz w:val="24"/>
          <w:szCs w:val="28"/>
        </w:rPr>
        <w:t>”</w:t>
      </w:r>
      <w:r w:rsidR="00364174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was duly executed by  </w:t>
      </w:r>
      <w:r w:rsidR="00364174" w:rsidRPr="00364174">
        <w:rPr>
          <w:rFonts w:ascii="Times New Roman" w:eastAsia="Times New Roman" w:hAnsi="Times New Roman" w:cs="Times New Roman"/>
          <w:b/>
          <w:color w:val="000000"/>
          <w:sz w:val="24"/>
        </w:rPr>
        <w:t>AKHILA ML (USN: 4MG19CS001)  and  MONIKA RANI (USN: 4MG19CS022)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V Semester, B. E in Computer Science and Engineering, G.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Madegowda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Institute of Technology,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Bharathinagara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under the guidance of </w:t>
      </w:r>
      <w:r w:rsidR="0036417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364174" w:rsidRPr="00364174">
        <w:rPr>
          <w:rFonts w:ascii="Times New Roman" w:eastAsia="Times New Roman" w:hAnsi="Times New Roman" w:cs="Times New Roman"/>
          <w:b/>
          <w:color w:val="000000"/>
          <w:sz w:val="24"/>
        </w:rPr>
        <w:t>Prof. PRADEEP BM</w:t>
      </w:r>
      <w:r w:rsidR="0079416A">
        <w:rPr>
          <w:rFonts w:ascii="Times New Roman" w:eastAsia="Times New Roman" w:hAnsi="Times New Roman" w:cs="Times New Roman"/>
          <w:b/>
          <w:color w:val="000000"/>
          <w:sz w:val="24"/>
        </w:rPr>
        <w:t>, Asst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r w:rsidR="0079416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Prof of CSE</w:t>
      </w:r>
      <w:r>
        <w:rPr>
          <w:rFonts w:ascii="Times New Roman" w:eastAsia="Times New Roman" w:hAnsi="Times New Roman" w:cs="Times New Roman"/>
          <w:color w:val="000000"/>
          <w:sz w:val="24"/>
        </w:rPr>
        <w:t>, G.</w:t>
      </w:r>
      <w:r w:rsidR="0079416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Madegowda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Institute of Technology,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Bharathinagara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2021-2022. We hereby declare that, the above-entitled project content work is executed only by us, for the partial fulfillment of the requirements for the award of the Bachelor degree in Computer Science and Engineering prescribed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Visvesvaraya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Technological University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JnanaSangama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”, Belgaum 590014.</w:t>
      </w:r>
    </w:p>
    <w:p w:rsidR="002E05E4" w:rsidRDefault="002E05E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E05E4" w:rsidRDefault="002E05E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E05E4" w:rsidRDefault="002E05E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E05E4" w:rsidRDefault="002E05E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E05E4" w:rsidRDefault="002E05E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2E05E4" w:rsidRPr="001226BE" w:rsidRDefault="004F4444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26B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364174" w:rsidRPr="001968FF">
        <w:rPr>
          <w:rFonts w:ascii="Times New Roman" w:eastAsia="Times New Roman" w:hAnsi="Times New Roman" w:cs="Times New Roman"/>
          <w:b/>
          <w:sz w:val="28"/>
        </w:rPr>
        <w:t>AKHILA ML</w:t>
      </w:r>
      <w:r w:rsidRPr="001226B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6417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  <w:r w:rsidR="00364174" w:rsidRPr="001968FF">
        <w:rPr>
          <w:rFonts w:ascii="Times New Roman" w:eastAsia="Times New Roman" w:hAnsi="Times New Roman" w:cs="Times New Roman"/>
          <w:b/>
          <w:sz w:val="28"/>
        </w:rPr>
        <w:t>MONIKA RANI</w:t>
      </w:r>
    </w:p>
    <w:p w:rsidR="002E05E4" w:rsidRPr="001226BE" w:rsidRDefault="00364174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(USN: 4MG19CS001</w:t>
      </w:r>
      <w:r w:rsidR="004F4444" w:rsidRPr="001226BE">
        <w:rPr>
          <w:rFonts w:ascii="Times New Roman" w:eastAsia="Times New Roman" w:hAnsi="Times New Roman" w:cs="Times New Roman"/>
          <w:b/>
          <w:sz w:val="24"/>
          <w:szCs w:val="24"/>
        </w:rPr>
        <w:t xml:space="preserve">)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(USN: 4MG19CS022</w:t>
      </w:r>
      <w:r w:rsidR="004F4444" w:rsidRPr="001226BE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E05E4" w:rsidRDefault="004F444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</w:t>
      </w:r>
      <w:r w:rsidR="006844BC">
        <w:rPr>
          <w:rFonts w:ascii="Times New Roman" w:eastAsia="Times New Roman" w:hAnsi="Times New Roman" w:cs="Times New Roman"/>
          <w:sz w:val="24"/>
        </w:rPr>
        <w:t xml:space="preserve"> </w:t>
      </w:r>
    </w:p>
    <w:p w:rsidR="002E05E4" w:rsidRDefault="004F4444" w:rsidP="006844B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844BC" w:rsidRPr="006844BC" w:rsidRDefault="006844B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 w:rsidRPr="006844BC">
        <w:rPr>
          <w:rFonts w:ascii="Times New Roman" w:eastAsia="Times New Roman" w:hAnsi="Times New Roman" w:cs="Times New Roman"/>
          <w:b/>
          <w:sz w:val="28"/>
          <w:szCs w:val="28"/>
        </w:rPr>
        <w:t>DATE:</w:t>
      </w:r>
    </w:p>
    <w:p w:rsidR="002E05E4" w:rsidRPr="006844BC" w:rsidRDefault="006844B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44BC">
        <w:rPr>
          <w:rFonts w:ascii="Times New Roman" w:eastAsia="Times New Roman" w:hAnsi="Times New Roman" w:cs="Times New Roman"/>
          <w:b/>
          <w:sz w:val="28"/>
          <w:szCs w:val="28"/>
        </w:rPr>
        <w:t xml:space="preserve">  PLACE:</w:t>
      </w:r>
      <w:r w:rsidR="004F4444" w:rsidRPr="006844B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F4444" w:rsidRPr="006844B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F4444" w:rsidRPr="006844B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F4444" w:rsidRPr="006844B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F4444" w:rsidRPr="006844B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F4444" w:rsidRPr="006844B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F4444" w:rsidRPr="006844B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F4444" w:rsidRPr="006844BC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2E05E4" w:rsidRPr="006844BC" w:rsidRDefault="002E05E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05E4" w:rsidRDefault="004F444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sectPr w:rsidR="002E05E4" w:rsidSect="006844BC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B90" w:rsidRDefault="00F17B90" w:rsidP="00364174">
      <w:pPr>
        <w:spacing w:after="0" w:line="240" w:lineRule="auto"/>
      </w:pPr>
      <w:r>
        <w:separator/>
      </w:r>
    </w:p>
  </w:endnote>
  <w:endnote w:type="continuationSeparator" w:id="0">
    <w:p w:rsidR="00F17B90" w:rsidRDefault="00F17B90" w:rsidP="0036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B90" w:rsidRDefault="00F17B90" w:rsidP="00364174">
      <w:pPr>
        <w:spacing w:after="0" w:line="240" w:lineRule="auto"/>
      </w:pPr>
      <w:r>
        <w:separator/>
      </w:r>
    </w:p>
  </w:footnote>
  <w:footnote w:type="continuationSeparator" w:id="0">
    <w:p w:rsidR="00F17B90" w:rsidRDefault="00F17B90" w:rsidP="00364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05E4"/>
    <w:rsid w:val="001226BE"/>
    <w:rsid w:val="00283DA0"/>
    <w:rsid w:val="002E05E4"/>
    <w:rsid w:val="00364174"/>
    <w:rsid w:val="004F4444"/>
    <w:rsid w:val="006844BC"/>
    <w:rsid w:val="0079416A"/>
    <w:rsid w:val="00C82844"/>
    <w:rsid w:val="00F1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174"/>
  </w:style>
  <w:style w:type="paragraph" w:styleId="Footer">
    <w:name w:val="footer"/>
    <w:basedOn w:val="Normal"/>
    <w:link w:val="FooterChar"/>
    <w:uiPriority w:val="99"/>
    <w:unhideWhenUsed/>
    <w:rsid w:val="00364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2022-03-23T05:14:00Z</dcterms:created>
  <dcterms:modified xsi:type="dcterms:W3CDTF">2022-03-23T09:48:00Z</dcterms:modified>
</cp:coreProperties>
</file>