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87E" w:rsidRPr="007A287E" w:rsidRDefault="007A287E" w:rsidP="007A287E">
      <w:pPr>
        <w:jc w:val="center"/>
        <w:rPr>
          <w:b/>
          <w:color w:val="0000FF"/>
          <w:sz w:val="32"/>
          <w:szCs w:val="32"/>
        </w:rPr>
      </w:pPr>
      <w:r w:rsidRPr="007A287E">
        <w:rPr>
          <w:b/>
          <w:color w:val="0000FF"/>
          <w:sz w:val="32"/>
          <w:szCs w:val="32"/>
        </w:rPr>
        <w:t>Natural and Efficient ETL alternative using KAFKA, SPARK AND HDFS</w:t>
      </w:r>
    </w:p>
    <w:p w:rsidR="00E3286A" w:rsidRPr="00E3286A" w:rsidRDefault="00E3286A">
      <w:pPr>
        <w:rPr>
          <w:sz w:val="24"/>
          <w:szCs w:val="24"/>
        </w:rPr>
      </w:pPr>
      <w:r w:rsidRPr="00E3286A">
        <w:rPr>
          <w:sz w:val="24"/>
          <w:szCs w:val="24"/>
        </w:rPr>
        <w:t>Following diagram indicates the flow of data in ETL alternative approach using Kafka, Spark Streaming and HDFS storage</w:t>
      </w:r>
      <w:r>
        <w:rPr>
          <w:sz w:val="24"/>
          <w:szCs w:val="24"/>
        </w:rPr>
        <w:t>.</w:t>
      </w:r>
    </w:p>
    <w:p w:rsidR="009514AA" w:rsidRDefault="000947F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E2845" wp14:editId="5E2BE7CF">
                <wp:simplePos x="0" y="0"/>
                <wp:positionH relativeFrom="column">
                  <wp:posOffset>287020</wp:posOffset>
                </wp:positionH>
                <wp:positionV relativeFrom="paragraph">
                  <wp:posOffset>163083</wp:posOffset>
                </wp:positionV>
                <wp:extent cx="984250" cy="663191"/>
                <wp:effectExtent l="0" t="0" r="2540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663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E89" w:rsidRDefault="000947F3">
                            <w:r>
                              <w:t xml:space="preserve">Incoming </w:t>
                            </w:r>
                            <w:r w:rsidR="00A71E89">
                              <w:t>Transactional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E284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2.6pt;margin-top:12.85pt;width:77.5pt;height:5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" fillcolor="white [3201]" strokecolor="white [3212]" strokeweight=".5pt">
                <v:textbox>
                  <w:txbxContent>
                    <w:p w:rsidR="00A71E89" w:rsidRDefault="000947F3">
                      <w:r>
                        <w:t xml:space="preserve">Incoming </w:t>
                      </w:r>
                      <w:r w:rsidR="00A71E89">
                        <w:t>Transactional data</w:t>
                      </w:r>
                    </w:p>
                  </w:txbxContent>
                </v:textbox>
              </v:shape>
            </w:pict>
          </mc:Fallback>
        </mc:AlternateContent>
      </w:r>
    </w:p>
    <w:p w:rsidR="009514AA" w:rsidRDefault="0072636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28F68" wp14:editId="268459C8">
                <wp:simplePos x="0" y="0"/>
                <wp:positionH relativeFrom="column">
                  <wp:posOffset>1212103</wp:posOffset>
                </wp:positionH>
                <wp:positionV relativeFrom="paragraph">
                  <wp:posOffset>256540</wp:posOffset>
                </wp:positionV>
                <wp:extent cx="1577591" cy="923925"/>
                <wp:effectExtent l="0" t="0" r="22860" b="28575"/>
                <wp:wrapNone/>
                <wp:docPr id="9" name="Flowchart: Direct Access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591" cy="923925"/>
                        </a:xfrm>
                        <a:prstGeom prst="flowChartMagneticDrum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C46" w:rsidRPr="0054697B" w:rsidRDefault="00531C46" w:rsidP="00531C46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54697B">
                              <w:rPr>
                                <w:b/>
                                <w:color w:val="0D0D0D" w:themeColor="text1" w:themeTint="F2"/>
                              </w:rPr>
                              <w:t>KAFKA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28F68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9" o:spid="_x0000_s1027" type="#_x0000_t133" style="position:absolute;margin-left:95.45pt;margin-top:20.2pt;width:124.2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" fillcolor="#b4c6e7 [1304]" strokecolor="#1f4d78 [1604]" strokeweight="1pt">
                <v:stroke joinstyle="miter"/>
                <v:textbox>
                  <w:txbxContent>
                    <w:p w:rsidR="00531C46" w:rsidRPr="0054697B" w:rsidRDefault="00531C46" w:rsidP="00531C46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54697B">
                        <w:rPr>
                          <w:b/>
                          <w:color w:val="0D0D0D" w:themeColor="text1" w:themeTint="F2"/>
                        </w:rPr>
                        <w:t>KAFKA TOPIC</w:t>
                      </w:r>
                    </w:p>
                  </w:txbxContent>
                </v:textbox>
              </v:shape>
            </w:pict>
          </mc:Fallback>
        </mc:AlternateContent>
      </w:r>
    </w:p>
    <w:p w:rsidR="00A71E89" w:rsidRDefault="0072636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23488" wp14:editId="64E64C5A">
                <wp:simplePos x="0" y="0"/>
                <wp:positionH relativeFrom="column">
                  <wp:posOffset>446293</wp:posOffset>
                </wp:positionH>
                <wp:positionV relativeFrom="paragraph">
                  <wp:posOffset>212090</wp:posOffset>
                </wp:positionV>
                <wp:extent cx="733529" cy="290830"/>
                <wp:effectExtent l="0" t="19050" r="47625" b="3302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529" cy="29083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8B9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35.15pt;margin-top:16.7pt;width:57.75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" adj="17318" fillcolor="white [3212]" strokecolor="#1f4d78 [1604]" strokeweight="1pt"/>
            </w:pict>
          </mc:Fallback>
        </mc:AlternateContent>
      </w:r>
    </w:p>
    <w:p w:rsidR="009514AA" w:rsidRDefault="00C3034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BD13C9" wp14:editId="1FACEE79">
                <wp:simplePos x="0" y="0"/>
                <wp:positionH relativeFrom="column">
                  <wp:posOffset>2611867</wp:posOffset>
                </wp:positionH>
                <wp:positionV relativeFrom="paragraph">
                  <wp:posOffset>6985</wp:posOffset>
                </wp:positionV>
                <wp:extent cx="611575" cy="1144905"/>
                <wp:effectExtent l="0" t="0" r="36195" b="36195"/>
                <wp:wrapNone/>
                <wp:docPr id="16" name="Bent-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11575" cy="1144905"/>
                        </a:xfrm>
                        <a:prstGeom prst="bentUp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B075F" id="Bent-Up Arrow 16" o:spid="_x0000_s1026" style="position:absolute;margin-left:205.65pt;margin-top:.55pt;width:48.15pt;height:90.15pt;rotation:18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1575,1144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" path="m,992011r382234,l382234,152894r-76446,l458681,,611575,152894r-76447,l535128,1144905,,1144905,,992011xe" fillcolor="white [3212]" strokecolor="#1f4d78 [1604]" strokeweight="1pt">
                <v:stroke joinstyle="miter"/>
                <v:path arrowok="t" o:connecttype="custom" o:connectlocs="0,992011;382234,992011;382234,152894;305788,152894;458681,0;611575,152894;535128,152894;535128,1144905;0,1144905;0,992011" o:connectangles="0,0,0,0,0,0,0,0,0,0"/>
              </v:shape>
            </w:pict>
          </mc:Fallback>
        </mc:AlternateContent>
      </w:r>
      <w:r w:rsidR="009634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68296B" wp14:editId="0709B0B6">
                <wp:simplePos x="0" y="0"/>
                <wp:positionH relativeFrom="margin">
                  <wp:align>right</wp:align>
                </wp:positionH>
                <wp:positionV relativeFrom="paragraph">
                  <wp:posOffset>318637</wp:posOffset>
                </wp:positionV>
                <wp:extent cx="2491991" cy="633047"/>
                <wp:effectExtent l="0" t="0" r="2286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991" cy="633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4C7" w:rsidRDefault="009634C7">
                            <w:r>
                              <w:t>Spark Streaming APIs will be used for reading from Kafka topic partitions in parallel. Parallelism is inbuilt in 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68296B" id="Text Box 18" o:spid="_x0000_s1028" type="#_x0000_t202" style="position:absolute;margin-left:145pt;margin-top:25.1pt;width:196.2pt;height:49.8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" fillcolor="white [3201]" strokecolor="white [3212]" strokeweight=".5pt">
                <v:textbox>
                  <w:txbxContent>
                    <w:p w:rsidR="009634C7" w:rsidRDefault="009634C7">
                      <w:r>
                        <w:t>Spark Streaming APIs will be used for reading from Kafka topic partitions in parallel. Parallelism is inbuilt in Spark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14AA" w:rsidRDefault="009514AA">
      <w:pPr>
        <w:rPr>
          <w:b/>
          <w:sz w:val="28"/>
          <w:szCs w:val="28"/>
        </w:rPr>
      </w:pPr>
    </w:p>
    <w:p w:rsidR="00A71E89" w:rsidRDefault="00A71E89">
      <w:pPr>
        <w:rPr>
          <w:b/>
          <w:sz w:val="28"/>
          <w:szCs w:val="28"/>
        </w:rPr>
      </w:pPr>
    </w:p>
    <w:p w:rsidR="009C0408" w:rsidRDefault="009C38A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651082" wp14:editId="4B36EF1E">
                <wp:simplePos x="0" y="0"/>
                <wp:positionH relativeFrom="column">
                  <wp:posOffset>1620443</wp:posOffset>
                </wp:positionH>
                <wp:positionV relativeFrom="paragraph">
                  <wp:posOffset>138130</wp:posOffset>
                </wp:positionV>
                <wp:extent cx="2983865" cy="753110"/>
                <wp:effectExtent l="0" t="0" r="26035" b="2794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865" cy="75311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8AC" w:rsidRPr="009C38AC" w:rsidRDefault="009C38AC" w:rsidP="009C38AC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9C38AC">
                              <w:rPr>
                                <w:b/>
                                <w:color w:val="0D0D0D" w:themeColor="text1" w:themeTint="F2"/>
                              </w:rPr>
                              <w:t>SPARK STREAMING FOR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5108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9" type="#_x0000_t176" style="position:absolute;margin-left:127.6pt;margin-top:10.9pt;width:234.95pt;height:59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" fillcolor="#b4c6e7 [1304]" strokecolor="#1f4d78 [1604]" strokeweight="1pt">
                <v:textbox>
                  <w:txbxContent>
                    <w:p w:rsidR="009C38AC" w:rsidRPr="009C38AC" w:rsidRDefault="009C38AC" w:rsidP="009C38AC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9C38AC">
                        <w:rPr>
                          <w:b/>
                          <w:color w:val="0D0D0D" w:themeColor="text1" w:themeTint="F2"/>
                        </w:rPr>
                        <w:t>SPARK STREAMING FOR KAFKA</w:t>
                      </w:r>
                    </w:p>
                  </w:txbxContent>
                </v:textbox>
              </v:shape>
            </w:pict>
          </mc:Fallback>
        </mc:AlternateContent>
      </w:r>
    </w:p>
    <w:p w:rsidR="009C0408" w:rsidRDefault="009C0408">
      <w:pPr>
        <w:rPr>
          <w:b/>
          <w:sz w:val="28"/>
          <w:szCs w:val="28"/>
        </w:rPr>
      </w:pPr>
    </w:p>
    <w:p w:rsidR="009C0408" w:rsidRDefault="0082166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C9E311" wp14:editId="6318C4E3">
                <wp:simplePos x="0" y="0"/>
                <wp:positionH relativeFrom="column">
                  <wp:posOffset>2914022</wp:posOffset>
                </wp:positionH>
                <wp:positionV relativeFrom="paragraph">
                  <wp:posOffset>216772</wp:posOffset>
                </wp:positionV>
                <wp:extent cx="341630" cy="673693"/>
                <wp:effectExtent l="19050" t="0" r="20320" b="3175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673693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49A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margin-left:229.45pt;margin-top:17.05pt;width:26.9pt;height:53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" adj="16123" fillcolor="white [3212]" strokecolor="#1f4d78 [1604]" strokeweight="1pt"/>
            </w:pict>
          </mc:Fallback>
        </mc:AlternateContent>
      </w:r>
      <w:r w:rsidR="00830D3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FFAAF" wp14:editId="78F0BFF2">
                <wp:simplePos x="0" y="0"/>
                <wp:positionH relativeFrom="column">
                  <wp:posOffset>4692580</wp:posOffset>
                </wp:positionH>
                <wp:positionV relativeFrom="paragraph">
                  <wp:posOffset>197192</wp:posOffset>
                </wp:positionV>
                <wp:extent cx="1547446" cy="662940"/>
                <wp:effectExtent l="0" t="0" r="1524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46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D3C" w:rsidRDefault="00830D3C" w:rsidP="00830D3C">
                            <w:r>
                              <w:t>Spark Streaming APIs will ingest the data into HDFS files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FFAAF" id="Text Box 19" o:spid="_x0000_s1030" type="#_x0000_t202" style="position:absolute;margin-left:369.5pt;margin-top:15.55pt;width:121.85pt;height:5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" fillcolor="white [3201]" strokecolor="white [3212]" strokeweight=".5pt">
                <v:textbox>
                  <w:txbxContent>
                    <w:p w:rsidR="00830D3C" w:rsidRDefault="00830D3C" w:rsidP="00830D3C">
                      <w:r>
                        <w:t>Spark Streaming APIs will ingest the data into HDFS files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A71E89" w:rsidRDefault="00A71E89">
      <w:pPr>
        <w:rPr>
          <w:b/>
          <w:sz w:val="28"/>
          <w:szCs w:val="28"/>
        </w:rPr>
      </w:pPr>
    </w:p>
    <w:p w:rsidR="00726365" w:rsidRDefault="004C257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7EFBE" wp14:editId="1A051EF9">
                <wp:simplePos x="0" y="0"/>
                <wp:positionH relativeFrom="column">
                  <wp:posOffset>231112</wp:posOffset>
                </wp:positionH>
                <wp:positionV relativeFrom="paragraph">
                  <wp:posOffset>218698</wp:posOffset>
                </wp:positionV>
                <wp:extent cx="5727065" cy="723482"/>
                <wp:effectExtent l="0" t="0" r="26035" b="19685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065" cy="723482"/>
                        </a:xfrm>
                        <a:prstGeom prst="flowChartMagneticDisk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408" w:rsidRPr="009C38AC" w:rsidRDefault="009C0408" w:rsidP="009C040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C38AC">
                              <w:rPr>
                                <w:b/>
                                <w:sz w:val="32"/>
                                <w:szCs w:val="32"/>
                              </w:rPr>
                              <w:t>HDFS</w:t>
                            </w:r>
                            <w:r w:rsidRPr="009C38A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(Hadoop Distributed File System) or equivalent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7EFB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31" type="#_x0000_t132" style="position:absolute;margin-left:18.2pt;margin-top:17.2pt;width:450.95pt;height:56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" fillcolor="#ed7d31 [3205]" strokecolor="#1f4d78 [1604]" strokeweight="1pt">
                <v:stroke joinstyle="miter"/>
                <v:textbox>
                  <w:txbxContent>
                    <w:p w:rsidR="009C0408" w:rsidRPr="009C38AC" w:rsidRDefault="009C0408" w:rsidP="009C040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C38AC">
                        <w:rPr>
                          <w:b/>
                          <w:sz w:val="32"/>
                          <w:szCs w:val="32"/>
                        </w:rPr>
                        <w:t>HDFS</w:t>
                      </w:r>
                      <w:r w:rsidRPr="009C38AC">
                        <w:rPr>
                          <w:b/>
                          <w:sz w:val="24"/>
                          <w:szCs w:val="24"/>
                        </w:rPr>
                        <w:t xml:space="preserve"> (Hadoop Distributed File System) or equivalent</w:t>
                      </w:r>
                    </w:p>
                  </w:txbxContent>
                </v:textbox>
              </v:shape>
            </w:pict>
          </mc:Fallback>
        </mc:AlternateContent>
      </w:r>
    </w:p>
    <w:p w:rsidR="00726365" w:rsidRDefault="00C915D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DD2203" wp14:editId="216EA3EF">
                <wp:simplePos x="0" y="0"/>
                <wp:positionH relativeFrom="column">
                  <wp:posOffset>2903974</wp:posOffset>
                </wp:positionH>
                <wp:positionV relativeFrom="paragraph">
                  <wp:posOffset>616949</wp:posOffset>
                </wp:positionV>
                <wp:extent cx="341630" cy="682890"/>
                <wp:effectExtent l="19050" t="0" r="20320" b="4127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68289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8B5B" id="Down Arrow 23" o:spid="_x0000_s1026" type="#_x0000_t67" style="position:absolute;margin-left:228.65pt;margin-top:48.6pt;width:26.9pt;height:53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" adj="16197" fillcolor="white [3212]" strokecolor="#1f4d78 [1604]" strokeweight="1pt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34F556" wp14:editId="5BB49F5C">
                <wp:simplePos x="0" y="0"/>
                <wp:positionH relativeFrom="column">
                  <wp:posOffset>2893925</wp:posOffset>
                </wp:positionH>
                <wp:positionV relativeFrom="paragraph">
                  <wp:posOffset>2053862</wp:posOffset>
                </wp:positionV>
                <wp:extent cx="341630" cy="693085"/>
                <wp:effectExtent l="19050" t="0" r="20320" b="3111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69308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4A0DB" id="Down Arrow 25" o:spid="_x0000_s1026" type="#_x0000_t67" style="position:absolute;margin-left:227.85pt;margin-top:161.7pt;width:26.9pt;height:54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" adj="16277" fillcolor="white [3212]" strokecolor="#1f4d78 [1604]" strokeweight="1pt"/>
            </w:pict>
          </mc:Fallback>
        </mc:AlternateContent>
      </w:r>
      <w:r w:rsidR="00BB485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527253" wp14:editId="64F8B530">
                <wp:simplePos x="0" y="0"/>
                <wp:positionH relativeFrom="margin">
                  <wp:align>right</wp:align>
                </wp:positionH>
                <wp:positionV relativeFrom="paragraph">
                  <wp:posOffset>2114152</wp:posOffset>
                </wp:positionV>
                <wp:extent cx="1657978" cy="793157"/>
                <wp:effectExtent l="0" t="0" r="19050" b="260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978" cy="793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207" w:rsidRDefault="00483207" w:rsidP="00483207">
                            <w:r>
                              <w:t>Store the analyzed data in destination database or any other preferred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7253" id="Text Box 28" o:spid="_x0000_s1032" type="#_x0000_t202" style="position:absolute;margin-left:79.35pt;margin-top:166.45pt;width:130.55pt;height:62.4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" fillcolor="white [3201]" strokecolor="white [3212]" strokeweight=".5pt">
                <v:textbox>
                  <w:txbxContent>
                    <w:p w:rsidR="00483207" w:rsidRDefault="00483207" w:rsidP="00483207">
                      <w:r>
                        <w:t>Store the analyzed data in destination database or any other preferred 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485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4BE6E1" wp14:editId="5EE5038D">
                <wp:simplePos x="0" y="0"/>
                <wp:positionH relativeFrom="column">
                  <wp:posOffset>1929284</wp:posOffset>
                </wp:positionH>
                <wp:positionV relativeFrom="paragraph">
                  <wp:posOffset>2747198</wp:posOffset>
                </wp:positionV>
                <wp:extent cx="2301072" cy="702945"/>
                <wp:effectExtent l="0" t="0" r="23495" b="20955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072" cy="702945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048" w:rsidRPr="00BB4856" w:rsidRDefault="00206048" w:rsidP="002060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BB4856">
                              <w:rPr>
                                <w:b/>
                                <w:color w:val="0D0D0D" w:themeColor="text1" w:themeTint="F2"/>
                              </w:rPr>
                              <w:t>DATABASE</w:t>
                            </w:r>
                            <w:r w:rsidR="00BB4856">
                              <w:rPr>
                                <w:b/>
                                <w:color w:val="0D0D0D" w:themeColor="text1" w:themeTint="F2"/>
                              </w:rPr>
                              <w:t xml:space="preserve"> / S3 / 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BE6E1" id="Flowchart: Magnetic Disk 24" o:spid="_x0000_s1033" type="#_x0000_t132" style="position:absolute;margin-left:151.9pt;margin-top:216.3pt;width:181.2pt;height:55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" fillcolor="#b4c6e7 [1304]" strokecolor="#1f4d78 [1604]" strokeweight="1pt">
                <v:stroke joinstyle="miter"/>
                <v:textbox>
                  <w:txbxContent>
                    <w:p w:rsidR="00206048" w:rsidRPr="00BB4856" w:rsidRDefault="00206048" w:rsidP="002060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BB4856">
                        <w:rPr>
                          <w:b/>
                          <w:color w:val="0D0D0D" w:themeColor="text1" w:themeTint="F2"/>
                        </w:rPr>
                        <w:t>DATABASE</w:t>
                      </w:r>
                      <w:r w:rsidR="00BB4856">
                        <w:rPr>
                          <w:b/>
                          <w:color w:val="0D0D0D" w:themeColor="text1" w:themeTint="F2"/>
                        </w:rPr>
                        <w:t xml:space="preserve"> / S3 / HDFS</w:t>
                      </w:r>
                    </w:p>
                  </w:txbxContent>
                </v:textbox>
              </v:shape>
            </w:pict>
          </mc:Fallback>
        </mc:AlternateContent>
      </w:r>
      <w:r w:rsidR="009C38A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3DA9E6" wp14:editId="55ABAB27">
                <wp:simplePos x="0" y="0"/>
                <wp:positionH relativeFrom="column">
                  <wp:posOffset>1593738</wp:posOffset>
                </wp:positionH>
                <wp:positionV relativeFrom="paragraph">
                  <wp:posOffset>1294130</wp:posOffset>
                </wp:positionV>
                <wp:extent cx="2983865" cy="753110"/>
                <wp:effectExtent l="0" t="0" r="26035" b="2794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865" cy="75311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8AC" w:rsidRPr="009C38AC" w:rsidRDefault="009C38AC" w:rsidP="009C38AC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SPARK CORE or SPARK SQL or HIVE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A9E6" id="Flowchart: Alternate Process 32" o:spid="_x0000_s1034" type="#_x0000_t176" style="position:absolute;margin-left:125.5pt;margin-top:101.9pt;width:234.95pt;height:59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" fillcolor="#b4c6e7 [1304]" strokecolor="#1f4d78 [1604]" strokeweight="1pt">
                <v:textbox>
                  <w:txbxContent>
                    <w:p w:rsidR="009C38AC" w:rsidRPr="009C38AC" w:rsidRDefault="009C38AC" w:rsidP="009C38AC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SPARK CORE or SPARK SQL or HIVE SQL</w:t>
                      </w:r>
                    </w:p>
                  </w:txbxContent>
                </v:textbox>
              </v:shape>
            </w:pict>
          </mc:Fallback>
        </mc:AlternateContent>
      </w:r>
      <w:r w:rsidR="0020604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AECED3" wp14:editId="61413397">
                <wp:simplePos x="0" y="0"/>
                <wp:positionH relativeFrom="column">
                  <wp:posOffset>4230356</wp:posOffset>
                </wp:positionH>
                <wp:positionV relativeFrom="paragraph">
                  <wp:posOffset>747575</wp:posOffset>
                </wp:positionV>
                <wp:extent cx="1738365" cy="522515"/>
                <wp:effectExtent l="0" t="0" r="14605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365" cy="52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048" w:rsidRDefault="00206048">
                            <w:r w:rsidRPr="00206048">
                              <w:t xml:space="preserve">Reading from HDFS </w:t>
                            </w:r>
                            <w:r>
                              <w:t>into Spark RDDs in parallel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CED3" id="Text Box 27" o:spid="_x0000_s1035" type="#_x0000_t202" style="position:absolute;margin-left:333.1pt;margin-top:58.85pt;width:136.9pt;height:41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" fillcolor="white [3201]" strokecolor="white [3212]" strokeweight=".5pt">
                <v:textbox>
                  <w:txbxContent>
                    <w:p w:rsidR="00206048" w:rsidRDefault="00206048">
                      <w:r w:rsidRPr="00206048">
                        <w:t xml:space="preserve">Reading from HDFS </w:t>
                      </w:r>
                      <w:r>
                        <w:t>into Spark RDDs in parallel</w:t>
                      </w:r>
                    </w:p>
                  </w:txbxContent>
                </v:textbox>
              </v:shape>
            </w:pict>
          </mc:Fallback>
        </mc:AlternateContent>
      </w:r>
      <w:r w:rsidR="00726365">
        <w:rPr>
          <w:b/>
          <w:sz w:val="28"/>
          <w:szCs w:val="28"/>
        </w:rPr>
        <w:br w:type="page"/>
      </w:r>
    </w:p>
    <w:p w:rsidR="00353E9D" w:rsidRDefault="00D970A7" w:rsidP="00C618C1">
      <w:pPr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lastRenderedPageBreak/>
        <w:t>EXAMPLE APPLICATION FUNCTIONALITY FOR POC</w:t>
      </w:r>
    </w:p>
    <w:p w:rsidR="00544834" w:rsidRDefault="00544834" w:rsidP="00544834">
      <w:pPr>
        <w:pStyle w:val="NoSpacing"/>
        <w:rPr>
          <w:b/>
          <w:color w:val="FF0000"/>
        </w:rPr>
      </w:pPr>
      <w:r w:rsidRPr="005B25F2">
        <w:rPr>
          <w:b/>
          <w:color w:val="FF0000"/>
        </w:rPr>
        <w:t xml:space="preserve">NOTE: </w:t>
      </w:r>
      <w:r>
        <w:rPr>
          <w:b/>
          <w:color w:val="FF0000"/>
        </w:rPr>
        <w:t xml:space="preserve"> Please note that there is 2 minutes delay between the time an order is submitted and time it is reflected on the output screen.</w:t>
      </w:r>
    </w:p>
    <w:p w:rsidR="00544834" w:rsidRPr="005B25F2" w:rsidRDefault="00544834" w:rsidP="00544834">
      <w:pPr>
        <w:pStyle w:val="NoSpacing"/>
        <w:rPr>
          <w:color w:val="FF0000"/>
        </w:rPr>
      </w:pPr>
      <w:r>
        <w:rPr>
          <w:b/>
          <w:color w:val="FF0000"/>
        </w:rPr>
        <w:t>Also, due to time constraint, I am using only 1 Kafka partition. In production, there will be multiple Kafka partitions being consumed in parallel by Spark streaming application. That is where Kafka-Spark processing shines.</w:t>
      </w:r>
    </w:p>
    <w:p w:rsidR="00544834" w:rsidRDefault="00544834" w:rsidP="00353E9D">
      <w:pPr>
        <w:pStyle w:val="NoSpacing"/>
      </w:pPr>
      <w:bookmarkStart w:id="0" w:name="_GoBack"/>
      <w:bookmarkEnd w:id="0"/>
    </w:p>
    <w:p w:rsidR="00D970A7" w:rsidRDefault="00D970A7" w:rsidP="00353E9D">
      <w:pPr>
        <w:pStyle w:val="NoSpacing"/>
      </w:pPr>
      <w:r w:rsidRPr="00D970A7">
        <w:t>For the proof of concept</w:t>
      </w:r>
      <w:r>
        <w:t>, I have provided user a screen from w</w:t>
      </w:r>
      <w:r w:rsidR="002D4382">
        <w:t>here user can ingest data into K</w:t>
      </w:r>
      <w:r>
        <w:t>afka topic.</w:t>
      </w:r>
    </w:p>
    <w:p w:rsidR="00D970A7" w:rsidRDefault="00D970A7" w:rsidP="00353E9D">
      <w:pPr>
        <w:pStyle w:val="NoSpacing"/>
      </w:pPr>
      <w:r>
        <w:t>A form is provided to the user to order a product. The product has 2 attributes, product name and brand name.</w:t>
      </w:r>
    </w:p>
    <w:p w:rsidR="00D95068" w:rsidRDefault="00D970A7" w:rsidP="00353E9D">
      <w:pPr>
        <w:pStyle w:val="NoSpacing"/>
      </w:pPr>
      <w:r>
        <w:t xml:space="preserve">This form is available at </w:t>
      </w:r>
      <w:r w:rsidR="00D95068">
        <w:t xml:space="preserve">following </w:t>
      </w:r>
      <w:proofErr w:type="gramStart"/>
      <w:r w:rsidR="00D95068">
        <w:t>url</w:t>
      </w:r>
      <w:proofErr w:type="gramEnd"/>
      <w:r w:rsidR="00D95068">
        <w:t>:</w:t>
      </w:r>
    </w:p>
    <w:p w:rsidR="00D970A7" w:rsidRPr="004237BC" w:rsidRDefault="00D970A7" w:rsidP="00353E9D">
      <w:pPr>
        <w:pStyle w:val="NoSpacing"/>
        <w:rPr>
          <w:rStyle w:val="Hyperlink"/>
          <w:b/>
        </w:rPr>
      </w:pPr>
      <w:r w:rsidRPr="004237BC">
        <w:rPr>
          <w:rStyle w:val="Hyperlink"/>
          <w:b/>
        </w:rPr>
        <w:t>http://localhost:8080/IBMInsight/</w:t>
      </w:r>
    </w:p>
    <w:p w:rsidR="00D970A7" w:rsidRDefault="00D970A7" w:rsidP="00D970A7"/>
    <w:p w:rsidR="005C25E6" w:rsidRDefault="00875570" w:rsidP="009625B2">
      <w:pPr>
        <w:pStyle w:val="NoSpacing"/>
      </w:pPr>
      <w:r>
        <w:t>After spark performs the ETL analytics, the output is stored inside H2 database. The output for this proof of concept is going to be a grouping of</w:t>
      </w:r>
      <w:r w:rsidR="00353E9D">
        <w:t xml:space="preserve"> number of products ordered by </w:t>
      </w:r>
      <w:r>
        <w:t>product name and brand name.</w:t>
      </w:r>
    </w:p>
    <w:p w:rsidR="00D95068" w:rsidRDefault="00353E9D" w:rsidP="009625B2">
      <w:pPr>
        <w:pStyle w:val="NoSpacing"/>
        <w:rPr>
          <w:b/>
        </w:rPr>
      </w:pPr>
      <w:r>
        <w:t xml:space="preserve">This output can be viewed at </w:t>
      </w:r>
      <w:r w:rsidR="00D95068">
        <w:t>following</w:t>
      </w:r>
      <w:r>
        <w:t xml:space="preserve"> </w:t>
      </w:r>
      <w:proofErr w:type="gramStart"/>
      <w:r>
        <w:t>url</w:t>
      </w:r>
      <w:proofErr w:type="gramEnd"/>
      <w:r w:rsidR="00D95068">
        <w:rPr>
          <w:b/>
        </w:rPr>
        <w:t>:</w:t>
      </w:r>
    </w:p>
    <w:p w:rsidR="00353E9D" w:rsidRDefault="00544834" w:rsidP="009625B2">
      <w:pPr>
        <w:pStyle w:val="NoSpacing"/>
        <w:rPr>
          <w:b/>
        </w:rPr>
      </w:pPr>
      <w:hyperlink r:id="rId5" w:history="1">
        <w:r w:rsidR="00353E9D" w:rsidRPr="00D95068">
          <w:rPr>
            <w:rStyle w:val="Hyperlink"/>
            <w:b/>
          </w:rPr>
          <w:t>http://localhost:8095/IBMInsightResult/</w:t>
        </w:r>
      </w:hyperlink>
    </w:p>
    <w:p w:rsidR="005B25F2" w:rsidRDefault="005B25F2" w:rsidP="009625B2">
      <w:pPr>
        <w:pStyle w:val="NoSpacing"/>
        <w:rPr>
          <w:b/>
        </w:rPr>
      </w:pPr>
    </w:p>
    <w:p w:rsidR="00D970A7" w:rsidRDefault="00D970A7" w:rsidP="00FF0D57">
      <w:pPr>
        <w:jc w:val="center"/>
        <w:rPr>
          <w:b/>
          <w:color w:val="0000FF"/>
          <w:sz w:val="28"/>
          <w:szCs w:val="28"/>
        </w:rPr>
      </w:pPr>
    </w:p>
    <w:p w:rsidR="00FF0D57" w:rsidRPr="00FF0D57" w:rsidRDefault="0075526F" w:rsidP="00A63053">
      <w:pPr>
        <w:jc w:val="center"/>
        <w:rPr>
          <w:b/>
          <w:color w:val="0000FF"/>
          <w:sz w:val="28"/>
          <w:szCs w:val="28"/>
        </w:rPr>
      </w:pPr>
      <w:r w:rsidRPr="00FF0D57">
        <w:rPr>
          <w:b/>
          <w:color w:val="0000FF"/>
          <w:sz w:val="28"/>
          <w:szCs w:val="28"/>
        </w:rPr>
        <w:t>STEPS TO RUN THE PROOF OF CONCEPT APPLICATION</w:t>
      </w:r>
    </w:p>
    <w:p w:rsidR="00515BF5" w:rsidRPr="00FF0D57" w:rsidRDefault="00515BF5">
      <w:pPr>
        <w:rPr>
          <w:b/>
          <w:color w:val="0000FF"/>
          <w:sz w:val="28"/>
          <w:szCs w:val="28"/>
        </w:rPr>
      </w:pPr>
      <w:r w:rsidRPr="00FF0D57">
        <w:rPr>
          <w:b/>
          <w:color w:val="0000FF"/>
          <w:sz w:val="28"/>
          <w:szCs w:val="28"/>
        </w:rPr>
        <w:t>START KAFKA</w:t>
      </w:r>
    </w:p>
    <w:p w:rsidR="00377084" w:rsidRDefault="00377084" w:rsidP="00377084">
      <w:pPr>
        <w:pStyle w:val="NoSpacing"/>
        <w:numPr>
          <w:ilvl w:val="0"/>
          <w:numId w:val="1"/>
        </w:numPr>
      </w:pPr>
      <w:r>
        <w:t xml:space="preserve">Install </w:t>
      </w:r>
      <w:proofErr w:type="spellStart"/>
      <w:r>
        <w:t>kafka</w:t>
      </w:r>
      <w:proofErr w:type="spellEnd"/>
    </w:p>
    <w:p w:rsidR="00377084" w:rsidRDefault="00377084" w:rsidP="00377084">
      <w:pPr>
        <w:pStyle w:val="NoSpacing"/>
        <w:ind w:left="720"/>
      </w:pPr>
    </w:p>
    <w:p w:rsidR="00515BF5" w:rsidRDefault="00291679" w:rsidP="00515BF5">
      <w:pPr>
        <w:pStyle w:val="NoSpacing"/>
        <w:numPr>
          <w:ilvl w:val="0"/>
          <w:numId w:val="1"/>
        </w:numPr>
      </w:pPr>
      <w:r>
        <w:t>Open command prompt and g</w:t>
      </w:r>
      <w:r w:rsidR="00515BF5">
        <w:t xml:space="preserve">o to </w:t>
      </w:r>
      <w:proofErr w:type="spellStart"/>
      <w:r w:rsidR="00515BF5">
        <w:t>kafka</w:t>
      </w:r>
      <w:proofErr w:type="spellEnd"/>
      <w:r w:rsidR="00515BF5">
        <w:t xml:space="preserve"> installation directory</w:t>
      </w:r>
    </w:p>
    <w:p w:rsidR="00515BF5" w:rsidRPr="00C27B71" w:rsidRDefault="00515BF5" w:rsidP="00515BF5">
      <w:pPr>
        <w:pStyle w:val="NoSpacing"/>
        <w:ind w:left="720"/>
        <w:rPr>
          <w:b/>
        </w:rPr>
      </w:pPr>
      <w:r w:rsidRPr="00C27B71">
        <w:rPr>
          <w:b/>
        </w:rPr>
        <w:t>Cd C:\EclipseWorkSpaces\kafka_2.11-0.9.0.0</w:t>
      </w:r>
    </w:p>
    <w:p w:rsidR="00515BF5" w:rsidRDefault="00515BF5" w:rsidP="00515BF5">
      <w:pPr>
        <w:pStyle w:val="NoSpacing"/>
      </w:pPr>
    </w:p>
    <w:p w:rsidR="00515BF5" w:rsidRDefault="00515BF5" w:rsidP="00515BF5">
      <w:pPr>
        <w:pStyle w:val="NoSpacing"/>
        <w:numPr>
          <w:ilvl w:val="0"/>
          <w:numId w:val="1"/>
        </w:numPr>
      </w:pPr>
      <w:r>
        <w:t xml:space="preserve">Start zookeeper on default port </w:t>
      </w:r>
      <w:r w:rsidR="008D744A">
        <w:t>2181</w:t>
      </w:r>
    </w:p>
    <w:p w:rsidR="00515BF5" w:rsidRPr="00C27B71" w:rsidRDefault="00515BF5" w:rsidP="00515BF5">
      <w:pPr>
        <w:ind w:firstLine="720"/>
        <w:rPr>
          <w:b/>
        </w:rPr>
      </w:pPr>
      <w:r w:rsidRPr="00C27B71">
        <w:rPr>
          <w:b/>
        </w:rPr>
        <w:t xml:space="preserve">bin\windows\zookeeper-server-start.bat </w:t>
      </w:r>
      <w:proofErr w:type="spellStart"/>
      <w:r w:rsidRPr="00C27B71">
        <w:rPr>
          <w:b/>
        </w:rPr>
        <w:t>config</w:t>
      </w:r>
      <w:proofErr w:type="spellEnd"/>
      <w:r w:rsidRPr="00C27B71">
        <w:rPr>
          <w:b/>
        </w:rPr>
        <w:t>\</w:t>
      </w:r>
      <w:proofErr w:type="spellStart"/>
      <w:r w:rsidRPr="00C27B71">
        <w:rPr>
          <w:b/>
        </w:rPr>
        <w:t>zookeeper.properties</w:t>
      </w:r>
      <w:proofErr w:type="spellEnd"/>
    </w:p>
    <w:p w:rsidR="008D744A" w:rsidRDefault="008D744A" w:rsidP="008D744A">
      <w:pPr>
        <w:pStyle w:val="NoSpacing"/>
        <w:numPr>
          <w:ilvl w:val="0"/>
          <w:numId w:val="1"/>
        </w:numPr>
      </w:pPr>
      <w:r>
        <w:t xml:space="preserve">Open new command prompt and go to </w:t>
      </w:r>
      <w:proofErr w:type="spellStart"/>
      <w:r>
        <w:t>kafka</w:t>
      </w:r>
      <w:proofErr w:type="spellEnd"/>
      <w:r>
        <w:t xml:space="preserve"> installation directory and start </w:t>
      </w:r>
      <w:proofErr w:type="spellStart"/>
      <w:r>
        <w:t>kafka</w:t>
      </w:r>
      <w:proofErr w:type="spellEnd"/>
      <w:r>
        <w:t xml:space="preserve"> broker on default port 9092</w:t>
      </w:r>
    </w:p>
    <w:p w:rsidR="008D744A" w:rsidRDefault="008D744A" w:rsidP="008D744A">
      <w:pPr>
        <w:pStyle w:val="NoSpacing"/>
        <w:ind w:left="720"/>
      </w:pPr>
      <w:r>
        <w:t xml:space="preserve">Cd </w:t>
      </w:r>
      <w:r w:rsidRPr="00515BF5">
        <w:t>C:\EclipseWorkSpaces\kafka_2.11-0.9.0.0</w:t>
      </w:r>
    </w:p>
    <w:p w:rsidR="008D744A" w:rsidRPr="00C27B71" w:rsidRDefault="008D744A" w:rsidP="00700DB8">
      <w:pPr>
        <w:pStyle w:val="NoSpacing"/>
        <w:ind w:left="720"/>
        <w:rPr>
          <w:b/>
        </w:rPr>
      </w:pPr>
      <w:r w:rsidRPr="00C27B71">
        <w:rPr>
          <w:b/>
        </w:rPr>
        <w:t xml:space="preserve">bin\windows\kafka-server-start.bat </w:t>
      </w:r>
      <w:proofErr w:type="spellStart"/>
      <w:r w:rsidRPr="00C27B71">
        <w:rPr>
          <w:b/>
        </w:rPr>
        <w:t>config</w:t>
      </w:r>
      <w:proofErr w:type="spellEnd"/>
      <w:r w:rsidRPr="00C27B71">
        <w:rPr>
          <w:b/>
        </w:rPr>
        <w:t>\</w:t>
      </w:r>
      <w:proofErr w:type="spellStart"/>
      <w:r w:rsidRPr="00C27B71">
        <w:rPr>
          <w:b/>
        </w:rPr>
        <w:t>server.properties</w:t>
      </w:r>
      <w:proofErr w:type="spellEnd"/>
    </w:p>
    <w:p w:rsidR="00700DB8" w:rsidRDefault="00700DB8" w:rsidP="00700DB8">
      <w:pPr>
        <w:pStyle w:val="NoSpacing"/>
        <w:ind w:left="720"/>
      </w:pPr>
    </w:p>
    <w:p w:rsidR="00700DB8" w:rsidRPr="00700DB8" w:rsidRDefault="00700DB8" w:rsidP="00700DB8">
      <w:pPr>
        <w:pStyle w:val="NoSpacing"/>
        <w:numPr>
          <w:ilvl w:val="0"/>
          <w:numId w:val="1"/>
        </w:numPr>
      </w:pPr>
      <w:r>
        <w:t>Open 3</w:t>
      </w:r>
      <w:r w:rsidRPr="00700DB8">
        <w:rPr>
          <w:vertAlign w:val="superscript"/>
        </w:rPr>
        <w:t>rd</w:t>
      </w:r>
      <w:r>
        <w:t xml:space="preserve"> command prompt and list existing topics and verify that there is a topic with name </w:t>
      </w:r>
      <w:proofErr w:type="spellStart"/>
      <w:r w:rsidRPr="00700DB8">
        <w:rPr>
          <w:b/>
        </w:rPr>
        <w:t>myadopttopic</w:t>
      </w:r>
      <w:proofErr w:type="spellEnd"/>
    </w:p>
    <w:p w:rsidR="00700DB8" w:rsidRDefault="00700DB8" w:rsidP="00700DB8">
      <w:pPr>
        <w:pStyle w:val="NoSpacing"/>
        <w:ind w:left="720"/>
      </w:pPr>
      <w:r>
        <w:t xml:space="preserve">Cd </w:t>
      </w:r>
      <w:r w:rsidRPr="00515BF5">
        <w:t>C:\EclipseWorkSpaces\kafka_2.11-0.9.0.0</w:t>
      </w:r>
    </w:p>
    <w:p w:rsidR="00700DB8" w:rsidRPr="00C27B71" w:rsidRDefault="00700DB8" w:rsidP="00700DB8">
      <w:pPr>
        <w:pStyle w:val="NoSpacing"/>
        <w:ind w:firstLine="720"/>
        <w:rPr>
          <w:b/>
        </w:rPr>
      </w:pPr>
      <w:r w:rsidRPr="00C27B71">
        <w:rPr>
          <w:b/>
        </w:rPr>
        <w:t>bin\windows\kafka-topics.bat -list -zookeeper localhost</w:t>
      </w:r>
      <w:proofErr w:type="gramStart"/>
      <w:r w:rsidRPr="00C27B71">
        <w:rPr>
          <w:b/>
        </w:rPr>
        <w:t>:2181</w:t>
      </w:r>
      <w:proofErr w:type="gramEnd"/>
    </w:p>
    <w:p w:rsidR="00700DB8" w:rsidRDefault="00BF0139" w:rsidP="00700DB8">
      <w:pPr>
        <w:pStyle w:val="NoSpacing"/>
        <w:ind w:firstLine="720"/>
      </w:pPr>
      <w:proofErr w:type="spellStart"/>
      <w:r>
        <w:t>M</w:t>
      </w:r>
      <w:r w:rsidR="00700DB8">
        <w:t>yadopttopic</w:t>
      </w:r>
      <w:proofErr w:type="spellEnd"/>
      <w:r>
        <w:br/>
      </w:r>
    </w:p>
    <w:p w:rsidR="00BF0139" w:rsidRDefault="00BF0139" w:rsidP="00700DB8">
      <w:pPr>
        <w:pStyle w:val="NoSpacing"/>
        <w:ind w:firstLine="720"/>
      </w:pPr>
      <w:r>
        <w:t>If there is not any topic with that name, create one using following command</w:t>
      </w:r>
    </w:p>
    <w:p w:rsidR="00BF0139" w:rsidRPr="00C27B71" w:rsidRDefault="00BF0139" w:rsidP="00BF0139">
      <w:pPr>
        <w:pStyle w:val="NoSpacing"/>
        <w:ind w:left="720"/>
        <w:rPr>
          <w:b/>
        </w:rPr>
      </w:pPr>
      <w:r w:rsidRPr="00C27B71">
        <w:rPr>
          <w:b/>
        </w:rPr>
        <w:t>bin\windows\kafka-topics.bat --create --zookeeper localhost</w:t>
      </w:r>
      <w:proofErr w:type="gramStart"/>
      <w:r w:rsidRPr="00C27B71">
        <w:rPr>
          <w:b/>
        </w:rPr>
        <w:t>:2181</w:t>
      </w:r>
      <w:proofErr w:type="gramEnd"/>
      <w:r w:rsidRPr="00C27B71">
        <w:rPr>
          <w:b/>
        </w:rPr>
        <w:t xml:space="preserve"> --replication-factor 1 --partitions 1 --topic </w:t>
      </w:r>
      <w:proofErr w:type="spellStart"/>
      <w:r w:rsidRPr="00C27B71">
        <w:rPr>
          <w:b/>
        </w:rPr>
        <w:t>myadopttopic</w:t>
      </w:r>
      <w:proofErr w:type="spellEnd"/>
    </w:p>
    <w:p w:rsidR="00700DB8" w:rsidRDefault="00700DB8" w:rsidP="00BC25E4">
      <w:pPr>
        <w:pStyle w:val="NoSpacing"/>
      </w:pPr>
    </w:p>
    <w:p w:rsidR="00BC25E4" w:rsidRDefault="00BC25E4" w:rsidP="00BC25E4">
      <w:pPr>
        <w:pStyle w:val="NoSpacing"/>
        <w:numPr>
          <w:ilvl w:val="0"/>
          <w:numId w:val="1"/>
        </w:numPr>
      </w:pPr>
      <w:r>
        <w:lastRenderedPageBreak/>
        <w:t xml:space="preserve">In case you want to see messages arriving at </w:t>
      </w:r>
      <w:proofErr w:type="spellStart"/>
      <w:r>
        <w:t>kafka</w:t>
      </w:r>
      <w:proofErr w:type="spellEnd"/>
      <w:r>
        <w:t xml:space="preserve"> using command line consumer, run following command in a new command prompt window</w:t>
      </w:r>
    </w:p>
    <w:p w:rsidR="00BC25E4" w:rsidRDefault="00BC25E4" w:rsidP="00BC25E4">
      <w:pPr>
        <w:pStyle w:val="NoSpacing"/>
        <w:ind w:left="720"/>
        <w:rPr>
          <w:b/>
        </w:rPr>
      </w:pPr>
      <w:r w:rsidRPr="00C27B71">
        <w:rPr>
          <w:b/>
        </w:rPr>
        <w:t>bin\windows\kafka-console-consumer.bat -zookeeper localhost</w:t>
      </w:r>
      <w:proofErr w:type="gramStart"/>
      <w:r w:rsidRPr="00C27B71">
        <w:rPr>
          <w:b/>
        </w:rPr>
        <w:t>:2181</w:t>
      </w:r>
      <w:proofErr w:type="gramEnd"/>
      <w:r w:rsidRPr="00C27B71">
        <w:rPr>
          <w:b/>
        </w:rPr>
        <w:t xml:space="preserve"> -topic </w:t>
      </w:r>
      <w:proofErr w:type="spellStart"/>
      <w:r w:rsidRPr="00C27B71">
        <w:rPr>
          <w:b/>
        </w:rPr>
        <w:t>myadopttopic</w:t>
      </w:r>
      <w:proofErr w:type="spellEnd"/>
    </w:p>
    <w:p w:rsidR="0043096F" w:rsidRDefault="0043096F" w:rsidP="00BC25E4">
      <w:pPr>
        <w:pStyle w:val="NoSpacing"/>
        <w:ind w:left="720"/>
        <w:rPr>
          <w:b/>
        </w:rPr>
      </w:pPr>
    </w:p>
    <w:p w:rsidR="0043096F" w:rsidRDefault="0043096F" w:rsidP="00BC25E4">
      <w:pPr>
        <w:pStyle w:val="NoSpacing"/>
        <w:ind w:left="720"/>
        <w:rPr>
          <w:b/>
        </w:rPr>
      </w:pPr>
    </w:p>
    <w:p w:rsidR="0043096F" w:rsidRPr="00FF0D57" w:rsidRDefault="0043096F" w:rsidP="0043096F">
      <w:pPr>
        <w:rPr>
          <w:b/>
          <w:color w:val="0000FF"/>
          <w:sz w:val="28"/>
          <w:szCs w:val="28"/>
        </w:rPr>
      </w:pPr>
      <w:r w:rsidRPr="00FF0D57">
        <w:rPr>
          <w:b/>
          <w:color w:val="0000FF"/>
          <w:sz w:val="28"/>
          <w:szCs w:val="28"/>
        </w:rPr>
        <w:t>MANUAL FOLDER CREATION FOR HDFS</w:t>
      </w:r>
    </w:p>
    <w:p w:rsidR="0043096F" w:rsidRDefault="0043096F" w:rsidP="0043096F">
      <w:pPr>
        <w:pStyle w:val="NoSpacing"/>
        <w:numPr>
          <w:ilvl w:val="0"/>
          <w:numId w:val="2"/>
        </w:numPr>
      </w:pPr>
      <w:r>
        <w:t xml:space="preserve">The data from </w:t>
      </w:r>
      <w:proofErr w:type="spellStart"/>
      <w:proofErr w:type="gramStart"/>
      <w:r>
        <w:t>kafka</w:t>
      </w:r>
      <w:proofErr w:type="spellEnd"/>
      <w:proofErr w:type="gramEnd"/>
      <w:r>
        <w:t xml:space="preserve"> will be read by spark stream processor and stored on HDFS. To test the same on local windows environment, create a folder with name </w:t>
      </w:r>
      <w:proofErr w:type="spellStart"/>
      <w:r w:rsidRPr="0043096F">
        <w:rPr>
          <w:b/>
        </w:rPr>
        <w:t>KafkaSparkStreamingOutput</w:t>
      </w:r>
      <w:proofErr w:type="spellEnd"/>
      <w:r>
        <w:t xml:space="preserve"> on c:\ drive on your machine.</w:t>
      </w:r>
    </w:p>
    <w:p w:rsidR="0043096F" w:rsidRDefault="0043096F" w:rsidP="0043096F">
      <w:pPr>
        <w:pStyle w:val="NoSpacing"/>
        <w:ind w:left="720"/>
      </w:pPr>
    </w:p>
    <w:p w:rsidR="00DB0458" w:rsidRDefault="0043096F" w:rsidP="00DB0458">
      <w:pPr>
        <w:pStyle w:val="NoSpacing"/>
        <w:numPr>
          <w:ilvl w:val="0"/>
          <w:numId w:val="2"/>
        </w:numPr>
      </w:pPr>
      <w:r>
        <w:t xml:space="preserve">Provide the path of this folder inside </w:t>
      </w:r>
      <w:proofErr w:type="spellStart"/>
      <w:r w:rsidRPr="0043096F">
        <w:rPr>
          <w:b/>
        </w:rPr>
        <w:t>application.properties</w:t>
      </w:r>
      <w:proofErr w:type="spellEnd"/>
      <w:r>
        <w:t xml:space="preserve"> file within </w:t>
      </w:r>
      <w:proofErr w:type="spellStart"/>
      <w:r>
        <w:t>KafkaSparkStreamingReader</w:t>
      </w:r>
      <w:proofErr w:type="spellEnd"/>
      <w:r>
        <w:t xml:space="preserve"> </w:t>
      </w:r>
      <w:r w:rsidR="00650A67">
        <w:t xml:space="preserve">and </w:t>
      </w:r>
      <w:proofErr w:type="spellStart"/>
      <w:r w:rsidR="00650A67">
        <w:t>SparkDataPr</w:t>
      </w:r>
      <w:r w:rsidR="00DB0458">
        <w:t>ocessor</w:t>
      </w:r>
      <w:proofErr w:type="spellEnd"/>
      <w:r w:rsidR="00DB0458">
        <w:t xml:space="preserve"> projects for property </w:t>
      </w:r>
      <w:proofErr w:type="spellStart"/>
      <w:r w:rsidR="00650A67" w:rsidRPr="00DB0458">
        <w:rPr>
          <w:b/>
        </w:rPr>
        <w:t>hdfs.folder.location</w:t>
      </w:r>
      <w:proofErr w:type="spellEnd"/>
      <w:r w:rsidR="00650A67">
        <w:t xml:space="preserve"> </w:t>
      </w:r>
    </w:p>
    <w:p w:rsidR="00DB0458" w:rsidRDefault="00DB0458" w:rsidP="00DB0458">
      <w:pPr>
        <w:pStyle w:val="NoSpacing"/>
      </w:pPr>
    </w:p>
    <w:p w:rsidR="00DB0458" w:rsidRPr="00A3086E" w:rsidRDefault="00A3086E" w:rsidP="00A3086E">
      <w:pPr>
        <w:pStyle w:val="NoSpacing"/>
        <w:numPr>
          <w:ilvl w:val="0"/>
          <w:numId w:val="2"/>
        </w:numPr>
        <w:rPr>
          <w:b/>
        </w:rPr>
      </w:pPr>
      <w:r>
        <w:t xml:space="preserve">Inside </w:t>
      </w:r>
      <w:proofErr w:type="spellStart"/>
      <w:r>
        <w:t>application.properties</w:t>
      </w:r>
      <w:proofErr w:type="spellEnd"/>
      <w:r>
        <w:t xml:space="preserve"> file within </w:t>
      </w:r>
      <w:proofErr w:type="spellStart"/>
      <w:r>
        <w:t>SparkDataProcessor</w:t>
      </w:r>
      <w:proofErr w:type="spellEnd"/>
      <w:r>
        <w:t xml:space="preserve"> projects, provide any temporary folder location on your machine for property </w:t>
      </w:r>
      <w:proofErr w:type="spellStart"/>
      <w:r w:rsidRPr="00A3086E">
        <w:rPr>
          <w:b/>
        </w:rPr>
        <w:t>spark.sql.warehouse.dir</w:t>
      </w:r>
      <w:proofErr w:type="spellEnd"/>
      <w:r w:rsidR="00B47319" w:rsidRPr="00B47319">
        <w:t>. This</w:t>
      </w:r>
      <w:r w:rsidR="00B47319">
        <w:t xml:space="preserve"> property is used by spark internally.</w:t>
      </w:r>
    </w:p>
    <w:p w:rsidR="0043096F" w:rsidRDefault="0043096F" w:rsidP="0043096F">
      <w:pPr>
        <w:pStyle w:val="NoSpacing"/>
        <w:ind w:left="720"/>
      </w:pPr>
    </w:p>
    <w:p w:rsidR="00274BAC" w:rsidRDefault="00274BAC" w:rsidP="0043096F">
      <w:pPr>
        <w:pStyle w:val="NoSpacing"/>
        <w:ind w:left="720"/>
      </w:pPr>
    </w:p>
    <w:p w:rsidR="00274BAC" w:rsidRPr="00FF0D57" w:rsidRDefault="00274BAC" w:rsidP="00274BAC">
      <w:pPr>
        <w:rPr>
          <w:b/>
          <w:color w:val="0000FF"/>
          <w:sz w:val="28"/>
          <w:szCs w:val="28"/>
        </w:rPr>
      </w:pPr>
      <w:r w:rsidRPr="00FF0D57">
        <w:rPr>
          <w:b/>
          <w:color w:val="0000FF"/>
          <w:sz w:val="28"/>
          <w:szCs w:val="28"/>
        </w:rPr>
        <w:t>INSTALL FOLLOWING 3 SPRING BOOT APPLICATIONS FROM GIT REPOSITORY AND EXECUTE</w:t>
      </w:r>
    </w:p>
    <w:p w:rsidR="0043096F" w:rsidRDefault="00274BAC" w:rsidP="00274BAC">
      <w:pPr>
        <w:pStyle w:val="NoSpacing"/>
        <w:numPr>
          <w:ilvl w:val="0"/>
          <w:numId w:val="3"/>
        </w:numPr>
        <w:rPr>
          <w:b/>
        </w:rPr>
      </w:pPr>
      <w:r>
        <w:t xml:space="preserve">Make sure that Kafka is running (Steps 1 to 5 from </w:t>
      </w:r>
      <w:r w:rsidRPr="00274BAC">
        <w:rPr>
          <w:b/>
        </w:rPr>
        <w:t>START KAFKA</w:t>
      </w:r>
      <w:r>
        <w:t xml:space="preserve"> section)</w:t>
      </w:r>
      <w:r w:rsidRPr="00C27B71">
        <w:rPr>
          <w:b/>
        </w:rPr>
        <w:t xml:space="preserve"> </w:t>
      </w:r>
    </w:p>
    <w:p w:rsidR="006E2D64" w:rsidRDefault="006E2D64" w:rsidP="00274BAC">
      <w:pPr>
        <w:pStyle w:val="NoSpacing"/>
        <w:numPr>
          <w:ilvl w:val="0"/>
          <w:numId w:val="3"/>
        </w:numPr>
      </w:pPr>
      <w:r w:rsidRPr="006E2D64">
        <w:t>Run the Spring Boot projects in following sequence</w:t>
      </w:r>
    </w:p>
    <w:p w:rsidR="006E2D64" w:rsidRDefault="006E2D64" w:rsidP="006E2D64">
      <w:pPr>
        <w:pStyle w:val="NoSpacing"/>
        <w:ind w:left="720"/>
      </w:pPr>
    </w:p>
    <w:p w:rsidR="006E2D64" w:rsidRPr="006E2D64" w:rsidRDefault="006E2D64" w:rsidP="006E2D64">
      <w:pPr>
        <w:pStyle w:val="NoSpacing"/>
        <w:numPr>
          <w:ilvl w:val="1"/>
          <w:numId w:val="3"/>
        </w:numPr>
        <w:rPr>
          <w:b/>
          <w:sz w:val="28"/>
          <w:szCs w:val="28"/>
        </w:rPr>
      </w:pPr>
      <w:proofErr w:type="spellStart"/>
      <w:r w:rsidRPr="006E2D64">
        <w:rPr>
          <w:b/>
          <w:sz w:val="28"/>
          <w:szCs w:val="28"/>
        </w:rPr>
        <w:t>KafkaSparkSender</w:t>
      </w:r>
      <w:proofErr w:type="spellEnd"/>
    </w:p>
    <w:p w:rsidR="006E2D64" w:rsidRDefault="006E2D64" w:rsidP="006E2D64">
      <w:pPr>
        <w:pStyle w:val="NoSpacing"/>
        <w:ind w:left="1440"/>
      </w:pPr>
      <w:r>
        <w:t xml:space="preserve">Run </w:t>
      </w:r>
      <w:proofErr w:type="spellStart"/>
      <w:r w:rsidRPr="006E2D64">
        <w:rPr>
          <w:b/>
        </w:rPr>
        <w:t>KafkaSparkSenderApplication</w:t>
      </w:r>
      <w:proofErr w:type="spellEnd"/>
      <w:r>
        <w:t xml:space="preserve"> file. This application will provide a UI for user to submit order. This order data will be read and fed to Kafka topic </w:t>
      </w:r>
      <w:r w:rsidR="00494480">
        <w:t xml:space="preserve">named </w:t>
      </w:r>
      <w:proofErr w:type="spellStart"/>
      <w:r w:rsidR="00494480" w:rsidRPr="00494480">
        <w:rPr>
          <w:b/>
        </w:rPr>
        <w:t>myadopttopic</w:t>
      </w:r>
      <w:proofErr w:type="spellEnd"/>
      <w:r w:rsidR="00494480">
        <w:t xml:space="preserve"> </w:t>
      </w:r>
      <w:r>
        <w:t>by this application</w:t>
      </w:r>
      <w:r w:rsidR="004237BC">
        <w:t>. The UI is available at following location</w:t>
      </w:r>
    </w:p>
    <w:p w:rsidR="004237BC" w:rsidRPr="004237BC" w:rsidRDefault="004237BC" w:rsidP="006E2D64">
      <w:pPr>
        <w:pStyle w:val="NoSpacing"/>
        <w:ind w:left="1440"/>
        <w:rPr>
          <w:rStyle w:val="Hyperlink"/>
          <w:b/>
        </w:rPr>
      </w:pPr>
    </w:p>
    <w:p w:rsidR="004237BC" w:rsidRPr="004237BC" w:rsidRDefault="004237BC" w:rsidP="006E2D64">
      <w:pPr>
        <w:pStyle w:val="NoSpacing"/>
        <w:ind w:left="1440"/>
        <w:rPr>
          <w:rStyle w:val="Hyperlink"/>
          <w:b/>
        </w:rPr>
      </w:pPr>
      <w:r w:rsidRPr="004237BC">
        <w:rPr>
          <w:rStyle w:val="Hyperlink"/>
          <w:b/>
        </w:rPr>
        <w:t>http://localhost:8080/IBMInsight/</w:t>
      </w:r>
    </w:p>
    <w:p w:rsidR="00494480" w:rsidRDefault="00494480" w:rsidP="006E2D64">
      <w:pPr>
        <w:pStyle w:val="NoSpacing"/>
        <w:ind w:left="1440"/>
      </w:pPr>
    </w:p>
    <w:p w:rsidR="00494480" w:rsidRPr="006E2D64" w:rsidRDefault="00494480" w:rsidP="00494480">
      <w:pPr>
        <w:pStyle w:val="NoSpacing"/>
        <w:numPr>
          <w:ilvl w:val="1"/>
          <w:numId w:val="3"/>
        </w:numPr>
        <w:rPr>
          <w:b/>
          <w:sz w:val="28"/>
          <w:szCs w:val="28"/>
        </w:rPr>
      </w:pPr>
      <w:proofErr w:type="spellStart"/>
      <w:r w:rsidRPr="006E2D64">
        <w:rPr>
          <w:b/>
          <w:sz w:val="28"/>
          <w:szCs w:val="28"/>
        </w:rPr>
        <w:t>KafkaSpark</w:t>
      </w:r>
      <w:r>
        <w:rPr>
          <w:b/>
          <w:sz w:val="28"/>
          <w:szCs w:val="28"/>
        </w:rPr>
        <w:t>StreamingReader</w:t>
      </w:r>
      <w:proofErr w:type="spellEnd"/>
    </w:p>
    <w:p w:rsidR="00494480" w:rsidRPr="006E2D64" w:rsidRDefault="00494480" w:rsidP="00494480">
      <w:pPr>
        <w:pStyle w:val="NoSpacing"/>
        <w:ind w:left="1440"/>
      </w:pPr>
      <w:r>
        <w:t xml:space="preserve">Run </w:t>
      </w:r>
      <w:proofErr w:type="spellStart"/>
      <w:r w:rsidRPr="00494480">
        <w:rPr>
          <w:b/>
        </w:rPr>
        <w:t>KafkaSparkStreamingReaderApplication</w:t>
      </w:r>
      <w:proofErr w:type="spellEnd"/>
      <w:r>
        <w:rPr>
          <w:b/>
        </w:rPr>
        <w:t xml:space="preserve"> </w:t>
      </w:r>
      <w:r>
        <w:t xml:space="preserve">file. This application will </w:t>
      </w:r>
      <w:r w:rsidR="00173262">
        <w:t xml:space="preserve">read the </w:t>
      </w:r>
      <w:proofErr w:type="spellStart"/>
      <w:r w:rsidR="00173262">
        <w:t>myadopttopic</w:t>
      </w:r>
      <w:proofErr w:type="spellEnd"/>
      <w:r w:rsidR="00173262">
        <w:t xml:space="preserve"> </w:t>
      </w:r>
      <w:proofErr w:type="spellStart"/>
      <w:proofErr w:type="gramStart"/>
      <w:r w:rsidR="00173262">
        <w:t>kafka</w:t>
      </w:r>
      <w:proofErr w:type="spellEnd"/>
      <w:proofErr w:type="gramEnd"/>
      <w:r w:rsidR="00173262">
        <w:t xml:space="preserve"> topic using spark streaming APIs and write the same to HDFS. As we are running the application in local environment, it will write to folder configured by </w:t>
      </w:r>
      <w:proofErr w:type="spellStart"/>
      <w:r w:rsidR="00173262" w:rsidRPr="00173262">
        <w:rPr>
          <w:b/>
        </w:rPr>
        <w:t>hdfs.folder.location</w:t>
      </w:r>
      <w:proofErr w:type="spellEnd"/>
      <w:r w:rsidR="00173262">
        <w:t xml:space="preserve"> property.</w:t>
      </w:r>
    </w:p>
    <w:p w:rsidR="00494480" w:rsidRDefault="00494480" w:rsidP="006E2D64">
      <w:pPr>
        <w:pStyle w:val="NoSpacing"/>
        <w:ind w:left="1440"/>
      </w:pPr>
    </w:p>
    <w:p w:rsidR="00173262" w:rsidRPr="006E2D64" w:rsidRDefault="00173262" w:rsidP="00173262">
      <w:pPr>
        <w:pStyle w:val="NoSpacing"/>
        <w:numPr>
          <w:ilvl w:val="1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SparkDataProcessor</w:t>
      </w:r>
      <w:proofErr w:type="spellEnd"/>
    </w:p>
    <w:p w:rsidR="00173262" w:rsidRDefault="00173262" w:rsidP="00173262">
      <w:pPr>
        <w:pStyle w:val="NoSpacing"/>
        <w:ind w:left="1440"/>
      </w:pPr>
      <w:r>
        <w:t xml:space="preserve">Run </w:t>
      </w:r>
      <w:proofErr w:type="spellStart"/>
      <w:r w:rsidRPr="00173262">
        <w:rPr>
          <w:b/>
        </w:rPr>
        <w:t>SparkDataProcessorApplication</w:t>
      </w:r>
      <w:proofErr w:type="spellEnd"/>
      <w:r>
        <w:rPr>
          <w:b/>
        </w:rPr>
        <w:t xml:space="preserve"> </w:t>
      </w:r>
      <w:r>
        <w:t xml:space="preserve">file. This application will </w:t>
      </w:r>
      <w:r w:rsidRPr="00173262">
        <w:rPr>
          <w:b/>
          <w:color w:val="0000FF"/>
        </w:rPr>
        <w:t>extract</w:t>
      </w:r>
      <w:r w:rsidRPr="00173262">
        <w:rPr>
          <w:color w:val="FF0000"/>
        </w:rPr>
        <w:t xml:space="preserve"> </w:t>
      </w:r>
      <w:r>
        <w:t xml:space="preserve">all the data from HDFS location configured by </w:t>
      </w:r>
      <w:proofErr w:type="spellStart"/>
      <w:r w:rsidRPr="00173262">
        <w:rPr>
          <w:b/>
        </w:rPr>
        <w:t>hdfs.folder.location</w:t>
      </w:r>
      <w:proofErr w:type="spellEnd"/>
      <w:r>
        <w:t xml:space="preserve"> property into Spark’s abstraction called Resilient Distributed Datasets (RDD), it will perform the </w:t>
      </w:r>
      <w:r w:rsidRPr="00173262">
        <w:rPr>
          <w:b/>
          <w:color w:val="0000FF"/>
        </w:rPr>
        <w:t>transformation</w:t>
      </w:r>
      <w:r w:rsidRPr="00173262">
        <w:rPr>
          <w:color w:val="0000FF"/>
        </w:rPr>
        <w:t xml:space="preserve"> </w:t>
      </w:r>
      <w:r w:rsidRPr="00173262">
        <w:t>of this data</w:t>
      </w:r>
      <w:r>
        <w:t xml:space="preserve"> into intelligence and </w:t>
      </w:r>
      <w:r w:rsidRPr="00173262">
        <w:rPr>
          <w:b/>
          <w:color w:val="0000FF"/>
        </w:rPr>
        <w:t>load</w:t>
      </w:r>
      <w:r w:rsidRPr="00173262">
        <w:rPr>
          <w:color w:val="0000FF"/>
        </w:rPr>
        <w:t xml:space="preserve"> </w:t>
      </w:r>
      <w:r>
        <w:t>the same into destination (in H2 database for the proof of concept). This application also has a UI which queries this H2 database for displaying the resultant data.</w:t>
      </w:r>
      <w:r w:rsidR="004237BC">
        <w:t xml:space="preserve"> The UI is available at following location</w:t>
      </w:r>
    </w:p>
    <w:p w:rsidR="004237BC" w:rsidRDefault="004237BC" w:rsidP="00173262">
      <w:pPr>
        <w:pStyle w:val="NoSpacing"/>
        <w:ind w:left="1440"/>
      </w:pPr>
    </w:p>
    <w:p w:rsidR="004237BC" w:rsidRDefault="00544834" w:rsidP="00173262">
      <w:pPr>
        <w:pStyle w:val="NoSpacing"/>
        <w:ind w:left="1440"/>
        <w:rPr>
          <w:b/>
          <w:color w:val="0000FF"/>
        </w:rPr>
      </w:pPr>
      <w:hyperlink r:id="rId6" w:history="1">
        <w:r w:rsidR="004237BC" w:rsidRPr="00694260">
          <w:rPr>
            <w:rStyle w:val="Hyperlink"/>
            <w:b/>
          </w:rPr>
          <w:t>http://localhost:8095/IBMInsightResult/</w:t>
        </w:r>
      </w:hyperlink>
    </w:p>
    <w:p w:rsidR="004237BC" w:rsidRPr="004237BC" w:rsidRDefault="004237BC" w:rsidP="00173262">
      <w:pPr>
        <w:pStyle w:val="NoSpacing"/>
        <w:ind w:left="1440"/>
        <w:rPr>
          <w:b/>
          <w:color w:val="0000FF"/>
        </w:rPr>
      </w:pPr>
    </w:p>
    <w:p w:rsidR="000B32CD" w:rsidRPr="005B25F2" w:rsidRDefault="00173262" w:rsidP="000B32CD">
      <w:pPr>
        <w:pStyle w:val="NoSpacing"/>
        <w:rPr>
          <w:color w:val="FF0000"/>
        </w:rPr>
      </w:pPr>
      <w:r>
        <w:t xml:space="preserve"> </w:t>
      </w:r>
      <w:r w:rsidR="000B32CD" w:rsidRPr="005B25F2">
        <w:rPr>
          <w:b/>
          <w:color w:val="FF0000"/>
        </w:rPr>
        <w:t xml:space="preserve">NOTE: </w:t>
      </w:r>
      <w:r w:rsidR="000B32CD">
        <w:rPr>
          <w:b/>
          <w:color w:val="FF0000"/>
        </w:rPr>
        <w:t xml:space="preserve"> Please note that there is 2 minutes delay between the time an order is submitted and time it is reflected on the output screen.</w:t>
      </w:r>
    </w:p>
    <w:p w:rsidR="00173262" w:rsidRPr="006E2D64" w:rsidRDefault="00173262" w:rsidP="006E2D64">
      <w:pPr>
        <w:pStyle w:val="NoSpacing"/>
        <w:ind w:left="1440"/>
      </w:pPr>
    </w:p>
    <w:sectPr w:rsidR="00173262" w:rsidRPr="006E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60638"/>
    <w:multiLevelType w:val="hybridMultilevel"/>
    <w:tmpl w:val="16B0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66474"/>
    <w:multiLevelType w:val="hybridMultilevel"/>
    <w:tmpl w:val="16B0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E18AC"/>
    <w:multiLevelType w:val="hybridMultilevel"/>
    <w:tmpl w:val="3744B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F5"/>
    <w:rsid w:val="00006D83"/>
    <w:rsid w:val="000071B2"/>
    <w:rsid w:val="00037A29"/>
    <w:rsid w:val="000428C3"/>
    <w:rsid w:val="00055CD1"/>
    <w:rsid w:val="00093193"/>
    <w:rsid w:val="000947F3"/>
    <w:rsid w:val="000B32CD"/>
    <w:rsid w:val="000C5D93"/>
    <w:rsid w:val="000F3C2E"/>
    <w:rsid w:val="00131FCE"/>
    <w:rsid w:val="0014714B"/>
    <w:rsid w:val="00170A38"/>
    <w:rsid w:val="00173262"/>
    <w:rsid w:val="00176EBE"/>
    <w:rsid w:val="0018203A"/>
    <w:rsid w:val="001B4A95"/>
    <w:rsid w:val="001F2839"/>
    <w:rsid w:val="00205995"/>
    <w:rsid w:val="00206048"/>
    <w:rsid w:val="00216387"/>
    <w:rsid w:val="0026214E"/>
    <w:rsid w:val="00274BAC"/>
    <w:rsid w:val="00291679"/>
    <w:rsid w:val="002A177D"/>
    <w:rsid w:val="002D27BD"/>
    <w:rsid w:val="002D4382"/>
    <w:rsid w:val="002E4245"/>
    <w:rsid w:val="00334212"/>
    <w:rsid w:val="00353E9D"/>
    <w:rsid w:val="00377084"/>
    <w:rsid w:val="003941E9"/>
    <w:rsid w:val="003A6F48"/>
    <w:rsid w:val="003B0B2D"/>
    <w:rsid w:val="003C763B"/>
    <w:rsid w:val="003D126B"/>
    <w:rsid w:val="003D26D4"/>
    <w:rsid w:val="00410A83"/>
    <w:rsid w:val="004237BC"/>
    <w:rsid w:val="0043096F"/>
    <w:rsid w:val="004428EF"/>
    <w:rsid w:val="00450EBE"/>
    <w:rsid w:val="0046051E"/>
    <w:rsid w:val="00483207"/>
    <w:rsid w:val="00494480"/>
    <w:rsid w:val="004A3ED5"/>
    <w:rsid w:val="004B241A"/>
    <w:rsid w:val="004C2570"/>
    <w:rsid w:val="004C6E24"/>
    <w:rsid w:val="004C751D"/>
    <w:rsid w:val="004D384A"/>
    <w:rsid w:val="004E7CED"/>
    <w:rsid w:val="004F7E25"/>
    <w:rsid w:val="00515BF5"/>
    <w:rsid w:val="00531C46"/>
    <w:rsid w:val="00544051"/>
    <w:rsid w:val="00544834"/>
    <w:rsid w:val="0054484E"/>
    <w:rsid w:val="00545047"/>
    <w:rsid w:val="0054697B"/>
    <w:rsid w:val="005715C0"/>
    <w:rsid w:val="005737B1"/>
    <w:rsid w:val="00575626"/>
    <w:rsid w:val="0059387B"/>
    <w:rsid w:val="005A7953"/>
    <w:rsid w:val="005B25F2"/>
    <w:rsid w:val="005B2C25"/>
    <w:rsid w:val="005B5829"/>
    <w:rsid w:val="005B6BAE"/>
    <w:rsid w:val="005C25E6"/>
    <w:rsid w:val="005E50EB"/>
    <w:rsid w:val="005F0B3A"/>
    <w:rsid w:val="00650A67"/>
    <w:rsid w:val="0065349A"/>
    <w:rsid w:val="0066253F"/>
    <w:rsid w:val="006900E1"/>
    <w:rsid w:val="006C4019"/>
    <w:rsid w:val="006E2D64"/>
    <w:rsid w:val="006F76A4"/>
    <w:rsid w:val="00700DB8"/>
    <w:rsid w:val="007108E6"/>
    <w:rsid w:val="00722724"/>
    <w:rsid w:val="0072272C"/>
    <w:rsid w:val="00724679"/>
    <w:rsid w:val="00726365"/>
    <w:rsid w:val="007442C7"/>
    <w:rsid w:val="00747AFA"/>
    <w:rsid w:val="0075526F"/>
    <w:rsid w:val="007A287E"/>
    <w:rsid w:val="007D0A66"/>
    <w:rsid w:val="007D229F"/>
    <w:rsid w:val="007E359D"/>
    <w:rsid w:val="0082166D"/>
    <w:rsid w:val="00830D3C"/>
    <w:rsid w:val="00863B98"/>
    <w:rsid w:val="008646B2"/>
    <w:rsid w:val="00875570"/>
    <w:rsid w:val="00881BCE"/>
    <w:rsid w:val="008C330F"/>
    <w:rsid w:val="008D744A"/>
    <w:rsid w:val="008E5F2C"/>
    <w:rsid w:val="0092362B"/>
    <w:rsid w:val="009271B8"/>
    <w:rsid w:val="009514AA"/>
    <w:rsid w:val="009625B2"/>
    <w:rsid w:val="009634C7"/>
    <w:rsid w:val="009C0408"/>
    <w:rsid w:val="009C38AC"/>
    <w:rsid w:val="00A00C1A"/>
    <w:rsid w:val="00A0733E"/>
    <w:rsid w:val="00A3086E"/>
    <w:rsid w:val="00A3252B"/>
    <w:rsid w:val="00A57DE2"/>
    <w:rsid w:val="00A63053"/>
    <w:rsid w:val="00A717E8"/>
    <w:rsid w:val="00A71E89"/>
    <w:rsid w:val="00A82D49"/>
    <w:rsid w:val="00A87EBC"/>
    <w:rsid w:val="00AC74F1"/>
    <w:rsid w:val="00AF399C"/>
    <w:rsid w:val="00B47319"/>
    <w:rsid w:val="00B533CB"/>
    <w:rsid w:val="00BA5C39"/>
    <w:rsid w:val="00BB4856"/>
    <w:rsid w:val="00BC1EE5"/>
    <w:rsid w:val="00BC25E4"/>
    <w:rsid w:val="00BC448C"/>
    <w:rsid w:val="00BF0139"/>
    <w:rsid w:val="00BF6C7C"/>
    <w:rsid w:val="00C21491"/>
    <w:rsid w:val="00C26850"/>
    <w:rsid w:val="00C27B71"/>
    <w:rsid w:val="00C3034B"/>
    <w:rsid w:val="00C618C1"/>
    <w:rsid w:val="00C915DB"/>
    <w:rsid w:val="00D2069D"/>
    <w:rsid w:val="00D3311D"/>
    <w:rsid w:val="00D34D2A"/>
    <w:rsid w:val="00D65913"/>
    <w:rsid w:val="00D65DC0"/>
    <w:rsid w:val="00D832A7"/>
    <w:rsid w:val="00D949CD"/>
    <w:rsid w:val="00D95068"/>
    <w:rsid w:val="00D970A7"/>
    <w:rsid w:val="00DB0458"/>
    <w:rsid w:val="00DE47D5"/>
    <w:rsid w:val="00E22DA2"/>
    <w:rsid w:val="00E3286A"/>
    <w:rsid w:val="00E61271"/>
    <w:rsid w:val="00EA4DDC"/>
    <w:rsid w:val="00ED2B64"/>
    <w:rsid w:val="00F64B8B"/>
    <w:rsid w:val="00F95CC9"/>
    <w:rsid w:val="00FB63AC"/>
    <w:rsid w:val="00FD460D"/>
    <w:rsid w:val="00FD6246"/>
    <w:rsid w:val="00FE0AB1"/>
    <w:rsid w:val="00FF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D76D1-A14D-46E5-A058-02B557B5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BF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0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1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5/IBMInsightResult/" TargetMode="External"/><Relationship Id="rId5" Type="http://schemas.openxmlformats.org/officeDocument/2006/relationships/hyperlink" Target="http://localhost:8095/IBMInsightResul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WADHANKAR, SACHIN</dc:creator>
  <cp:keywords/>
  <dc:description/>
  <cp:lastModifiedBy>WADHANKAR, SACHIN</cp:lastModifiedBy>
  <cp:revision>61</cp:revision>
  <dcterms:created xsi:type="dcterms:W3CDTF">2017-05-05T15:52:00Z</dcterms:created>
  <dcterms:modified xsi:type="dcterms:W3CDTF">2017-05-07T10:25:00Z</dcterms:modified>
</cp:coreProperties>
</file>