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10C" w:rsidRDefault="006E210C" w:rsidP="009830F0">
      <w:r>
        <w:t xml:space="preserve">Project Description: </w:t>
      </w:r>
    </w:p>
    <w:p w:rsidR="009830F0" w:rsidRDefault="009830F0" w:rsidP="009830F0">
      <w:pPr>
        <w:pStyle w:val="NormalWeb"/>
        <w:numPr>
          <w:ilvl w:val="0"/>
          <w:numId w:val="2"/>
        </w:numPr>
      </w:pPr>
      <w:r>
        <w:t xml:space="preserve">Use a custom dataset of male and female images to build a gender recognition model using a </w:t>
      </w:r>
      <w:proofErr w:type="spellStart"/>
      <w:r>
        <w:t>Convolutional</w:t>
      </w:r>
      <w:proofErr w:type="spellEnd"/>
      <w:r>
        <w:t xml:space="preserve"> Neural Network (CNN).</w:t>
      </w:r>
    </w:p>
    <w:p w:rsidR="009830F0" w:rsidRDefault="009830F0" w:rsidP="009830F0">
      <w:pPr>
        <w:pStyle w:val="NormalWeb"/>
        <w:numPr>
          <w:ilvl w:val="0"/>
          <w:numId w:val="2"/>
        </w:numPr>
      </w:pPr>
      <w:r>
        <w:t xml:space="preserve">Develop a front-end application and deploy the trained CNN model using </w:t>
      </w:r>
      <w:proofErr w:type="spellStart"/>
      <w:r>
        <w:t>Streamlit</w:t>
      </w:r>
      <w:proofErr w:type="spellEnd"/>
      <w:r>
        <w:t>.</w:t>
      </w:r>
    </w:p>
    <w:p w:rsidR="0015427C" w:rsidRDefault="0015427C" w:rsidP="0015427C">
      <w:pPr>
        <w:pStyle w:val="ListParagraph"/>
      </w:pPr>
    </w:p>
    <w:sectPr w:rsidR="0015427C" w:rsidSect="003A07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8C542B"/>
    <w:multiLevelType w:val="multilevel"/>
    <w:tmpl w:val="6F26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E6C5714"/>
    <w:multiLevelType w:val="hybridMultilevel"/>
    <w:tmpl w:val="BC50E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565936"/>
    <w:rsid w:val="001179F0"/>
    <w:rsid w:val="0015427C"/>
    <w:rsid w:val="003A0723"/>
    <w:rsid w:val="004461E9"/>
    <w:rsid w:val="00565936"/>
    <w:rsid w:val="006E210C"/>
    <w:rsid w:val="009830F0"/>
    <w:rsid w:val="00CA7AA5"/>
    <w:rsid w:val="00DD22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7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2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3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5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2026-07-05T12:46:00Z</dcterms:created>
  <dcterms:modified xsi:type="dcterms:W3CDTF">2026-07-07T10:21:00Z</dcterms:modified>
</cp:coreProperties>
</file>