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3B9E1" w14:textId="77777777" w:rsidR="008D4D1F" w:rsidRPr="00C24B60" w:rsidRDefault="008D4D1F" w:rsidP="008D4D1F">
      <w:pPr>
        <w:rPr>
          <w:b/>
          <w:bCs/>
          <w:sz w:val="32"/>
          <w:szCs w:val="32"/>
        </w:rPr>
      </w:pPr>
      <w:r w:rsidRPr="00C24B60">
        <w:rPr>
          <w:b/>
          <w:bCs/>
          <w:sz w:val="32"/>
          <w:szCs w:val="32"/>
        </w:rPr>
        <w:t>TRADEVO</w:t>
      </w:r>
    </w:p>
    <w:p w14:paraId="026ECA54" w14:textId="77777777" w:rsidR="008D4D1F" w:rsidRPr="00C24B60" w:rsidRDefault="008D4D1F" w:rsidP="008D4D1F">
      <w:pPr>
        <w:rPr>
          <w:b/>
          <w:bCs/>
          <w:sz w:val="32"/>
          <w:szCs w:val="32"/>
        </w:rPr>
      </w:pPr>
      <w:r w:rsidRPr="00C24B60">
        <w:rPr>
          <w:b/>
          <w:bCs/>
          <w:sz w:val="32"/>
          <w:szCs w:val="32"/>
        </w:rPr>
        <w:t>Database Design Document (DDD)</w:t>
      </w:r>
    </w:p>
    <w:p w14:paraId="6F54A6F8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613FB0D8">
          <v:rect id="_x0000_i1025" style="width:0;height:1.5pt" o:hralign="center" o:hrstd="t" o:hr="t" fillcolor="#a0a0a0" stroked="f"/>
        </w:pict>
      </w:r>
    </w:p>
    <w:p w14:paraId="1D96699D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3368"/>
      </w:tblGrid>
      <w:tr w:rsidR="008D4D1F" w:rsidRPr="008D4D1F" w14:paraId="66C089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E7DA2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068245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Value</w:t>
            </w:r>
          </w:p>
        </w:tc>
      </w:tr>
      <w:tr w:rsidR="008D4D1F" w:rsidRPr="008D4D1F" w14:paraId="65C40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262C0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56430FDA" w14:textId="77777777" w:rsidR="008D4D1F" w:rsidRPr="008D4D1F" w:rsidRDefault="008D4D1F" w:rsidP="008D4D1F">
            <w:pPr>
              <w:rPr>
                <w:b/>
                <w:bCs/>
              </w:rPr>
            </w:pPr>
            <w:proofErr w:type="spellStart"/>
            <w:r w:rsidRPr="008D4D1F">
              <w:rPr>
                <w:b/>
                <w:bCs/>
              </w:rPr>
              <w:t>Tradevo</w:t>
            </w:r>
            <w:proofErr w:type="spellEnd"/>
            <w:r w:rsidRPr="008D4D1F">
              <w:rPr>
                <w:b/>
                <w:bCs/>
              </w:rPr>
              <w:t xml:space="preserve"> Database Design Document</w:t>
            </w:r>
          </w:p>
        </w:tc>
      </w:tr>
      <w:tr w:rsidR="008D4D1F" w:rsidRPr="008D4D1F" w14:paraId="53CD7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DA56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8E5D29B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1.1</w:t>
            </w:r>
          </w:p>
        </w:tc>
      </w:tr>
      <w:tr w:rsidR="008D4D1F" w:rsidRPr="008D4D1F" w14:paraId="559E4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96EA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7B41F6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Draft</w:t>
            </w:r>
          </w:p>
        </w:tc>
      </w:tr>
      <w:tr w:rsidR="008D4D1F" w:rsidRPr="008D4D1F" w14:paraId="65CF9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6700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7BA43699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Sachin Chaubey</w:t>
            </w:r>
          </w:p>
        </w:tc>
      </w:tr>
      <w:tr w:rsidR="008D4D1F" w:rsidRPr="008D4D1F" w14:paraId="6C232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BD74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4BC0545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Internal Use Only</w:t>
            </w:r>
          </w:p>
        </w:tc>
      </w:tr>
      <w:tr w:rsidR="008D4D1F" w:rsidRPr="008D4D1F" w14:paraId="42CF1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EBE7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51BB3D6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29 June 2026</w:t>
            </w:r>
          </w:p>
        </w:tc>
      </w:tr>
    </w:tbl>
    <w:p w14:paraId="1ECEA426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637045C1">
          <v:rect id="_x0000_i1026" style="width:0;height:1.5pt" o:hralign="center" o:hrstd="t" o:hr="t" fillcolor="#a0a0a0" stroked="f"/>
        </w:pict>
      </w:r>
    </w:p>
    <w:p w14:paraId="787BFEE6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897"/>
        <w:gridCol w:w="7370"/>
      </w:tblGrid>
      <w:tr w:rsidR="008D4D1F" w:rsidRPr="008D4D1F" w14:paraId="4B3C4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EA721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98E7448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90FB915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Description</w:t>
            </w:r>
          </w:p>
        </w:tc>
      </w:tr>
      <w:tr w:rsidR="008D4D1F" w:rsidRPr="008D4D1F" w14:paraId="4EAB5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86D8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296033B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29 June 2026</w:t>
            </w:r>
          </w:p>
        </w:tc>
        <w:tc>
          <w:tcPr>
            <w:tcW w:w="0" w:type="auto"/>
            <w:vAlign w:val="center"/>
            <w:hideMark/>
          </w:tcPr>
          <w:p w14:paraId="7006C473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Initial Draft</w:t>
            </w:r>
          </w:p>
        </w:tc>
      </w:tr>
      <w:tr w:rsidR="008D4D1F" w:rsidRPr="008D4D1F" w14:paraId="0B37C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617D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0446BA80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29 June 2026</w:t>
            </w:r>
          </w:p>
        </w:tc>
        <w:tc>
          <w:tcPr>
            <w:tcW w:w="0" w:type="auto"/>
            <w:vAlign w:val="center"/>
            <w:hideMark/>
          </w:tcPr>
          <w:p w14:paraId="286D7BEB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Refined business entities, replaced AI Memory with AI Observation, added Learning Session, converted Investment DNA to historical records.</w:t>
            </w:r>
          </w:p>
        </w:tc>
      </w:tr>
    </w:tbl>
    <w:p w14:paraId="75120692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6530DD8B">
          <v:rect id="_x0000_i1027" style="width:0;height:1.5pt" o:hralign="center" o:hrstd="t" o:hr="t" fillcolor="#a0a0a0" stroked="f"/>
        </w:pict>
      </w:r>
    </w:p>
    <w:p w14:paraId="4F9304FA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Table of Contents</w:t>
      </w:r>
    </w:p>
    <w:p w14:paraId="5632C110" w14:textId="77777777" w:rsidR="008D4D1F" w:rsidRPr="008D4D1F" w:rsidRDefault="008D4D1F" w:rsidP="008D4D1F">
      <w:pPr>
        <w:numPr>
          <w:ilvl w:val="0"/>
          <w:numId w:val="1"/>
        </w:numPr>
        <w:rPr>
          <w:b/>
          <w:bCs/>
        </w:rPr>
      </w:pPr>
      <w:r w:rsidRPr="008D4D1F">
        <w:rPr>
          <w:b/>
          <w:bCs/>
        </w:rPr>
        <w:t>Introduction</w:t>
      </w:r>
    </w:p>
    <w:p w14:paraId="74255F45" w14:textId="77777777" w:rsidR="008D4D1F" w:rsidRPr="008D4D1F" w:rsidRDefault="008D4D1F" w:rsidP="008D4D1F">
      <w:pPr>
        <w:numPr>
          <w:ilvl w:val="0"/>
          <w:numId w:val="1"/>
        </w:numPr>
        <w:rPr>
          <w:b/>
          <w:bCs/>
        </w:rPr>
      </w:pPr>
      <w:r w:rsidRPr="008D4D1F">
        <w:rPr>
          <w:b/>
          <w:bCs/>
        </w:rPr>
        <w:t>Database Design Goals</w:t>
      </w:r>
    </w:p>
    <w:p w14:paraId="58C4DFD0" w14:textId="77777777" w:rsidR="008D4D1F" w:rsidRPr="008D4D1F" w:rsidRDefault="008D4D1F" w:rsidP="008D4D1F">
      <w:pPr>
        <w:numPr>
          <w:ilvl w:val="0"/>
          <w:numId w:val="1"/>
        </w:numPr>
        <w:rPr>
          <w:b/>
          <w:bCs/>
        </w:rPr>
      </w:pPr>
      <w:r w:rsidRPr="008D4D1F">
        <w:rPr>
          <w:b/>
          <w:bCs/>
        </w:rPr>
        <w:t>Database Design Principles</w:t>
      </w:r>
    </w:p>
    <w:p w14:paraId="13CB113F" w14:textId="77777777" w:rsidR="008D4D1F" w:rsidRPr="008D4D1F" w:rsidRDefault="008D4D1F" w:rsidP="008D4D1F">
      <w:pPr>
        <w:numPr>
          <w:ilvl w:val="0"/>
          <w:numId w:val="1"/>
        </w:numPr>
        <w:rPr>
          <w:b/>
          <w:bCs/>
        </w:rPr>
      </w:pPr>
      <w:r w:rsidRPr="008D4D1F">
        <w:rPr>
          <w:b/>
          <w:bCs/>
        </w:rPr>
        <w:t>Business Entities</w:t>
      </w:r>
    </w:p>
    <w:p w14:paraId="706159D4" w14:textId="77777777" w:rsidR="008D4D1F" w:rsidRPr="008D4D1F" w:rsidRDefault="008D4D1F" w:rsidP="008D4D1F">
      <w:pPr>
        <w:numPr>
          <w:ilvl w:val="0"/>
          <w:numId w:val="1"/>
        </w:numPr>
        <w:rPr>
          <w:b/>
          <w:bCs/>
        </w:rPr>
      </w:pPr>
      <w:r w:rsidRPr="008D4D1F">
        <w:rPr>
          <w:b/>
          <w:bCs/>
        </w:rPr>
        <w:t xml:space="preserve">Entity Relationships </w:t>
      </w:r>
      <w:r w:rsidRPr="008D4D1F">
        <w:rPr>
          <w:b/>
          <w:bCs/>
          <w:i/>
          <w:iCs/>
        </w:rPr>
        <w:t>(To Be Developed)</w:t>
      </w:r>
    </w:p>
    <w:p w14:paraId="61BFFFD7" w14:textId="77777777" w:rsidR="008D4D1F" w:rsidRPr="008D4D1F" w:rsidRDefault="008D4D1F" w:rsidP="008D4D1F">
      <w:pPr>
        <w:numPr>
          <w:ilvl w:val="0"/>
          <w:numId w:val="1"/>
        </w:numPr>
        <w:rPr>
          <w:b/>
          <w:bCs/>
        </w:rPr>
      </w:pPr>
      <w:r w:rsidRPr="008D4D1F">
        <w:rPr>
          <w:b/>
          <w:bCs/>
        </w:rPr>
        <w:t xml:space="preserve">Conceptual Data Model </w:t>
      </w:r>
      <w:r w:rsidRPr="008D4D1F">
        <w:rPr>
          <w:b/>
          <w:bCs/>
          <w:i/>
          <w:iCs/>
        </w:rPr>
        <w:t>(To Be Developed)</w:t>
      </w:r>
    </w:p>
    <w:p w14:paraId="1DC6D59E" w14:textId="77777777" w:rsidR="008D4D1F" w:rsidRPr="008D4D1F" w:rsidRDefault="008D4D1F" w:rsidP="008D4D1F">
      <w:pPr>
        <w:numPr>
          <w:ilvl w:val="0"/>
          <w:numId w:val="1"/>
        </w:numPr>
        <w:rPr>
          <w:b/>
          <w:bCs/>
        </w:rPr>
      </w:pPr>
      <w:r w:rsidRPr="008D4D1F">
        <w:rPr>
          <w:b/>
          <w:bCs/>
        </w:rPr>
        <w:t xml:space="preserve">Logical Database Model </w:t>
      </w:r>
      <w:r w:rsidRPr="008D4D1F">
        <w:rPr>
          <w:b/>
          <w:bCs/>
          <w:i/>
          <w:iCs/>
        </w:rPr>
        <w:t>(To Be Developed)</w:t>
      </w:r>
    </w:p>
    <w:p w14:paraId="6FFDC132" w14:textId="77777777" w:rsidR="008D4D1F" w:rsidRPr="008D4D1F" w:rsidRDefault="008D4D1F" w:rsidP="008D4D1F">
      <w:pPr>
        <w:numPr>
          <w:ilvl w:val="0"/>
          <w:numId w:val="1"/>
        </w:numPr>
        <w:rPr>
          <w:b/>
          <w:bCs/>
        </w:rPr>
      </w:pPr>
      <w:r w:rsidRPr="008D4D1F">
        <w:rPr>
          <w:b/>
          <w:bCs/>
        </w:rPr>
        <w:t xml:space="preserve">Physical Database Design </w:t>
      </w:r>
      <w:r w:rsidRPr="008D4D1F">
        <w:rPr>
          <w:b/>
          <w:bCs/>
          <w:i/>
          <w:iCs/>
        </w:rPr>
        <w:t>(To Be Developed)</w:t>
      </w:r>
    </w:p>
    <w:p w14:paraId="74E9A135" w14:textId="77777777" w:rsidR="008D4D1F" w:rsidRPr="008D4D1F" w:rsidRDefault="008D4D1F" w:rsidP="008D4D1F">
      <w:pPr>
        <w:numPr>
          <w:ilvl w:val="0"/>
          <w:numId w:val="1"/>
        </w:numPr>
        <w:rPr>
          <w:b/>
          <w:bCs/>
        </w:rPr>
      </w:pPr>
      <w:r w:rsidRPr="008D4D1F">
        <w:rPr>
          <w:b/>
          <w:bCs/>
        </w:rPr>
        <w:t xml:space="preserve">Constraints &amp; Integrity Rules </w:t>
      </w:r>
      <w:r w:rsidRPr="008D4D1F">
        <w:rPr>
          <w:b/>
          <w:bCs/>
          <w:i/>
          <w:iCs/>
        </w:rPr>
        <w:t>(To Be Developed)</w:t>
      </w:r>
    </w:p>
    <w:p w14:paraId="41DA6CCF" w14:textId="77777777" w:rsidR="008D4D1F" w:rsidRPr="008D4D1F" w:rsidRDefault="008D4D1F" w:rsidP="008D4D1F">
      <w:pPr>
        <w:numPr>
          <w:ilvl w:val="0"/>
          <w:numId w:val="1"/>
        </w:numPr>
        <w:rPr>
          <w:b/>
          <w:bCs/>
        </w:rPr>
      </w:pPr>
      <w:r w:rsidRPr="008D4D1F">
        <w:rPr>
          <w:b/>
          <w:bCs/>
        </w:rPr>
        <w:t xml:space="preserve">Future Evolution </w:t>
      </w:r>
      <w:r w:rsidRPr="008D4D1F">
        <w:rPr>
          <w:b/>
          <w:bCs/>
          <w:i/>
          <w:iCs/>
        </w:rPr>
        <w:t>(To Be Developed)</w:t>
      </w:r>
    </w:p>
    <w:p w14:paraId="738D1318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lastRenderedPageBreak/>
        <w:pict w14:anchorId="1EB014EF">
          <v:rect id="_x0000_i1028" style="width:0;height:1.5pt" o:hralign="center" o:hrstd="t" o:hr="t" fillcolor="#a0a0a0" stroked="f"/>
        </w:pict>
      </w:r>
    </w:p>
    <w:p w14:paraId="06226E04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1. Introduction</w:t>
      </w:r>
    </w:p>
    <w:p w14:paraId="71E35150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1.1 Purpose</w:t>
      </w:r>
    </w:p>
    <w:p w14:paraId="38B35D4E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 xml:space="preserve">This document defines the logical data model for the </w:t>
      </w:r>
      <w:proofErr w:type="spellStart"/>
      <w:r w:rsidRPr="008D4D1F">
        <w:rPr>
          <w:b/>
          <w:bCs/>
        </w:rPr>
        <w:t>Tradevo</w:t>
      </w:r>
      <w:proofErr w:type="spellEnd"/>
      <w:r w:rsidRPr="008D4D1F">
        <w:rPr>
          <w:b/>
          <w:bCs/>
        </w:rPr>
        <w:t xml:space="preserve"> platform. It identifies the business entities, their responsibilities, and the relationships required to support portfolio management, AI intelligence, </w:t>
      </w:r>
      <w:proofErr w:type="spellStart"/>
      <w:r w:rsidRPr="008D4D1F">
        <w:rPr>
          <w:b/>
          <w:bCs/>
        </w:rPr>
        <w:t>behavioral</w:t>
      </w:r>
      <w:proofErr w:type="spellEnd"/>
      <w:r w:rsidRPr="008D4D1F">
        <w:rPr>
          <w:b/>
          <w:bCs/>
        </w:rPr>
        <w:t xml:space="preserve"> learning, and investment research.</w:t>
      </w:r>
    </w:p>
    <w:p w14:paraId="540F3AE6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641FDCD4">
          <v:rect id="_x0000_i1029" style="width:0;height:1.5pt" o:hralign="center" o:hrstd="t" o:hr="t" fillcolor="#a0a0a0" stroked="f"/>
        </w:pict>
      </w:r>
    </w:p>
    <w:p w14:paraId="675360EB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1.2 Scope</w:t>
      </w:r>
    </w:p>
    <w:p w14:paraId="04BA0FA3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Included</w:t>
      </w:r>
    </w:p>
    <w:p w14:paraId="70F681C8" w14:textId="77777777" w:rsidR="008D4D1F" w:rsidRPr="008D4D1F" w:rsidRDefault="008D4D1F" w:rsidP="008D4D1F">
      <w:pPr>
        <w:numPr>
          <w:ilvl w:val="0"/>
          <w:numId w:val="2"/>
        </w:numPr>
        <w:rPr>
          <w:b/>
          <w:bCs/>
        </w:rPr>
      </w:pPr>
      <w:r w:rsidRPr="008D4D1F">
        <w:rPr>
          <w:b/>
          <w:bCs/>
        </w:rPr>
        <w:t>Business entities</w:t>
      </w:r>
    </w:p>
    <w:p w14:paraId="3BDDBDE2" w14:textId="77777777" w:rsidR="008D4D1F" w:rsidRPr="008D4D1F" w:rsidRDefault="008D4D1F" w:rsidP="008D4D1F">
      <w:pPr>
        <w:numPr>
          <w:ilvl w:val="0"/>
          <w:numId w:val="2"/>
        </w:numPr>
        <w:rPr>
          <w:b/>
          <w:bCs/>
        </w:rPr>
      </w:pPr>
      <w:r w:rsidRPr="008D4D1F">
        <w:rPr>
          <w:b/>
          <w:bCs/>
        </w:rPr>
        <w:t>Entity relationships</w:t>
      </w:r>
    </w:p>
    <w:p w14:paraId="44CA540E" w14:textId="77777777" w:rsidR="008D4D1F" w:rsidRPr="008D4D1F" w:rsidRDefault="008D4D1F" w:rsidP="008D4D1F">
      <w:pPr>
        <w:numPr>
          <w:ilvl w:val="0"/>
          <w:numId w:val="2"/>
        </w:numPr>
        <w:rPr>
          <w:b/>
          <w:bCs/>
        </w:rPr>
      </w:pPr>
      <w:r w:rsidRPr="008D4D1F">
        <w:rPr>
          <w:b/>
          <w:bCs/>
        </w:rPr>
        <w:t>Conceptual data model</w:t>
      </w:r>
    </w:p>
    <w:p w14:paraId="21076578" w14:textId="77777777" w:rsidR="008D4D1F" w:rsidRPr="008D4D1F" w:rsidRDefault="008D4D1F" w:rsidP="008D4D1F">
      <w:pPr>
        <w:numPr>
          <w:ilvl w:val="0"/>
          <w:numId w:val="2"/>
        </w:numPr>
        <w:rPr>
          <w:b/>
          <w:bCs/>
        </w:rPr>
      </w:pPr>
      <w:r w:rsidRPr="008D4D1F">
        <w:rPr>
          <w:b/>
          <w:bCs/>
        </w:rPr>
        <w:t>Logical schema</w:t>
      </w:r>
    </w:p>
    <w:p w14:paraId="33CC71E7" w14:textId="77777777" w:rsidR="008D4D1F" w:rsidRPr="008D4D1F" w:rsidRDefault="008D4D1F" w:rsidP="008D4D1F">
      <w:pPr>
        <w:numPr>
          <w:ilvl w:val="0"/>
          <w:numId w:val="2"/>
        </w:numPr>
        <w:rPr>
          <w:b/>
          <w:bCs/>
        </w:rPr>
      </w:pPr>
      <w:r w:rsidRPr="008D4D1F">
        <w:rPr>
          <w:b/>
          <w:bCs/>
        </w:rPr>
        <w:t>Data integrity principles</w:t>
      </w:r>
    </w:p>
    <w:p w14:paraId="453A856E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Excluded</w:t>
      </w:r>
    </w:p>
    <w:p w14:paraId="711DB6FB" w14:textId="77777777" w:rsidR="008D4D1F" w:rsidRPr="008D4D1F" w:rsidRDefault="008D4D1F" w:rsidP="008D4D1F">
      <w:pPr>
        <w:numPr>
          <w:ilvl w:val="0"/>
          <w:numId w:val="3"/>
        </w:numPr>
        <w:rPr>
          <w:b/>
          <w:bCs/>
        </w:rPr>
      </w:pPr>
      <w:r w:rsidRPr="008D4D1F">
        <w:rPr>
          <w:b/>
          <w:bCs/>
        </w:rPr>
        <w:t>APIs</w:t>
      </w:r>
    </w:p>
    <w:p w14:paraId="1C01BC36" w14:textId="77777777" w:rsidR="008D4D1F" w:rsidRPr="008D4D1F" w:rsidRDefault="008D4D1F" w:rsidP="008D4D1F">
      <w:pPr>
        <w:numPr>
          <w:ilvl w:val="0"/>
          <w:numId w:val="3"/>
        </w:numPr>
        <w:rPr>
          <w:b/>
          <w:bCs/>
        </w:rPr>
      </w:pPr>
      <w:r w:rsidRPr="008D4D1F">
        <w:rPr>
          <w:b/>
          <w:bCs/>
        </w:rPr>
        <w:t>Application logic</w:t>
      </w:r>
    </w:p>
    <w:p w14:paraId="099E355E" w14:textId="77777777" w:rsidR="008D4D1F" w:rsidRPr="008D4D1F" w:rsidRDefault="008D4D1F" w:rsidP="008D4D1F">
      <w:pPr>
        <w:numPr>
          <w:ilvl w:val="0"/>
          <w:numId w:val="3"/>
        </w:numPr>
        <w:rPr>
          <w:b/>
          <w:bCs/>
        </w:rPr>
      </w:pPr>
      <w:r w:rsidRPr="008D4D1F">
        <w:rPr>
          <w:b/>
          <w:bCs/>
        </w:rPr>
        <w:t>AI implementation</w:t>
      </w:r>
    </w:p>
    <w:p w14:paraId="15721125" w14:textId="77777777" w:rsidR="008D4D1F" w:rsidRPr="008D4D1F" w:rsidRDefault="008D4D1F" w:rsidP="008D4D1F">
      <w:pPr>
        <w:numPr>
          <w:ilvl w:val="0"/>
          <w:numId w:val="3"/>
        </w:numPr>
        <w:rPr>
          <w:b/>
          <w:bCs/>
        </w:rPr>
      </w:pPr>
      <w:r w:rsidRPr="008D4D1F">
        <w:rPr>
          <w:b/>
          <w:bCs/>
        </w:rPr>
        <w:t>User interface</w:t>
      </w:r>
    </w:p>
    <w:p w14:paraId="5408828B" w14:textId="77777777" w:rsidR="008D4D1F" w:rsidRPr="008D4D1F" w:rsidRDefault="008D4D1F" w:rsidP="008D4D1F">
      <w:pPr>
        <w:numPr>
          <w:ilvl w:val="0"/>
          <w:numId w:val="3"/>
        </w:numPr>
        <w:rPr>
          <w:b/>
          <w:bCs/>
        </w:rPr>
      </w:pPr>
      <w:r w:rsidRPr="008D4D1F">
        <w:rPr>
          <w:b/>
          <w:bCs/>
        </w:rPr>
        <w:t>Deployment</w:t>
      </w:r>
    </w:p>
    <w:p w14:paraId="658500FC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3567A036">
          <v:rect id="_x0000_i1030" style="width:0;height:1.5pt" o:hralign="center" o:hrstd="t" o:hr="t" fillcolor="#a0a0a0" stroked="f"/>
        </w:pict>
      </w:r>
    </w:p>
    <w:p w14:paraId="3A83B25E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2. Database Design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4136"/>
      </w:tblGrid>
      <w:tr w:rsidR="008D4D1F" w:rsidRPr="008D4D1F" w14:paraId="45C55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E8C6C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Goal ID</w:t>
            </w:r>
          </w:p>
        </w:tc>
        <w:tc>
          <w:tcPr>
            <w:tcW w:w="0" w:type="auto"/>
            <w:vAlign w:val="center"/>
            <w:hideMark/>
          </w:tcPr>
          <w:p w14:paraId="6B3E07FD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Goal</w:t>
            </w:r>
          </w:p>
        </w:tc>
      </w:tr>
      <w:tr w:rsidR="008D4D1F" w:rsidRPr="008D4D1F" w14:paraId="19AF0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30D7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DB-G01</w:t>
            </w:r>
          </w:p>
        </w:tc>
        <w:tc>
          <w:tcPr>
            <w:tcW w:w="0" w:type="auto"/>
            <w:vAlign w:val="center"/>
            <w:hideMark/>
          </w:tcPr>
          <w:p w14:paraId="7CEC8B75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Maintain data consistency.</w:t>
            </w:r>
          </w:p>
        </w:tc>
      </w:tr>
      <w:tr w:rsidR="008D4D1F" w:rsidRPr="008D4D1F" w14:paraId="65040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2C612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DB-G02</w:t>
            </w:r>
          </w:p>
        </w:tc>
        <w:tc>
          <w:tcPr>
            <w:tcW w:w="0" w:type="auto"/>
            <w:vAlign w:val="center"/>
            <w:hideMark/>
          </w:tcPr>
          <w:p w14:paraId="21A57EF3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Eliminate unnecessary data duplication.</w:t>
            </w:r>
          </w:p>
        </w:tc>
      </w:tr>
      <w:tr w:rsidR="008D4D1F" w:rsidRPr="008D4D1F" w14:paraId="559D9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7B5D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DB-G03</w:t>
            </w:r>
          </w:p>
        </w:tc>
        <w:tc>
          <w:tcPr>
            <w:tcW w:w="0" w:type="auto"/>
            <w:vAlign w:val="center"/>
            <w:hideMark/>
          </w:tcPr>
          <w:p w14:paraId="792683DC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Preserve complete historical records.</w:t>
            </w:r>
          </w:p>
        </w:tc>
      </w:tr>
      <w:tr w:rsidR="008D4D1F" w:rsidRPr="008D4D1F" w14:paraId="49835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6E1A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DB-G04</w:t>
            </w:r>
          </w:p>
        </w:tc>
        <w:tc>
          <w:tcPr>
            <w:tcW w:w="0" w:type="auto"/>
            <w:vAlign w:val="center"/>
            <w:hideMark/>
          </w:tcPr>
          <w:p w14:paraId="1CC19524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Support AI learning through structured data.</w:t>
            </w:r>
          </w:p>
        </w:tc>
      </w:tr>
      <w:tr w:rsidR="008D4D1F" w:rsidRPr="008D4D1F" w14:paraId="1480C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5518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DB-G05</w:t>
            </w:r>
          </w:p>
        </w:tc>
        <w:tc>
          <w:tcPr>
            <w:tcW w:w="0" w:type="auto"/>
            <w:vAlign w:val="center"/>
            <w:hideMark/>
          </w:tcPr>
          <w:p w14:paraId="0BDF670B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Enable modular system development.</w:t>
            </w:r>
          </w:p>
        </w:tc>
      </w:tr>
      <w:tr w:rsidR="008D4D1F" w:rsidRPr="008D4D1F" w14:paraId="0900C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46BA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DB-G06</w:t>
            </w:r>
          </w:p>
        </w:tc>
        <w:tc>
          <w:tcPr>
            <w:tcW w:w="0" w:type="auto"/>
            <w:vAlign w:val="center"/>
            <w:hideMark/>
          </w:tcPr>
          <w:p w14:paraId="77300A1C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Support future scalability and extensibility.</w:t>
            </w:r>
          </w:p>
        </w:tc>
      </w:tr>
    </w:tbl>
    <w:p w14:paraId="7E874823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637A005F">
          <v:rect id="_x0000_i1031" style="width:0;height:1.5pt" o:hralign="center" o:hrstd="t" o:hr="t" fillcolor="#a0a0a0" stroked="f"/>
        </w:pict>
      </w:r>
    </w:p>
    <w:p w14:paraId="26E7693E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3. Database Design Principles</w:t>
      </w:r>
    </w:p>
    <w:p w14:paraId="16BD3330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lastRenderedPageBreak/>
        <w:t>DB-P01 — Single Source of Truth</w:t>
      </w:r>
    </w:p>
    <w:p w14:paraId="73616CBC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Each business concept shall have one authoritative representation.</w:t>
      </w:r>
    </w:p>
    <w:p w14:paraId="7B956041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5A6D24A9">
          <v:rect id="_x0000_i1032" style="width:0;height:1.5pt" o:hralign="center" o:hrstd="t" o:hr="t" fillcolor="#a0a0a0" stroked="f"/>
        </w:pict>
      </w:r>
    </w:p>
    <w:p w14:paraId="2C9A9679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DB-P02 — Referential Integrity</w:t>
      </w:r>
    </w:p>
    <w:p w14:paraId="418B7959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Relationships between entities shall be maintained through appropriate constraints.</w:t>
      </w:r>
    </w:p>
    <w:p w14:paraId="1EBB198F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282453AB">
          <v:rect id="_x0000_i1033" style="width:0;height:1.5pt" o:hralign="center" o:hrstd="t" o:hr="t" fillcolor="#a0a0a0" stroked="f"/>
        </w:pict>
      </w:r>
    </w:p>
    <w:p w14:paraId="0AD04EB5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DB-P03 — Historical Preservation</w:t>
      </w:r>
    </w:p>
    <w:p w14:paraId="74681B5D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 xml:space="preserve">Historical investment and </w:t>
      </w:r>
      <w:proofErr w:type="spellStart"/>
      <w:r w:rsidRPr="008D4D1F">
        <w:rPr>
          <w:b/>
          <w:bCs/>
        </w:rPr>
        <w:t>behavioral</w:t>
      </w:r>
      <w:proofErr w:type="spellEnd"/>
      <w:r w:rsidRPr="008D4D1F">
        <w:rPr>
          <w:b/>
          <w:bCs/>
        </w:rPr>
        <w:t xml:space="preserve"> records shall be retained to support analytics and AI learning.</w:t>
      </w:r>
    </w:p>
    <w:p w14:paraId="58EEC608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14AA8CA8">
          <v:rect id="_x0000_i1034" style="width:0;height:1.5pt" o:hralign="center" o:hrstd="t" o:hr="t" fillcolor="#a0a0a0" stroked="f"/>
        </w:pict>
      </w:r>
    </w:p>
    <w:p w14:paraId="5B2FF580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DB-P04 — Separation of Responsibilities</w:t>
      </w:r>
    </w:p>
    <w:p w14:paraId="59EA0C1C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Operational data, analytical data, AI-generated data, and reference data shall remain logically separated.</w:t>
      </w:r>
    </w:p>
    <w:p w14:paraId="02DF7B7F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6DE2D215">
          <v:rect id="_x0000_i1035" style="width:0;height:1.5pt" o:hralign="center" o:hrstd="t" o:hr="t" fillcolor="#a0a0a0" stroked="f"/>
        </w:pict>
      </w:r>
    </w:p>
    <w:p w14:paraId="52916B23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DB-P05 — Extensibility</w:t>
      </w:r>
    </w:p>
    <w:p w14:paraId="2FC7F9CE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The database shall accommodate future product features without major structural redesign.</w:t>
      </w:r>
    </w:p>
    <w:p w14:paraId="25C72762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31A273A7">
          <v:rect id="_x0000_i1036" style="width:0;height:1.5pt" o:hralign="center" o:hrstd="t" o:hr="t" fillcolor="#a0a0a0" stroked="f"/>
        </w:pict>
      </w:r>
    </w:p>
    <w:p w14:paraId="643EA262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4. Business Entities</w:t>
      </w:r>
    </w:p>
    <w:p w14:paraId="51E863E4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403BA99B">
          <v:rect id="_x0000_i1037" style="width:0;height:1.5pt" o:hralign="center" o:hrstd="t" o:hr="t" fillcolor="#a0a0a0" stroked="f"/>
        </w:pict>
      </w:r>
    </w:p>
    <w:p w14:paraId="5B4CF6F2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ENT-001 — User</w:t>
      </w:r>
    </w:p>
    <w:p w14:paraId="32AA88F1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53545606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 xml:space="preserve">Represents a registered </w:t>
      </w:r>
      <w:proofErr w:type="spellStart"/>
      <w:r w:rsidRPr="008D4D1F">
        <w:rPr>
          <w:b/>
          <w:bCs/>
        </w:rPr>
        <w:t>Tradevo</w:t>
      </w:r>
      <w:proofErr w:type="spellEnd"/>
      <w:r w:rsidRPr="008D4D1F">
        <w:rPr>
          <w:b/>
          <w:bCs/>
        </w:rPr>
        <w:t xml:space="preserve"> user.</w:t>
      </w:r>
    </w:p>
    <w:p w14:paraId="6575012A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Owns</w:t>
      </w:r>
    </w:p>
    <w:p w14:paraId="54BA920E" w14:textId="77777777" w:rsidR="008D4D1F" w:rsidRPr="008D4D1F" w:rsidRDefault="008D4D1F" w:rsidP="008D4D1F">
      <w:pPr>
        <w:numPr>
          <w:ilvl w:val="0"/>
          <w:numId w:val="4"/>
        </w:numPr>
        <w:rPr>
          <w:b/>
          <w:bCs/>
        </w:rPr>
      </w:pPr>
      <w:r w:rsidRPr="008D4D1F">
        <w:rPr>
          <w:b/>
          <w:bCs/>
        </w:rPr>
        <w:t>Portfolio</w:t>
      </w:r>
    </w:p>
    <w:p w14:paraId="14820F36" w14:textId="77777777" w:rsidR="008D4D1F" w:rsidRPr="008D4D1F" w:rsidRDefault="008D4D1F" w:rsidP="008D4D1F">
      <w:pPr>
        <w:numPr>
          <w:ilvl w:val="0"/>
          <w:numId w:val="4"/>
        </w:numPr>
        <w:rPr>
          <w:b/>
          <w:bCs/>
        </w:rPr>
      </w:pPr>
      <w:r w:rsidRPr="008D4D1F">
        <w:rPr>
          <w:b/>
          <w:bCs/>
        </w:rPr>
        <w:t>Watchlist</w:t>
      </w:r>
    </w:p>
    <w:p w14:paraId="5C8E4236" w14:textId="77777777" w:rsidR="008D4D1F" w:rsidRPr="008D4D1F" w:rsidRDefault="008D4D1F" w:rsidP="008D4D1F">
      <w:pPr>
        <w:numPr>
          <w:ilvl w:val="0"/>
          <w:numId w:val="4"/>
        </w:numPr>
        <w:rPr>
          <w:b/>
          <w:bCs/>
        </w:rPr>
      </w:pPr>
      <w:r w:rsidRPr="008D4D1F">
        <w:rPr>
          <w:b/>
          <w:bCs/>
        </w:rPr>
        <w:t>Learning Sessions</w:t>
      </w:r>
    </w:p>
    <w:p w14:paraId="588F0947" w14:textId="77777777" w:rsidR="008D4D1F" w:rsidRPr="008D4D1F" w:rsidRDefault="008D4D1F" w:rsidP="008D4D1F">
      <w:pPr>
        <w:numPr>
          <w:ilvl w:val="0"/>
          <w:numId w:val="4"/>
        </w:numPr>
        <w:rPr>
          <w:b/>
          <w:bCs/>
        </w:rPr>
      </w:pPr>
      <w:r w:rsidRPr="008D4D1F">
        <w:rPr>
          <w:b/>
          <w:bCs/>
        </w:rPr>
        <w:t>Investment DNA History</w:t>
      </w:r>
    </w:p>
    <w:p w14:paraId="0263C5B5" w14:textId="77777777" w:rsidR="008D4D1F" w:rsidRPr="008D4D1F" w:rsidRDefault="008D4D1F" w:rsidP="008D4D1F">
      <w:pPr>
        <w:numPr>
          <w:ilvl w:val="0"/>
          <w:numId w:val="4"/>
        </w:numPr>
        <w:rPr>
          <w:b/>
          <w:bCs/>
        </w:rPr>
      </w:pPr>
      <w:r w:rsidRPr="008D4D1F">
        <w:rPr>
          <w:b/>
          <w:bCs/>
        </w:rPr>
        <w:t>AI Observations</w:t>
      </w:r>
    </w:p>
    <w:p w14:paraId="48A46D39" w14:textId="77777777" w:rsidR="008D4D1F" w:rsidRPr="008D4D1F" w:rsidRDefault="008D4D1F" w:rsidP="008D4D1F">
      <w:pPr>
        <w:numPr>
          <w:ilvl w:val="0"/>
          <w:numId w:val="4"/>
        </w:numPr>
        <w:rPr>
          <w:b/>
          <w:bCs/>
        </w:rPr>
      </w:pPr>
      <w:r w:rsidRPr="008D4D1F">
        <w:rPr>
          <w:b/>
          <w:bCs/>
        </w:rPr>
        <w:t>Notifications</w:t>
      </w:r>
    </w:p>
    <w:p w14:paraId="66FEED96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4BE67447">
          <v:rect id="_x0000_i1038" style="width:0;height:1.5pt" o:hralign="center" o:hrstd="t" o:hr="t" fillcolor="#a0a0a0" stroked="f"/>
        </w:pict>
      </w:r>
    </w:p>
    <w:p w14:paraId="5CED8814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ENT-002 — Portfolio</w:t>
      </w:r>
    </w:p>
    <w:p w14:paraId="1F8A5962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1993D095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lastRenderedPageBreak/>
        <w:t>Represents a user's investment portfolio.</w:t>
      </w:r>
    </w:p>
    <w:p w14:paraId="56B59EA6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Contains</w:t>
      </w:r>
    </w:p>
    <w:p w14:paraId="10941AD4" w14:textId="77777777" w:rsidR="008D4D1F" w:rsidRPr="008D4D1F" w:rsidRDefault="008D4D1F" w:rsidP="008D4D1F">
      <w:pPr>
        <w:numPr>
          <w:ilvl w:val="0"/>
          <w:numId w:val="5"/>
        </w:numPr>
        <w:rPr>
          <w:b/>
          <w:bCs/>
        </w:rPr>
      </w:pPr>
      <w:r w:rsidRPr="008D4D1F">
        <w:rPr>
          <w:b/>
          <w:bCs/>
        </w:rPr>
        <w:t>Holdings</w:t>
      </w:r>
    </w:p>
    <w:p w14:paraId="1CD5E64C" w14:textId="77777777" w:rsidR="008D4D1F" w:rsidRPr="008D4D1F" w:rsidRDefault="008D4D1F" w:rsidP="008D4D1F">
      <w:pPr>
        <w:numPr>
          <w:ilvl w:val="0"/>
          <w:numId w:val="5"/>
        </w:numPr>
        <w:rPr>
          <w:b/>
          <w:bCs/>
        </w:rPr>
      </w:pPr>
      <w:r w:rsidRPr="008D4D1F">
        <w:rPr>
          <w:b/>
          <w:bCs/>
        </w:rPr>
        <w:t>Cash Balance</w:t>
      </w:r>
    </w:p>
    <w:p w14:paraId="54F0BCB0" w14:textId="77777777" w:rsidR="008D4D1F" w:rsidRPr="008D4D1F" w:rsidRDefault="008D4D1F" w:rsidP="008D4D1F">
      <w:pPr>
        <w:numPr>
          <w:ilvl w:val="0"/>
          <w:numId w:val="5"/>
        </w:numPr>
        <w:rPr>
          <w:b/>
          <w:bCs/>
        </w:rPr>
      </w:pPr>
      <w:r w:rsidRPr="008D4D1F">
        <w:rPr>
          <w:b/>
          <w:bCs/>
        </w:rPr>
        <w:t>Portfolio Metrics</w:t>
      </w:r>
    </w:p>
    <w:p w14:paraId="328385ED" w14:textId="77777777" w:rsidR="008D4D1F" w:rsidRPr="008D4D1F" w:rsidRDefault="008D4D1F" w:rsidP="008D4D1F">
      <w:pPr>
        <w:numPr>
          <w:ilvl w:val="0"/>
          <w:numId w:val="5"/>
        </w:numPr>
        <w:rPr>
          <w:b/>
          <w:bCs/>
        </w:rPr>
      </w:pPr>
      <w:r w:rsidRPr="008D4D1F">
        <w:rPr>
          <w:b/>
          <w:bCs/>
        </w:rPr>
        <w:t>Portfolio Performance</w:t>
      </w:r>
    </w:p>
    <w:p w14:paraId="7AB5B4B4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6307A0E2">
          <v:rect id="_x0000_i1039" style="width:0;height:1.5pt" o:hralign="center" o:hrstd="t" o:hr="t" fillcolor="#a0a0a0" stroked="f"/>
        </w:pict>
      </w:r>
    </w:p>
    <w:p w14:paraId="27E254E7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ENT-003 — Transaction</w:t>
      </w:r>
    </w:p>
    <w:p w14:paraId="30DFF0F8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1A2C25C6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Represents every buy, sell, or simulated investment performed by the user.</w:t>
      </w:r>
    </w:p>
    <w:p w14:paraId="2AB1E1F1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Used By</w:t>
      </w:r>
    </w:p>
    <w:p w14:paraId="05359932" w14:textId="77777777" w:rsidR="008D4D1F" w:rsidRPr="008D4D1F" w:rsidRDefault="008D4D1F" w:rsidP="008D4D1F">
      <w:pPr>
        <w:numPr>
          <w:ilvl w:val="0"/>
          <w:numId w:val="6"/>
        </w:numPr>
        <w:rPr>
          <w:b/>
          <w:bCs/>
        </w:rPr>
      </w:pPr>
      <w:r w:rsidRPr="008D4D1F">
        <w:rPr>
          <w:b/>
          <w:bCs/>
        </w:rPr>
        <w:t>Portfolio</w:t>
      </w:r>
    </w:p>
    <w:p w14:paraId="7442C0F1" w14:textId="77777777" w:rsidR="008D4D1F" w:rsidRPr="008D4D1F" w:rsidRDefault="008D4D1F" w:rsidP="008D4D1F">
      <w:pPr>
        <w:numPr>
          <w:ilvl w:val="0"/>
          <w:numId w:val="6"/>
        </w:numPr>
        <w:rPr>
          <w:b/>
          <w:bCs/>
        </w:rPr>
      </w:pPr>
      <w:r w:rsidRPr="008D4D1F">
        <w:rPr>
          <w:b/>
          <w:bCs/>
        </w:rPr>
        <w:t>Learning Engine</w:t>
      </w:r>
    </w:p>
    <w:p w14:paraId="3FF0DD14" w14:textId="77777777" w:rsidR="008D4D1F" w:rsidRPr="008D4D1F" w:rsidRDefault="008D4D1F" w:rsidP="008D4D1F">
      <w:pPr>
        <w:numPr>
          <w:ilvl w:val="0"/>
          <w:numId w:val="6"/>
        </w:numPr>
        <w:rPr>
          <w:b/>
          <w:bCs/>
        </w:rPr>
      </w:pPr>
      <w:r w:rsidRPr="008D4D1F">
        <w:rPr>
          <w:b/>
          <w:bCs/>
        </w:rPr>
        <w:t>Decision Timeline</w:t>
      </w:r>
    </w:p>
    <w:p w14:paraId="165E281A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36B3D6D1">
          <v:rect id="_x0000_i1040" style="width:0;height:1.5pt" o:hralign="center" o:hrstd="t" o:hr="t" fillcolor="#a0a0a0" stroked="f"/>
        </w:pict>
      </w:r>
    </w:p>
    <w:p w14:paraId="35352D23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ENT-004 — Company</w:t>
      </w:r>
    </w:p>
    <w:p w14:paraId="54115A53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38C30E59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Represents a publicly traded company available for investment and research.</w:t>
      </w:r>
    </w:p>
    <w:p w14:paraId="2E0A5143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Contains</w:t>
      </w:r>
    </w:p>
    <w:p w14:paraId="5CDC4484" w14:textId="77777777" w:rsidR="008D4D1F" w:rsidRPr="008D4D1F" w:rsidRDefault="008D4D1F" w:rsidP="008D4D1F">
      <w:pPr>
        <w:numPr>
          <w:ilvl w:val="0"/>
          <w:numId w:val="7"/>
        </w:numPr>
        <w:rPr>
          <w:b/>
          <w:bCs/>
        </w:rPr>
      </w:pPr>
      <w:r w:rsidRPr="008D4D1F">
        <w:rPr>
          <w:b/>
          <w:bCs/>
        </w:rPr>
        <w:t>Company Profile</w:t>
      </w:r>
    </w:p>
    <w:p w14:paraId="093D593E" w14:textId="77777777" w:rsidR="008D4D1F" w:rsidRPr="008D4D1F" w:rsidRDefault="008D4D1F" w:rsidP="008D4D1F">
      <w:pPr>
        <w:numPr>
          <w:ilvl w:val="0"/>
          <w:numId w:val="7"/>
        </w:numPr>
        <w:rPr>
          <w:b/>
          <w:bCs/>
        </w:rPr>
      </w:pPr>
      <w:r w:rsidRPr="008D4D1F">
        <w:rPr>
          <w:b/>
          <w:bCs/>
        </w:rPr>
        <w:t>Industry</w:t>
      </w:r>
    </w:p>
    <w:p w14:paraId="11955879" w14:textId="77777777" w:rsidR="008D4D1F" w:rsidRPr="008D4D1F" w:rsidRDefault="008D4D1F" w:rsidP="008D4D1F">
      <w:pPr>
        <w:numPr>
          <w:ilvl w:val="0"/>
          <w:numId w:val="7"/>
        </w:numPr>
        <w:rPr>
          <w:b/>
          <w:bCs/>
        </w:rPr>
      </w:pPr>
      <w:r w:rsidRPr="008D4D1F">
        <w:rPr>
          <w:b/>
          <w:bCs/>
        </w:rPr>
        <w:t>Sector</w:t>
      </w:r>
    </w:p>
    <w:p w14:paraId="296FCF3C" w14:textId="77777777" w:rsidR="008D4D1F" w:rsidRPr="008D4D1F" w:rsidRDefault="008D4D1F" w:rsidP="008D4D1F">
      <w:pPr>
        <w:numPr>
          <w:ilvl w:val="0"/>
          <w:numId w:val="7"/>
        </w:numPr>
        <w:rPr>
          <w:b/>
          <w:bCs/>
        </w:rPr>
      </w:pPr>
      <w:r w:rsidRPr="008D4D1F">
        <w:rPr>
          <w:b/>
          <w:bCs/>
        </w:rPr>
        <w:t>Market Information</w:t>
      </w:r>
    </w:p>
    <w:p w14:paraId="416DE9E4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2C44EC2A">
          <v:rect id="_x0000_i1041" style="width:0;height:1.5pt" o:hralign="center" o:hrstd="t" o:hr="t" fillcolor="#a0a0a0" stroked="f"/>
        </w:pict>
      </w:r>
    </w:p>
    <w:p w14:paraId="30B2B967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ENT-005 — Watchlist</w:t>
      </w:r>
    </w:p>
    <w:p w14:paraId="537F7BA2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5CB6E02C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Stores companies bookmarked by the user for future monitoring.</w:t>
      </w:r>
    </w:p>
    <w:p w14:paraId="6EC2EE85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6B24D1BC">
          <v:rect id="_x0000_i1042" style="width:0;height:1.5pt" o:hralign="center" o:hrstd="t" o:hr="t" fillcolor="#a0a0a0" stroked="f"/>
        </w:pict>
      </w:r>
    </w:p>
    <w:p w14:paraId="47454BCB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ENT-006 — Investment DNA History</w:t>
      </w:r>
    </w:p>
    <w:p w14:paraId="48797EBE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78000A40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 xml:space="preserve">Stores historical snapshots of the user's </w:t>
      </w:r>
      <w:proofErr w:type="spellStart"/>
      <w:r w:rsidRPr="008D4D1F">
        <w:rPr>
          <w:b/>
          <w:bCs/>
        </w:rPr>
        <w:t>behavioral</w:t>
      </w:r>
      <w:proofErr w:type="spellEnd"/>
      <w:r w:rsidRPr="008D4D1F">
        <w:rPr>
          <w:b/>
          <w:bCs/>
        </w:rPr>
        <w:t xml:space="preserve"> profile instead of only the latest state.</w:t>
      </w:r>
    </w:p>
    <w:p w14:paraId="3496212D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lastRenderedPageBreak/>
        <w:t>Examples</w:t>
      </w:r>
    </w:p>
    <w:p w14:paraId="7E8392C9" w14:textId="77777777" w:rsidR="008D4D1F" w:rsidRPr="008D4D1F" w:rsidRDefault="008D4D1F" w:rsidP="008D4D1F">
      <w:pPr>
        <w:numPr>
          <w:ilvl w:val="0"/>
          <w:numId w:val="8"/>
        </w:numPr>
        <w:rPr>
          <w:b/>
          <w:bCs/>
        </w:rPr>
      </w:pPr>
      <w:r w:rsidRPr="008D4D1F">
        <w:rPr>
          <w:b/>
          <w:bCs/>
        </w:rPr>
        <w:t>Risk Appetite</w:t>
      </w:r>
    </w:p>
    <w:p w14:paraId="18A32840" w14:textId="77777777" w:rsidR="008D4D1F" w:rsidRPr="008D4D1F" w:rsidRDefault="008D4D1F" w:rsidP="008D4D1F">
      <w:pPr>
        <w:numPr>
          <w:ilvl w:val="0"/>
          <w:numId w:val="8"/>
        </w:numPr>
        <w:rPr>
          <w:b/>
          <w:bCs/>
        </w:rPr>
      </w:pPr>
      <w:r w:rsidRPr="008D4D1F">
        <w:rPr>
          <w:b/>
          <w:bCs/>
        </w:rPr>
        <w:t>Diversification Score</w:t>
      </w:r>
    </w:p>
    <w:p w14:paraId="464BE336" w14:textId="77777777" w:rsidR="008D4D1F" w:rsidRPr="008D4D1F" w:rsidRDefault="008D4D1F" w:rsidP="008D4D1F">
      <w:pPr>
        <w:numPr>
          <w:ilvl w:val="0"/>
          <w:numId w:val="8"/>
        </w:numPr>
        <w:rPr>
          <w:b/>
          <w:bCs/>
        </w:rPr>
      </w:pPr>
      <w:r w:rsidRPr="008D4D1F">
        <w:rPr>
          <w:b/>
          <w:bCs/>
        </w:rPr>
        <w:t>Research Discipline</w:t>
      </w:r>
    </w:p>
    <w:p w14:paraId="68585ECA" w14:textId="77777777" w:rsidR="008D4D1F" w:rsidRPr="008D4D1F" w:rsidRDefault="008D4D1F" w:rsidP="008D4D1F">
      <w:pPr>
        <w:numPr>
          <w:ilvl w:val="0"/>
          <w:numId w:val="8"/>
        </w:numPr>
        <w:rPr>
          <w:b/>
          <w:bCs/>
        </w:rPr>
      </w:pPr>
      <w:r w:rsidRPr="008D4D1F">
        <w:rPr>
          <w:b/>
          <w:bCs/>
        </w:rPr>
        <w:t>Emotional Stability</w:t>
      </w:r>
    </w:p>
    <w:p w14:paraId="213952DC" w14:textId="77777777" w:rsidR="008D4D1F" w:rsidRPr="008D4D1F" w:rsidRDefault="008D4D1F" w:rsidP="008D4D1F">
      <w:pPr>
        <w:numPr>
          <w:ilvl w:val="0"/>
          <w:numId w:val="8"/>
        </w:numPr>
        <w:rPr>
          <w:b/>
          <w:bCs/>
        </w:rPr>
      </w:pPr>
      <w:r w:rsidRPr="008D4D1F">
        <w:rPr>
          <w:b/>
          <w:bCs/>
        </w:rPr>
        <w:t>Holding Patience</w:t>
      </w:r>
    </w:p>
    <w:p w14:paraId="2F2C95D8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 of History</w:t>
      </w:r>
    </w:p>
    <w:p w14:paraId="5C7D43BA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 xml:space="preserve">Allows visualization of </w:t>
      </w:r>
      <w:proofErr w:type="spellStart"/>
      <w:r w:rsidRPr="008D4D1F">
        <w:rPr>
          <w:b/>
          <w:bCs/>
        </w:rPr>
        <w:t>behavioral</w:t>
      </w:r>
      <w:proofErr w:type="spellEnd"/>
      <w:r w:rsidRPr="008D4D1F">
        <w:rPr>
          <w:b/>
          <w:bCs/>
        </w:rPr>
        <w:t xml:space="preserve"> evolution over time.</w:t>
      </w:r>
    </w:p>
    <w:p w14:paraId="4C9C229E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7E8F0843">
          <v:rect id="_x0000_i1043" style="width:0;height:1.5pt" o:hralign="center" o:hrstd="t" o:hr="t" fillcolor="#a0a0a0" stroked="f"/>
        </w:pict>
      </w:r>
    </w:p>
    <w:p w14:paraId="1CE8DE65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ENT-007 — Decision Timeline</w:t>
      </w:r>
    </w:p>
    <w:p w14:paraId="2CA877BF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5606B6EC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Maintains a chronological record of every investment decision together with its surrounding context.</w:t>
      </w:r>
    </w:p>
    <w:p w14:paraId="5AA46216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Stores</w:t>
      </w:r>
    </w:p>
    <w:p w14:paraId="6F53C479" w14:textId="77777777" w:rsidR="008D4D1F" w:rsidRPr="008D4D1F" w:rsidRDefault="008D4D1F" w:rsidP="008D4D1F">
      <w:pPr>
        <w:numPr>
          <w:ilvl w:val="0"/>
          <w:numId w:val="9"/>
        </w:numPr>
        <w:rPr>
          <w:b/>
          <w:bCs/>
        </w:rPr>
      </w:pPr>
      <w:r w:rsidRPr="008D4D1F">
        <w:rPr>
          <w:b/>
          <w:bCs/>
        </w:rPr>
        <w:t>User Decision</w:t>
      </w:r>
    </w:p>
    <w:p w14:paraId="7BA55807" w14:textId="77777777" w:rsidR="008D4D1F" w:rsidRPr="008D4D1F" w:rsidRDefault="008D4D1F" w:rsidP="008D4D1F">
      <w:pPr>
        <w:numPr>
          <w:ilvl w:val="0"/>
          <w:numId w:val="9"/>
        </w:numPr>
        <w:rPr>
          <w:b/>
          <w:bCs/>
        </w:rPr>
      </w:pPr>
      <w:r w:rsidRPr="008D4D1F">
        <w:rPr>
          <w:b/>
          <w:bCs/>
        </w:rPr>
        <w:t>Decision Time</w:t>
      </w:r>
    </w:p>
    <w:p w14:paraId="112F1156" w14:textId="77777777" w:rsidR="008D4D1F" w:rsidRPr="008D4D1F" w:rsidRDefault="008D4D1F" w:rsidP="008D4D1F">
      <w:pPr>
        <w:numPr>
          <w:ilvl w:val="0"/>
          <w:numId w:val="9"/>
        </w:numPr>
        <w:rPr>
          <w:b/>
          <w:bCs/>
        </w:rPr>
      </w:pPr>
      <w:r w:rsidRPr="008D4D1F">
        <w:rPr>
          <w:b/>
          <w:bCs/>
        </w:rPr>
        <w:t>AI Feedback</w:t>
      </w:r>
    </w:p>
    <w:p w14:paraId="55B8CF68" w14:textId="77777777" w:rsidR="008D4D1F" w:rsidRPr="008D4D1F" w:rsidRDefault="008D4D1F" w:rsidP="008D4D1F">
      <w:pPr>
        <w:numPr>
          <w:ilvl w:val="0"/>
          <w:numId w:val="9"/>
        </w:numPr>
        <w:rPr>
          <w:b/>
          <w:bCs/>
        </w:rPr>
      </w:pPr>
      <w:r w:rsidRPr="008D4D1F">
        <w:rPr>
          <w:b/>
          <w:bCs/>
        </w:rPr>
        <w:t>Market Context</w:t>
      </w:r>
    </w:p>
    <w:p w14:paraId="2DF9A758" w14:textId="77777777" w:rsidR="008D4D1F" w:rsidRPr="008D4D1F" w:rsidRDefault="008D4D1F" w:rsidP="008D4D1F">
      <w:pPr>
        <w:numPr>
          <w:ilvl w:val="0"/>
          <w:numId w:val="9"/>
        </w:numPr>
        <w:rPr>
          <w:b/>
          <w:bCs/>
        </w:rPr>
      </w:pPr>
      <w:r w:rsidRPr="008D4D1F">
        <w:rPr>
          <w:b/>
          <w:bCs/>
        </w:rPr>
        <w:t>Investment Outcome</w:t>
      </w:r>
    </w:p>
    <w:p w14:paraId="5D959749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503CF2FE">
          <v:rect id="_x0000_i1044" style="width:0;height:1.5pt" o:hralign="center" o:hrstd="t" o:hr="t" fillcolor="#a0a0a0" stroked="f"/>
        </w:pict>
      </w:r>
    </w:p>
    <w:p w14:paraId="4ED9ADD3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ENT-008 — Deep Research Report</w:t>
      </w:r>
    </w:p>
    <w:p w14:paraId="0FEE5D7C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46850BC1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Stores AI-generated research reports requested by users.</w:t>
      </w:r>
    </w:p>
    <w:p w14:paraId="7920BD4E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Includes</w:t>
      </w:r>
    </w:p>
    <w:p w14:paraId="780B6380" w14:textId="77777777" w:rsidR="008D4D1F" w:rsidRPr="008D4D1F" w:rsidRDefault="008D4D1F" w:rsidP="008D4D1F">
      <w:pPr>
        <w:numPr>
          <w:ilvl w:val="0"/>
          <w:numId w:val="10"/>
        </w:numPr>
        <w:rPr>
          <w:b/>
          <w:bCs/>
        </w:rPr>
      </w:pPr>
      <w:r w:rsidRPr="008D4D1F">
        <w:rPr>
          <w:b/>
          <w:bCs/>
        </w:rPr>
        <w:t>Executive Summary</w:t>
      </w:r>
    </w:p>
    <w:p w14:paraId="67F5239A" w14:textId="77777777" w:rsidR="008D4D1F" w:rsidRPr="008D4D1F" w:rsidRDefault="008D4D1F" w:rsidP="008D4D1F">
      <w:pPr>
        <w:numPr>
          <w:ilvl w:val="0"/>
          <w:numId w:val="10"/>
        </w:numPr>
        <w:rPr>
          <w:b/>
          <w:bCs/>
        </w:rPr>
      </w:pPr>
      <w:r w:rsidRPr="008D4D1F">
        <w:rPr>
          <w:b/>
          <w:bCs/>
        </w:rPr>
        <w:t>Company Analysis</w:t>
      </w:r>
    </w:p>
    <w:p w14:paraId="4263BFC2" w14:textId="77777777" w:rsidR="008D4D1F" w:rsidRPr="008D4D1F" w:rsidRDefault="008D4D1F" w:rsidP="008D4D1F">
      <w:pPr>
        <w:numPr>
          <w:ilvl w:val="0"/>
          <w:numId w:val="10"/>
        </w:numPr>
        <w:rPr>
          <w:b/>
          <w:bCs/>
        </w:rPr>
      </w:pPr>
      <w:r w:rsidRPr="008D4D1F">
        <w:rPr>
          <w:b/>
          <w:bCs/>
        </w:rPr>
        <w:t>Financial Analysis</w:t>
      </w:r>
    </w:p>
    <w:p w14:paraId="07C05623" w14:textId="77777777" w:rsidR="008D4D1F" w:rsidRPr="008D4D1F" w:rsidRDefault="008D4D1F" w:rsidP="008D4D1F">
      <w:pPr>
        <w:numPr>
          <w:ilvl w:val="0"/>
          <w:numId w:val="10"/>
        </w:numPr>
        <w:rPr>
          <w:b/>
          <w:bCs/>
        </w:rPr>
      </w:pPr>
      <w:r w:rsidRPr="008D4D1F">
        <w:rPr>
          <w:b/>
          <w:bCs/>
        </w:rPr>
        <w:t>Risk Assessment</w:t>
      </w:r>
    </w:p>
    <w:p w14:paraId="78B53C53" w14:textId="77777777" w:rsidR="008D4D1F" w:rsidRPr="008D4D1F" w:rsidRDefault="008D4D1F" w:rsidP="008D4D1F">
      <w:pPr>
        <w:numPr>
          <w:ilvl w:val="0"/>
          <w:numId w:val="10"/>
        </w:numPr>
        <w:rPr>
          <w:b/>
          <w:bCs/>
        </w:rPr>
      </w:pPr>
      <w:r w:rsidRPr="008D4D1F">
        <w:rPr>
          <w:b/>
          <w:bCs/>
        </w:rPr>
        <w:t>Supporting Evidence</w:t>
      </w:r>
    </w:p>
    <w:p w14:paraId="5BD84485" w14:textId="77777777" w:rsidR="008D4D1F" w:rsidRPr="008D4D1F" w:rsidRDefault="008D4D1F" w:rsidP="008D4D1F">
      <w:pPr>
        <w:numPr>
          <w:ilvl w:val="0"/>
          <w:numId w:val="10"/>
        </w:numPr>
        <w:rPr>
          <w:b/>
          <w:bCs/>
        </w:rPr>
      </w:pPr>
      <w:r w:rsidRPr="008D4D1F">
        <w:rPr>
          <w:b/>
          <w:bCs/>
        </w:rPr>
        <w:t>Generated Timestamp</w:t>
      </w:r>
    </w:p>
    <w:p w14:paraId="12C992A3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4D42CF77">
          <v:rect id="_x0000_i1045" style="width:0;height:1.5pt" o:hralign="center" o:hrstd="t" o:hr="t" fillcolor="#a0a0a0" stroked="f"/>
        </w:pict>
      </w:r>
    </w:p>
    <w:p w14:paraId="5A0B3567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lastRenderedPageBreak/>
        <w:t>ENT-009 — AI Observation</w:t>
      </w:r>
    </w:p>
    <w:p w14:paraId="7B0CA77A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2F81E536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 xml:space="preserve">Stores long-term AI-generated observations about user </w:t>
      </w:r>
      <w:proofErr w:type="spellStart"/>
      <w:r w:rsidRPr="008D4D1F">
        <w:rPr>
          <w:b/>
          <w:bCs/>
        </w:rPr>
        <w:t>behavior</w:t>
      </w:r>
      <w:proofErr w:type="spellEnd"/>
      <w:r w:rsidRPr="008D4D1F">
        <w:rPr>
          <w:b/>
          <w:bCs/>
        </w:rPr>
        <w:t>.</w:t>
      </w:r>
    </w:p>
    <w:p w14:paraId="2543260E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Unlike Investment DNA, observations represent individual findings rather than aggregate scores.</w:t>
      </w:r>
    </w:p>
    <w:p w14:paraId="1C17ADF8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Example Observations</w:t>
      </w:r>
    </w:p>
    <w:p w14:paraId="5379D67D" w14:textId="77777777" w:rsidR="008D4D1F" w:rsidRPr="008D4D1F" w:rsidRDefault="008D4D1F" w:rsidP="008D4D1F">
      <w:pPr>
        <w:numPr>
          <w:ilvl w:val="0"/>
          <w:numId w:val="11"/>
        </w:numPr>
        <w:rPr>
          <w:b/>
          <w:bCs/>
        </w:rPr>
      </w:pPr>
      <w:r w:rsidRPr="008D4D1F">
        <w:rPr>
          <w:b/>
          <w:bCs/>
        </w:rPr>
        <w:t>Frequently exits profitable positions early.</w:t>
      </w:r>
    </w:p>
    <w:p w14:paraId="0426599F" w14:textId="77777777" w:rsidR="008D4D1F" w:rsidRPr="008D4D1F" w:rsidRDefault="008D4D1F" w:rsidP="008D4D1F">
      <w:pPr>
        <w:numPr>
          <w:ilvl w:val="0"/>
          <w:numId w:val="11"/>
        </w:numPr>
        <w:rPr>
          <w:b/>
          <w:bCs/>
        </w:rPr>
      </w:pPr>
      <w:r w:rsidRPr="008D4D1F">
        <w:rPr>
          <w:b/>
          <w:bCs/>
        </w:rPr>
        <w:t>Rarely researches companies before investing.</w:t>
      </w:r>
    </w:p>
    <w:p w14:paraId="4E48E4EE" w14:textId="77777777" w:rsidR="008D4D1F" w:rsidRPr="008D4D1F" w:rsidRDefault="008D4D1F" w:rsidP="008D4D1F">
      <w:pPr>
        <w:numPr>
          <w:ilvl w:val="0"/>
          <w:numId w:val="11"/>
        </w:numPr>
        <w:rPr>
          <w:b/>
          <w:bCs/>
        </w:rPr>
      </w:pPr>
      <w:r w:rsidRPr="008D4D1F">
        <w:rPr>
          <w:b/>
          <w:bCs/>
        </w:rPr>
        <w:t>Frequently concentrates investments in one sector.</w:t>
      </w:r>
    </w:p>
    <w:p w14:paraId="5D8352D4" w14:textId="77777777" w:rsidR="008D4D1F" w:rsidRPr="008D4D1F" w:rsidRDefault="008D4D1F" w:rsidP="008D4D1F">
      <w:pPr>
        <w:numPr>
          <w:ilvl w:val="0"/>
          <w:numId w:val="11"/>
        </w:numPr>
        <w:rPr>
          <w:b/>
          <w:bCs/>
        </w:rPr>
      </w:pPr>
      <w:r w:rsidRPr="008D4D1F">
        <w:rPr>
          <w:b/>
          <w:bCs/>
        </w:rPr>
        <w:t>Improves performance after completing simulations.</w:t>
      </w:r>
    </w:p>
    <w:p w14:paraId="120D7D17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Used By</w:t>
      </w:r>
    </w:p>
    <w:p w14:paraId="2A848850" w14:textId="77777777" w:rsidR="008D4D1F" w:rsidRPr="008D4D1F" w:rsidRDefault="008D4D1F" w:rsidP="008D4D1F">
      <w:pPr>
        <w:numPr>
          <w:ilvl w:val="0"/>
          <w:numId w:val="12"/>
        </w:numPr>
        <w:rPr>
          <w:b/>
          <w:bCs/>
        </w:rPr>
      </w:pPr>
      <w:r w:rsidRPr="008D4D1F">
        <w:rPr>
          <w:b/>
          <w:bCs/>
        </w:rPr>
        <w:t>Memory Engine</w:t>
      </w:r>
    </w:p>
    <w:p w14:paraId="396E3E4E" w14:textId="77777777" w:rsidR="008D4D1F" w:rsidRPr="008D4D1F" w:rsidRDefault="008D4D1F" w:rsidP="008D4D1F">
      <w:pPr>
        <w:numPr>
          <w:ilvl w:val="0"/>
          <w:numId w:val="12"/>
        </w:numPr>
        <w:rPr>
          <w:b/>
          <w:bCs/>
        </w:rPr>
      </w:pPr>
      <w:r w:rsidRPr="008D4D1F">
        <w:rPr>
          <w:b/>
          <w:bCs/>
        </w:rPr>
        <w:t>Learning Engine</w:t>
      </w:r>
    </w:p>
    <w:p w14:paraId="5558F6A0" w14:textId="77777777" w:rsidR="008D4D1F" w:rsidRPr="008D4D1F" w:rsidRDefault="008D4D1F" w:rsidP="008D4D1F">
      <w:pPr>
        <w:numPr>
          <w:ilvl w:val="0"/>
          <w:numId w:val="12"/>
        </w:numPr>
        <w:rPr>
          <w:b/>
          <w:bCs/>
        </w:rPr>
      </w:pPr>
      <w:r w:rsidRPr="008D4D1F">
        <w:rPr>
          <w:b/>
          <w:bCs/>
        </w:rPr>
        <w:t>Decision Engine</w:t>
      </w:r>
    </w:p>
    <w:p w14:paraId="50FA2C1E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171DF63A">
          <v:rect id="_x0000_i1046" style="width:0;height:1.5pt" o:hralign="center" o:hrstd="t" o:hr="t" fillcolor="#a0a0a0" stroked="f"/>
        </w:pict>
      </w:r>
    </w:p>
    <w:p w14:paraId="287B6C7E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ENT-010 — Learning Session</w:t>
      </w:r>
    </w:p>
    <w:p w14:paraId="21FDDF56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236DBD9C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Represents one complete learning or simulation session.</w:t>
      </w:r>
    </w:p>
    <w:p w14:paraId="440FDB92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Stores</w:t>
      </w:r>
    </w:p>
    <w:p w14:paraId="2F6737F9" w14:textId="77777777" w:rsidR="008D4D1F" w:rsidRPr="008D4D1F" w:rsidRDefault="008D4D1F" w:rsidP="008D4D1F">
      <w:pPr>
        <w:numPr>
          <w:ilvl w:val="0"/>
          <w:numId w:val="13"/>
        </w:numPr>
        <w:rPr>
          <w:b/>
          <w:bCs/>
        </w:rPr>
      </w:pPr>
      <w:r w:rsidRPr="008D4D1F">
        <w:rPr>
          <w:b/>
          <w:bCs/>
        </w:rPr>
        <w:t>Session Duration</w:t>
      </w:r>
    </w:p>
    <w:p w14:paraId="25DB0D52" w14:textId="77777777" w:rsidR="008D4D1F" w:rsidRPr="008D4D1F" w:rsidRDefault="008D4D1F" w:rsidP="008D4D1F">
      <w:pPr>
        <w:numPr>
          <w:ilvl w:val="0"/>
          <w:numId w:val="13"/>
        </w:numPr>
        <w:rPr>
          <w:b/>
          <w:bCs/>
        </w:rPr>
      </w:pPr>
      <w:r w:rsidRPr="008D4D1F">
        <w:rPr>
          <w:b/>
          <w:bCs/>
        </w:rPr>
        <w:t>Companies Studied</w:t>
      </w:r>
    </w:p>
    <w:p w14:paraId="5F9ACFAA" w14:textId="77777777" w:rsidR="008D4D1F" w:rsidRPr="008D4D1F" w:rsidRDefault="008D4D1F" w:rsidP="008D4D1F">
      <w:pPr>
        <w:numPr>
          <w:ilvl w:val="0"/>
          <w:numId w:val="13"/>
        </w:numPr>
        <w:rPr>
          <w:b/>
          <w:bCs/>
        </w:rPr>
      </w:pPr>
      <w:r w:rsidRPr="008D4D1F">
        <w:rPr>
          <w:b/>
          <w:bCs/>
        </w:rPr>
        <w:t>Simulated Trades</w:t>
      </w:r>
    </w:p>
    <w:p w14:paraId="511D9488" w14:textId="77777777" w:rsidR="008D4D1F" w:rsidRPr="008D4D1F" w:rsidRDefault="008D4D1F" w:rsidP="008D4D1F">
      <w:pPr>
        <w:numPr>
          <w:ilvl w:val="0"/>
          <w:numId w:val="13"/>
        </w:numPr>
        <w:rPr>
          <w:b/>
          <w:bCs/>
        </w:rPr>
      </w:pPr>
      <w:r w:rsidRPr="008D4D1F">
        <w:rPr>
          <w:b/>
          <w:bCs/>
        </w:rPr>
        <w:t>Mistakes Identified</w:t>
      </w:r>
    </w:p>
    <w:p w14:paraId="76D81532" w14:textId="77777777" w:rsidR="008D4D1F" w:rsidRPr="008D4D1F" w:rsidRDefault="008D4D1F" w:rsidP="008D4D1F">
      <w:pPr>
        <w:numPr>
          <w:ilvl w:val="0"/>
          <w:numId w:val="13"/>
        </w:numPr>
        <w:rPr>
          <w:b/>
          <w:bCs/>
        </w:rPr>
      </w:pPr>
      <w:r w:rsidRPr="008D4D1F">
        <w:rPr>
          <w:b/>
          <w:bCs/>
        </w:rPr>
        <w:t>Lessons Learned</w:t>
      </w:r>
    </w:p>
    <w:p w14:paraId="5AB21FAA" w14:textId="77777777" w:rsidR="008D4D1F" w:rsidRPr="008D4D1F" w:rsidRDefault="008D4D1F" w:rsidP="008D4D1F">
      <w:pPr>
        <w:numPr>
          <w:ilvl w:val="0"/>
          <w:numId w:val="13"/>
        </w:numPr>
        <w:rPr>
          <w:b/>
          <w:bCs/>
        </w:rPr>
      </w:pPr>
      <w:r w:rsidRPr="008D4D1F">
        <w:rPr>
          <w:b/>
          <w:bCs/>
        </w:rPr>
        <w:t>Improvement Summary</w:t>
      </w:r>
    </w:p>
    <w:p w14:paraId="7E75AA60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03161B1E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 xml:space="preserve">Allows </w:t>
      </w:r>
      <w:proofErr w:type="spellStart"/>
      <w:r w:rsidRPr="008D4D1F">
        <w:rPr>
          <w:b/>
          <w:bCs/>
        </w:rPr>
        <w:t>Tradevo</w:t>
      </w:r>
      <w:proofErr w:type="spellEnd"/>
      <w:r w:rsidRPr="008D4D1F">
        <w:rPr>
          <w:b/>
          <w:bCs/>
        </w:rPr>
        <w:t xml:space="preserve"> to measure learning progress instead of only counting transactions.</w:t>
      </w:r>
    </w:p>
    <w:p w14:paraId="021AF34B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737BDB6B">
          <v:rect id="_x0000_i1047" style="width:0;height:1.5pt" o:hralign="center" o:hrstd="t" o:hr="t" fillcolor="#a0a0a0" stroked="f"/>
        </w:pict>
      </w:r>
    </w:p>
    <w:p w14:paraId="5EF429DC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ENT-011 — Notification</w:t>
      </w:r>
    </w:p>
    <w:p w14:paraId="57F6D4CD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334EA6A6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Stores alerts, reminders, warnings, and informational messages generated for users.</w:t>
      </w:r>
    </w:p>
    <w:p w14:paraId="6B5BF08A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719D9B98">
          <v:rect id="_x0000_i1048" style="width:0;height:1.5pt" o:hralign="center" o:hrstd="t" o:hr="t" fillcolor="#a0a0a0" stroked="f"/>
        </w:pict>
      </w:r>
    </w:p>
    <w:p w14:paraId="4127CDDA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lastRenderedPageBreak/>
        <w:t>ENT-012 — Market Snapshot</w:t>
      </w:r>
    </w:p>
    <w:p w14:paraId="2F10F771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38F17C53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Represents the state of the market at a specific point in time.</w:t>
      </w:r>
    </w:p>
    <w:p w14:paraId="233B4090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Examples</w:t>
      </w:r>
    </w:p>
    <w:p w14:paraId="3328A7EF" w14:textId="77777777" w:rsidR="008D4D1F" w:rsidRPr="008D4D1F" w:rsidRDefault="008D4D1F" w:rsidP="008D4D1F">
      <w:pPr>
        <w:numPr>
          <w:ilvl w:val="0"/>
          <w:numId w:val="14"/>
        </w:numPr>
        <w:rPr>
          <w:b/>
          <w:bCs/>
        </w:rPr>
      </w:pPr>
      <w:r w:rsidRPr="008D4D1F">
        <w:rPr>
          <w:b/>
          <w:bCs/>
        </w:rPr>
        <w:t>Major Indices</w:t>
      </w:r>
    </w:p>
    <w:p w14:paraId="39BF4A93" w14:textId="77777777" w:rsidR="008D4D1F" w:rsidRPr="008D4D1F" w:rsidRDefault="008D4D1F" w:rsidP="008D4D1F">
      <w:pPr>
        <w:numPr>
          <w:ilvl w:val="0"/>
          <w:numId w:val="14"/>
        </w:numPr>
        <w:rPr>
          <w:b/>
          <w:bCs/>
        </w:rPr>
      </w:pPr>
      <w:r w:rsidRPr="008D4D1F">
        <w:rPr>
          <w:b/>
          <w:bCs/>
        </w:rPr>
        <w:t>Sector Performance</w:t>
      </w:r>
    </w:p>
    <w:p w14:paraId="7A9CBF91" w14:textId="77777777" w:rsidR="008D4D1F" w:rsidRPr="008D4D1F" w:rsidRDefault="008D4D1F" w:rsidP="008D4D1F">
      <w:pPr>
        <w:numPr>
          <w:ilvl w:val="0"/>
          <w:numId w:val="14"/>
        </w:numPr>
        <w:rPr>
          <w:b/>
          <w:bCs/>
        </w:rPr>
      </w:pPr>
      <w:r w:rsidRPr="008D4D1F">
        <w:rPr>
          <w:b/>
          <w:bCs/>
        </w:rPr>
        <w:t>Volatility Indicators</w:t>
      </w:r>
    </w:p>
    <w:p w14:paraId="6A6E1988" w14:textId="77777777" w:rsidR="008D4D1F" w:rsidRPr="008D4D1F" w:rsidRDefault="008D4D1F" w:rsidP="008D4D1F">
      <w:pPr>
        <w:numPr>
          <w:ilvl w:val="0"/>
          <w:numId w:val="14"/>
        </w:numPr>
        <w:rPr>
          <w:b/>
          <w:bCs/>
        </w:rPr>
      </w:pPr>
      <w:r w:rsidRPr="008D4D1F">
        <w:rPr>
          <w:b/>
          <w:bCs/>
        </w:rPr>
        <w:t>Economic Conditions</w:t>
      </w:r>
    </w:p>
    <w:p w14:paraId="1CD659FD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4666FCA5">
          <v:rect id="_x0000_i1049" style="width:0;height:1.5pt" o:hralign="center" o:hrstd="t" o:hr="t" fillcolor="#a0a0a0" stroked="f"/>
        </w:pict>
      </w:r>
    </w:p>
    <w:p w14:paraId="664701BF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ENT-013 — News Article</w:t>
      </w:r>
    </w:p>
    <w:p w14:paraId="4D1AD720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Purpose</w:t>
      </w:r>
    </w:p>
    <w:p w14:paraId="19BBBF31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Represents financial and company-related news consumed by the Research Engine.</w:t>
      </w:r>
    </w:p>
    <w:p w14:paraId="52A2891A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Contains</w:t>
      </w:r>
    </w:p>
    <w:p w14:paraId="40727D2B" w14:textId="77777777" w:rsidR="008D4D1F" w:rsidRPr="008D4D1F" w:rsidRDefault="008D4D1F" w:rsidP="008D4D1F">
      <w:pPr>
        <w:numPr>
          <w:ilvl w:val="0"/>
          <w:numId w:val="15"/>
        </w:numPr>
        <w:rPr>
          <w:b/>
          <w:bCs/>
        </w:rPr>
      </w:pPr>
      <w:r w:rsidRPr="008D4D1F">
        <w:rPr>
          <w:b/>
          <w:bCs/>
        </w:rPr>
        <w:t>Headline</w:t>
      </w:r>
    </w:p>
    <w:p w14:paraId="0338A27B" w14:textId="77777777" w:rsidR="008D4D1F" w:rsidRPr="008D4D1F" w:rsidRDefault="008D4D1F" w:rsidP="008D4D1F">
      <w:pPr>
        <w:numPr>
          <w:ilvl w:val="0"/>
          <w:numId w:val="15"/>
        </w:numPr>
        <w:rPr>
          <w:b/>
          <w:bCs/>
        </w:rPr>
      </w:pPr>
      <w:r w:rsidRPr="008D4D1F">
        <w:rPr>
          <w:b/>
          <w:bCs/>
        </w:rPr>
        <w:t>Source</w:t>
      </w:r>
    </w:p>
    <w:p w14:paraId="2EBE0394" w14:textId="77777777" w:rsidR="008D4D1F" w:rsidRPr="008D4D1F" w:rsidRDefault="008D4D1F" w:rsidP="008D4D1F">
      <w:pPr>
        <w:numPr>
          <w:ilvl w:val="0"/>
          <w:numId w:val="15"/>
        </w:numPr>
        <w:rPr>
          <w:b/>
          <w:bCs/>
        </w:rPr>
      </w:pPr>
      <w:r w:rsidRPr="008D4D1F">
        <w:rPr>
          <w:b/>
          <w:bCs/>
        </w:rPr>
        <w:t>Publication Time</w:t>
      </w:r>
    </w:p>
    <w:p w14:paraId="4A9C15C4" w14:textId="77777777" w:rsidR="008D4D1F" w:rsidRPr="008D4D1F" w:rsidRDefault="008D4D1F" w:rsidP="008D4D1F">
      <w:pPr>
        <w:numPr>
          <w:ilvl w:val="0"/>
          <w:numId w:val="15"/>
        </w:numPr>
        <w:rPr>
          <w:b/>
          <w:bCs/>
        </w:rPr>
      </w:pPr>
      <w:r w:rsidRPr="008D4D1F">
        <w:rPr>
          <w:b/>
          <w:bCs/>
        </w:rPr>
        <w:t>Company References</w:t>
      </w:r>
    </w:p>
    <w:p w14:paraId="60FBD83E" w14:textId="77777777" w:rsidR="008D4D1F" w:rsidRPr="008D4D1F" w:rsidRDefault="008D4D1F" w:rsidP="008D4D1F">
      <w:pPr>
        <w:numPr>
          <w:ilvl w:val="0"/>
          <w:numId w:val="15"/>
        </w:numPr>
        <w:rPr>
          <w:b/>
          <w:bCs/>
        </w:rPr>
      </w:pPr>
      <w:r w:rsidRPr="008D4D1F">
        <w:rPr>
          <w:b/>
          <w:bCs/>
        </w:rPr>
        <w:t xml:space="preserve">Sentiment Metadata </w:t>
      </w:r>
      <w:r w:rsidRPr="008D4D1F">
        <w:rPr>
          <w:b/>
          <w:bCs/>
          <w:i/>
          <w:iCs/>
        </w:rPr>
        <w:t>(optional)</w:t>
      </w:r>
    </w:p>
    <w:p w14:paraId="38A3ACC6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77F72B77">
          <v:rect id="_x0000_i1050" style="width:0;height:1.5pt" o:hralign="center" o:hrstd="t" o:hr="t" fillcolor="#a0a0a0" stroked="f"/>
        </w:pict>
      </w:r>
    </w:p>
    <w:p w14:paraId="7A27F122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Entity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5447"/>
      </w:tblGrid>
      <w:tr w:rsidR="008D4D1F" w:rsidRPr="008D4D1F" w14:paraId="4F889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A90F2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2778DD2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Entities</w:t>
            </w:r>
          </w:p>
        </w:tc>
      </w:tr>
      <w:tr w:rsidR="008D4D1F" w:rsidRPr="008D4D1F" w14:paraId="4685A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3F9D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User Data</w:t>
            </w:r>
          </w:p>
        </w:tc>
        <w:tc>
          <w:tcPr>
            <w:tcW w:w="0" w:type="auto"/>
            <w:vAlign w:val="center"/>
            <w:hideMark/>
          </w:tcPr>
          <w:p w14:paraId="45EA3F27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User, Portfolio, Watchlist</w:t>
            </w:r>
          </w:p>
        </w:tc>
      </w:tr>
      <w:tr w:rsidR="008D4D1F" w:rsidRPr="008D4D1F" w14:paraId="404FD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C28A4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Investment Data</w:t>
            </w:r>
          </w:p>
        </w:tc>
        <w:tc>
          <w:tcPr>
            <w:tcW w:w="0" w:type="auto"/>
            <w:vAlign w:val="center"/>
            <w:hideMark/>
          </w:tcPr>
          <w:p w14:paraId="5A9FD233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Transaction, Company</w:t>
            </w:r>
          </w:p>
        </w:tc>
      </w:tr>
      <w:tr w:rsidR="008D4D1F" w:rsidRPr="008D4D1F" w14:paraId="383E5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D446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AI Data</w:t>
            </w:r>
          </w:p>
        </w:tc>
        <w:tc>
          <w:tcPr>
            <w:tcW w:w="0" w:type="auto"/>
            <w:vAlign w:val="center"/>
            <w:hideMark/>
          </w:tcPr>
          <w:p w14:paraId="501E5F64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Investment DNA History, AI Observation, Decision Timeline</w:t>
            </w:r>
          </w:p>
        </w:tc>
      </w:tr>
      <w:tr w:rsidR="008D4D1F" w:rsidRPr="008D4D1F" w14:paraId="2F83D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7E709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Learning Data</w:t>
            </w:r>
          </w:p>
        </w:tc>
        <w:tc>
          <w:tcPr>
            <w:tcW w:w="0" w:type="auto"/>
            <w:vAlign w:val="center"/>
            <w:hideMark/>
          </w:tcPr>
          <w:p w14:paraId="4957271A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Learning Session</w:t>
            </w:r>
          </w:p>
        </w:tc>
      </w:tr>
      <w:tr w:rsidR="008D4D1F" w:rsidRPr="008D4D1F" w14:paraId="1A761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B7FBC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Research Data</w:t>
            </w:r>
          </w:p>
        </w:tc>
        <w:tc>
          <w:tcPr>
            <w:tcW w:w="0" w:type="auto"/>
            <w:vAlign w:val="center"/>
            <w:hideMark/>
          </w:tcPr>
          <w:p w14:paraId="01404A7C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Deep Research Report, Market Snapshot, News Article</w:t>
            </w:r>
          </w:p>
        </w:tc>
      </w:tr>
      <w:tr w:rsidR="008D4D1F" w:rsidRPr="008D4D1F" w14:paraId="7B729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C1B3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System Data</w:t>
            </w:r>
          </w:p>
        </w:tc>
        <w:tc>
          <w:tcPr>
            <w:tcW w:w="0" w:type="auto"/>
            <w:vAlign w:val="center"/>
            <w:hideMark/>
          </w:tcPr>
          <w:p w14:paraId="4411D704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Notification</w:t>
            </w:r>
          </w:p>
        </w:tc>
      </w:tr>
    </w:tbl>
    <w:p w14:paraId="75BDF9EC" w14:textId="77777777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604B7927">
          <v:rect id="_x0000_i1051" style="width:0;height:1.5pt" o:hralign="center" o:hrstd="t" o:hr="t" fillcolor="#a0a0a0" stroked="f"/>
        </w:pict>
      </w:r>
    </w:p>
    <w:p w14:paraId="1429CD8B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Design Notes</w:t>
      </w:r>
    </w:p>
    <w:p w14:paraId="22BF1C3F" w14:textId="77777777" w:rsidR="008D4D1F" w:rsidRPr="008D4D1F" w:rsidRDefault="008D4D1F" w:rsidP="008D4D1F">
      <w:pPr>
        <w:numPr>
          <w:ilvl w:val="0"/>
          <w:numId w:val="16"/>
        </w:numPr>
        <w:rPr>
          <w:b/>
          <w:bCs/>
        </w:rPr>
      </w:pPr>
      <w:r w:rsidRPr="008D4D1F">
        <w:rPr>
          <w:b/>
          <w:bCs/>
        </w:rPr>
        <w:lastRenderedPageBreak/>
        <w:t>The Memory Engine is not a database entity. It is an AI component that retrieves historical information from existing entities.</w:t>
      </w:r>
    </w:p>
    <w:p w14:paraId="18AB730F" w14:textId="77777777" w:rsidR="008D4D1F" w:rsidRPr="008D4D1F" w:rsidRDefault="008D4D1F" w:rsidP="008D4D1F">
      <w:pPr>
        <w:numPr>
          <w:ilvl w:val="0"/>
          <w:numId w:val="16"/>
        </w:numPr>
        <w:rPr>
          <w:b/>
          <w:bCs/>
        </w:rPr>
      </w:pPr>
      <w:r w:rsidRPr="008D4D1F">
        <w:rPr>
          <w:b/>
          <w:bCs/>
        </w:rPr>
        <w:t xml:space="preserve">Investment DNA is stored as historical snapshots to preserve </w:t>
      </w:r>
      <w:proofErr w:type="spellStart"/>
      <w:r w:rsidRPr="008D4D1F">
        <w:rPr>
          <w:b/>
          <w:bCs/>
        </w:rPr>
        <w:t>behavioral</w:t>
      </w:r>
      <w:proofErr w:type="spellEnd"/>
      <w:r w:rsidRPr="008D4D1F">
        <w:rPr>
          <w:b/>
          <w:bCs/>
        </w:rPr>
        <w:t xml:space="preserve"> evolution.</w:t>
      </w:r>
    </w:p>
    <w:p w14:paraId="0469B595" w14:textId="77777777" w:rsidR="008D4D1F" w:rsidRPr="008D4D1F" w:rsidRDefault="008D4D1F" w:rsidP="008D4D1F">
      <w:pPr>
        <w:numPr>
          <w:ilvl w:val="0"/>
          <w:numId w:val="16"/>
        </w:numPr>
        <w:rPr>
          <w:b/>
          <w:bCs/>
        </w:rPr>
      </w:pPr>
      <w:r w:rsidRPr="008D4D1F">
        <w:rPr>
          <w:b/>
          <w:bCs/>
        </w:rPr>
        <w:t xml:space="preserve">AI Observations represent individual </w:t>
      </w:r>
      <w:proofErr w:type="spellStart"/>
      <w:r w:rsidRPr="008D4D1F">
        <w:rPr>
          <w:b/>
          <w:bCs/>
        </w:rPr>
        <w:t>behavioral</w:t>
      </w:r>
      <w:proofErr w:type="spellEnd"/>
      <w:r w:rsidRPr="008D4D1F">
        <w:rPr>
          <w:b/>
          <w:bCs/>
        </w:rPr>
        <w:t xml:space="preserve"> insights generated by AI over time.</w:t>
      </w:r>
    </w:p>
    <w:p w14:paraId="6667D245" w14:textId="77777777" w:rsidR="008D4D1F" w:rsidRPr="008D4D1F" w:rsidRDefault="008D4D1F" w:rsidP="008D4D1F">
      <w:pPr>
        <w:numPr>
          <w:ilvl w:val="0"/>
          <w:numId w:val="16"/>
        </w:numPr>
        <w:rPr>
          <w:b/>
          <w:bCs/>
        </w:rPr>
      </w:pPr>
      <w:r w:rsidRPr="008D4D1F">
        <w:rPr>
          <w:b/>
          <w:bCs/>
        </w:rPr>
        <w:t>Learning Sessions measure educational progress independently of transaction history, enabling richer coaching and analytics.</w:t>
      </w:r>
    </w:p>
    <w:p w14:paraId="7A577F43" w14:textId="12C13711" w:rsidR="008D4D1F" w:rsidRPr="008D4D1F" w:rsidRDefault="00000000" w:rsidP="008D4D1F">
      <w:pPr>
        <w:rPr>
          <w:b/>
          <w:bCs/>
        </w:rPr>
      </w:pPr>
      <w:r>
        <w:rPr>
          <w:b/>
          <w:bCs/>
        </w:rPr>
        <w:pict w14:anchorId="4A73B000">
          <v:rect id="_x0000_i1052" style="width:0;height:1.5pt" o:hralign="center" o:hrstd="t" o:hr="t" fillcolor="#a0a0a0" stroked="f"/>
        </w:pict>
      </w:r>
    </w:p>
    <w:p w14:paraId="34E29BBC" w14:textId="42D82D8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Chapter 5 – Entity Relationships</w:t>
      </w:r>
    </w:p>
    <w:p w14:paraId="747D3B22" w14:textId="77777777" w:rsidR="008D4D1F" w:rsidRPr="008D4D1F" w:rsidRDefault="00000000" w:rsidP="008D4D1F">
      <w:r>
        <w:pict w14:anchorId="032BB1EA">
          <v:rect id="_x0000_i1053" style="width:0;height:1.5pt" o:hralign="center" o:hrstd="t" o:hr="t" fillcolor="#a0a0a0" stroked="f"/>
        </w:pict>
      </w:r>
    </w:p>
    <w:p w14:paraId="03527E44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5. Entity Relationships</w:t>
      </w:r>
    </w:p>
    <w:p w14:paraId="0EC2B45F" w14:textId="77777777" w:rsidR="008D4D1F" w:rsidRPr="008D4D1F" w:rsidRDefault="008D4D1F" w:rsidP="008D4D1F">
      <w:r w:rsidRPr="008D4D1F">
        <w:t xml:space="preserve">This chapter defines the logical relationships between business entities. These relationships describe how information is associated within the </w:t>
      </w:r>
      <w:proofErr w:type="spellStart"/>
      <w:r w:rsidRPr="008D4D1F">
        <w:t>Tradevo</w:t>
      </w:r>
      <w:proofErr w:type="spellEnd"/>
      <w:r w:rsidRPr="008D4D1F">
        <w:t xml:space="preserve"> platform and form the basis of the Entity Relationship (ER) Model.</w:t>
      </w:r>
    </w:p>
    <w:p w14:paraId="5E8E66CC" w14:textId="77777777" w:rsidR="008D4D1F" w:rsidRPr="008D4D1F" w:rsidRDefault="00000000" w:rsidP="008D4D1F">
      <w:r>
        <w:pict w14:anchorId="3E5518FA">
          <v:rect id="_x0000_i1054" style="width:0;height:1.5pt" o:hralign="center" o:hrstd="t" o:hr="t" fillcolor="#a0a0a0" stroked="f"/>
        </w:pict>
      </w:r>
    </w:p>
    <w:p w14:paraId="180A7920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5.1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3824"/>
        <w:gridCol w:w="1828"/>
      </w:tblGrid>
      <w:tr w:rsidR="008D4D1F" w:rsidRPr="008D4D1F" w14:paraId="2EE962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5925F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Relationship ID</w:t>
            </w:r>
          </w:p>
        </w:tc>
        <w:tc>
          <w:tcPr>
            <w:tcW w:w="0" w:type="auto"/>
            <w:vAlign w:val="center"/>
            <w:hideMark/>
          </w:tcPr>
          <w:p w14:paraId="705D26DE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0A9031E" w14:textId="77777777" w:rsidR="008D4D1F" w:rsidRPr="008D4D1F" w:rsidRDefault="008D4D1F" w:rsidP="008D4D1F">
            <w:pPr>
              <w:rPr>
                <w:b/>
                <w:bCs/>
              </w:rPr>
            </w:pPr>
            <w:r w:rsidRPr="008D4D1F">
              <w:rPr>
                <w:b/>
                <w:bCs/>
              </w:rPr>
              <w:t>Cardinality</w:t>
            </w:r>
          </w:p>
        </w:tc>
      </w:tr>
      <w:tr w:rsidR="008D4D1F" w:rsidRPr="008D4D1F" w14:paraId="30A47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4EDE" w14:textId="77777777" w:rsidR="008D4D1F" w:rsidRPr="008D4D1F" w:rsidRDefault="008D4D1F" w:rsidP="008D4D1F">
            <w:r w:rsidRPr="008D4D1F">
              <w:t>REL-001</w:t>
            </w:r>
          </w:p>
        </w:tc>
        <w:tc>
          <w:tcPr>
            <w:tcW w:w="0" w:type="auto"/>
            <w:vAlign w:val="center"/>
            <w:hideMark/>
          </w:tcPr>
          <w:p w14:paraId="2B8F892B" w14:textId="77777777" w:rsidR="008D4D1F" w:rsidRPr="008D4D1F" w:rsidRDefault="008D4D1F" w:rsidP="008D4D1F">
            <w:r w:rsidRPr="008D4D1F">
              <w:t>User → Portfolio</w:t>
            </w:r>
          </w:p>
        </w:tc>
        <w:tc>
          <w:tcPr>
            <w:tcW w:w="0" w:type="auto"/>
            <w:vAlign w:val="center"/>
            <w:hideMark/>
          </w:tcPr>
          <w:p w14:paraId="3C8E0D63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1</w:t>
            </w:r>
          </w:p>
        </w:tc>
      </w:tr>
      <w:tr w:rsidR="008D4D1F" w:rsidRPr="008D4D1F" w14:paraId="4ECB2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A202" w14:textId="77777777" w:rsidR="008D4D1F" w:rsidRPr="008D4D1F" w:rsidRDefault="008D4D1F" w:rsidP="008D4D1F">
            <w:r w:rsidRPr="008D4D1F">
              <w:t>REL-002</w:t>
            </w:r>
          </w:p>
        </w:tc>
        <w:tc>
          <w:tcPr>
            <w:tcW w:w="0" w:type="auto"/>
            <w:vAlign w:val="center"/>
            <w:hideMark/>
          </w:tcPr>
          <w:p w14:paraId="13D8E598" w14:textId="77777777" w:rsidR="008D4D1F" w:rsidRPr="008D4D1F" w:rsidRDefault="008D4D1F" w:rsidP="008D4D1F">
            <w:r w:rsidRPr="008D4D1F">
              <w:t>User → Watchlist</w:t>
            </w:r>
          </w:p>
        </w:tc>
        <w:tc>
          <w:tcPr>
            <w:tcW w:w="0" w:type="auto"/>
            <w:vAlign w:val="center"/>
            <w:hideMark/>
          </w:tcPr>
          <w:p w14:paraId="02ECBAE9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N</w:t>
            </w:r>
          </w:p>
        </w:tc>
      </w:tr>
      <w:tr w:rsidR="008D4D1F" w:rsidRPr="008D4D1F" w14:paraId="6D11A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BD70" w14:textId="77777777" w:rsidR="008D4D1F" w:rsidRPr="008D4D1F" w:rsidRDefault="008D4D1F" w:rsidP="008D4D1F">
            <w:r w:rsidRPr="008D4D1F">
              <w:t>REL-003</w:t>
            </w:r>
          </w:p>
        </w:tc>
        <w:tc>
          <w:tcPr>
            <w:tcW w:w="0" w:type="auto"/>
            <w:vAlign w:val="center"/>
            <w:hideMark/>
          </w:tcPr>
          <w:p w14:paraId="4429563E" w14:textId="77777777" w:rsidR="008D4D1F" w:rsidRPr="008D4D1F" w:rsidRDefault="008D4D1F" w:rsidP="008D4D1F">
            <w:r w:rsidRPr="008D4D1F">
              <w:t>User → Transaction</w:t>
            </w:r>
          </w:p>
        </w:tc>
        <w:tc>
          <w:tcPr>
            <w:tcW w:w="0" w:type="auto"/>
            <w:vAlign w:val="center"/>
            <w:hideMark/>
          </w:tcPr>
          <w:p w14:paraId="00DE593A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N</w:t>
            </w:r>
          </w:p>
        </w:tc>
      </w:tr>
      <w:tr w:rsidR="008D4D1F" w:rsidRPr="008D4D1F" w14:paraId="37958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FA3B" w14:textId="77777777" w:rsidR="008D4D1F" w:rsidRPr="008D4D1F" w:rsidRDefault="008D4D1F" w:rsidP="008D4D1F">
            <w:r w:rsidRPr="008D4D1F">
              <w:t>REL-004</w:t>
            </w:r>
          </w:p>
        </w:tc>
        <w:tc>
          <w:tcPr>
            <w:tcW w:w="0" w:type="auto"/>
            <w:vAlign w:val="center"/>
            <w:hideMark/>
          </w:tcPr>
          <w:p w14:paraId="73A6A24A" w14:textId="77777777" w:rsidR="008D4D1F" w:rsidRPr="008D4D1F" w:rsidRDefault="008D4D1F" w:rsidP="008D4D1F">
            <w:r w:rsidRPr="008D4D1F">
              <w:t>User → Learning Session</w:t>
            </w:r>
          </w:p>
        </w:tc>
        <w:tc>
          <w:tcPr>
            <w:tcW w:w="0" w:type="auto"/>
            <w:vAlign w:val="center"/>
            <w:hideMark/>
          </w:tcPr>
          <w:p w14:paraId="5AACF08F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N</w:t>
            </w:r>
          </w:p>
        </w:tc>
      </w:tr>
      <w:tr w:rsidR="008D4D1F" w:rsidRPr="008D4D1F" w14:paraId="48AE5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2FE9" w14:textId="77777777" w:rsidR="008D4D1F" w:rsidRPr="008D4D1F" w:rsidRDefault="008D4D1F" w:rsidP="008D4D1F">
            <w:r w:rsidRPr="008D4D1F">
              <w:t>REL-005</w:t>
            </w:r>
          </w:p>
        </w:tc>
        <w:tc>
          <w:tcPr>
            <w:tcW w:w="0" w:type="auto"/>
            <w:vAlign w:val="center"/>
            <w:hideMark/>
          </w:tcPr>
          <w:p w14:paraId="5DF2EF9C" w14:textId="77777777" w:rsidR="008D4D1F" w:rsidRPr="008D4D1F" w:rsidRDefault="008D4D1F" w:rsidP="008D4D1F">
            <w:r w:rsidRPr="008D4D1F">
              <w:t>User → Investment DNA History</w:t>
            </w:r>
          </w:p>
        </w:tc>
        <w:tc>
          <w:tcPr>
            <w:tcW w:w="0" w:type="auto"/>
            <w:vAlign w:val="center"/>
            <w:hideMark/>
          </w:tcPr>
          <w:p w14:paraId="4BDF1826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N</w:t>
            </w:r>
          </w:p>
        </w:tc>
      </w:tr>
      <w:tr w:rsidR="008D4D1F" w:rsidRPr="008D4D1F" w14:paraId="038AC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9C34" w14:textId="77777777" w:rsidR="008D4D1F" w:rsidRPr="008D4D1F" w:rsidRDefault="008D4D1F" w:rsidP="008D4D1F">
            <w:r w:rsidRPr="008D4D1F">
              <w:t>REL-006</w:t>
            </w:r>
          </w:p>
        </w:tc>
        <w:tc>
          <w:tcPr>
            <w:tcW w:w="0" w:type="auto"/>
            <w:vAlign w:val="center"/>
            <w:hideMark/>
          </w:tcPr>
          <w:p w14:paraId="2F6453F4" w14:textId="77777777" w:rsidR="008D4D1F" w:rsidRPr="008D4D1F" w:rsidRDefault="008D4D1F" w:rsidP="008D4D1F">
            <w:r w:rsidRPr="008D4D1F">
              <w:t>User → AI Observation</w:t>
            </w:r>
          </w:p>
        </w:tc>
        <w:tc>
          <w:tcPr>
            <w:tcW w:w="0" w:type="auto"/>
            <w:vAlign w:val="center"/>
            <w:hideMark/>
          </w:tcPr>
          <w:p w14:paraId="36F5820C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N</w:t>
            </w:r>
          </w:p>
        </w:tc>
      </w:tr>
      <w:tr w:rsidR="008D4D1F" w:rsidRPr="008D4D1F" w14:paraId="6FDFE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75FF8" w14:textId="77777777" w:rsidR="008D4D1F" w:rsidRPr="008D4D1F" w:rsidRDefault="008D4D1F" w:rsidP="008D4D1F">
            <w:r w:rsidRPr="008D4D1F">
              <w:t>REL-007</w:t>
            </w:r>
          </w:p>
        </w:tc>
        <w:tc>
          <w:tcPr>
            <w:tcW w:w="0" w:type="auto"/>
            <w:vAlign w:val="center"/>
            <w:hideMark/>
          </w:tcPr>
          <w:p w14:paraId="4799A13C" w14:textId="77777777" w:rsidR="008D4D1F" w:rsidRPr="008D4D1F" w:rsidRDefault="008D4D1F" w:rsidP="008D4D1F">
            <w:r w:rsidRPr="008D4D1F">
              <w:t>User → Notification</w:t>
            </w:r>
          </w:p>
        </w:tc>
        <w:tc>
          <w:tcPr>
            <w:tcW w:w="0" w:type="auto"/>
            <w:vAlign w:val="center"/>
            <w:hideMark/>
          </w:tcPr>
          <w:p w14:paraId="6BCB4340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N</w:t>
            </w:r>
          </w:p>
        </w:tc>
      </w:tr>
      <w:tr w:rsidR="008D4D1F" w:rsidRPr="008D4D1F" w14:paraId="3CC04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615E" w14:textId="77777777" w:rsidR="008D4D1F" w:rsidRPr="008D4D1F" w:rsidRDefault="008D4D1F" w:rsidP="008D4D1F">
            <w:r w:rsidRPr="008D4D1F">
              <w:t>REL-008</w:t>
            </w:r>
          </w:p>
        </w:tc>
        <w:tc>
          <w:tcPr>
            <w:tcW w:w="0" w:type="auto"/>
            <w:vAlign w:val="center"/>
            <w:hideMark/>
          </w:tcPr>
          <w:p w14:paraId="347B4B8F" w14:textId="77777777" w:rsidR="008D4D1F" w:rsidRPr="008D4D1F" w:rsidRDefault="008D4D1F" w:rsidP="008D4D1F">
            <w:r w:rsidRPr="008D4D1F">
              <w:t>User → Deep Research Report</w:t>
            </w:r>
          </w:p>
        </w:tc>
        <w:tc>
          <w:tcPr>
            <w:tcW w:w="0" w:type="auto"/>
            <w:vAlign w:val="center"/>
            <w:hideMark/>
          </w:tcPr>
          <w:p w14:paraId="790E82E4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N</w:t>
            </w:r>
          </w:p>
        </w:tc>
      </w:tr>
      <w:tr w:rsidR="008D4D1F" w:rsidRPr="008D4D1F" w14:paraId="53EA1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0150" w14:textId="77777777" w:rsidR="008D4D1F" w:rsidRPr="008D4D1F" w:rsidRDefault="008D4D1F" w:rsidP="008D4D1F">
            <w:r w:rsidRPr="008D4D1F">
              <w:t>REL-009</w:t>
            </w:r>
          </w:p>
        </w:tc>
        <w:tc>
          <w:tcPr>
            <w:tcW w:w="0" w:type="auto"/>
            <w:vAlign w:val="center"/>
            <w:hideMark/>
          </w:tcPr>
          <w:p w14:paraId="71C722BD" w14:textId="77777777" w:rsidR="008D4D1F" w:rsidRPr="008D4D1F" w:rsidRDefault="008D4D1F" w:rsidP="008D4D1F">
            <w:r w:rsidRPr="008D4D1F">
              <w:t>Portfolio → Transaction</w:t>
            </w:r>
          </w:p>
        </w:tc>
        <w:tc>
          <w:tcPr>
            <w:tcW w:w="0" w:type="auto"/>
            <w:vAlign w:val="center"/>
            <w:hideMark/>
          </w:tcPr>
          <w:p w14:paraId="7F8CB434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N</w:t>
            </w:r>
          </w:p>
        </w:tc>
      </w:tr>
      <w:tr w:rsidR="008D4D1F" w:rsidRPr="008D4D1F" w14:paraId="1DD30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D89F" w14:textId="77777777" w:rsidR="008D4D1F" w:rsidRPr="008D4D1F" w:rsidRDefault="008D4D1F" w:rsidP="008D4D1F">
            <w:r w:rsidRPr="008D4D1F">
              <w:t>REL-010</w:t>
            </w:r>
          </w:p>
        </w:tc>
        <w:tc>
          <w:tcPr>
            <w:tcW w:w="0" w:type="auto"/>
            <w:vAlign w:val="center"/>
            <w:hideMark/>
          </w:tcPr>
          <w:p w14:paraId="42A0418D" w14:textId="77777777" w:rsidR="008D4D1F" w:rsidRPr="008D4D1F" w:rsidRDefault="008D4D1F" w:rsidP="008D4D1F">
            <w:r w:rsidRPr="008D4D1F">
              <w:t>Watchlist → Company</w:t>
            </w:r>
          </w:p>
        </w:tc>
        <w:tc>
          <w:tcPr>
            <w:tcW w:w="0" w:type="auto"/>
            <w:vAlign w:val="center"/>
            <w:hideMark/>
          </w:tcPr>
          <w:p w14:paraId="18FF8662" w14:textId="77777777" w:rsidR="008D4D1F" w:rsidRPr="008D4D1F" w:rsidRDefault="008D4D1F" w:rsidP="008D4D1F">
            <w:proofErr w:type="gramStart"/>
            <w:r w:rsidRPr="008D4D1F">
              <w:t>N :</w:t>
            </w:r>
            <w:proofErr w:type="gramEnd"/>
            <w:r w:rsidRPr="008D4D1F">
              <w:t xml:space="preserve"> 1</w:t>
            </w:r>
          </w:p>
        </w:tc>
      </w:tr>
      <w:tr w:rsidR="008D4D1F" w:rsidRPr="008D4D1F" w14:paraId="6241C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233D" w14:textId="77777777" w:rsidR="008D4D1F" w:rsidRPr="008D4D1F" w:rsidRDefault="008D4D1F" w:rsidP="008D4D1F">
            <w:r w:rsidRPr="008D4D1F">
              <w:t>REL-011</w:t>
            </w:r>
          </w:p>
        </w:tc>
        <w:tc>
          <w:tcPr>
            <w:tcW w:w="0" w:type="auto"/>
            <w:vAlign w:val="center"/>
            <w:hideMark/>
          </w:tcPr>
          <w:p w14:paraId="0CCDC410" w14:textId="77777777" w:rsidR="008D4D1F" w:rsidRPr="008D4D1F" w:rsidRDefault="008D4D1F" w:rsidP="008D4D1F">
            <w:r w:rsidRPr="008D4D1F">
              <w:t>Transaction → Company</w:t>
            </w:r>
          </w:p>
        </w:tc>
        <w:tc>
          <w:tcPr>
            <w:tcW w:w="0" w:type="auto"/>
            <w:vAlign w:val="center"/>
            <w:hideMark/>
          </w:tcPr>
          <w:p w14:paraId="4CE758AD" w14:textId="77777777" w:rsidR="008D4D1F" w:rsidRPr="008D4D1F" w:rsidRDefault="008D4D1F" w:rsidP="008D4D1F">
            <w:proofErr w:type="gramStart"/>
            <w:r w:rsidRPr="008D4D1F">
              <w:t>N :</w:t>
            </w:r>
            <w:proofErr w:type="gramEnd"/>
            <w:r w:rsidRPr="008D4D1F">
              <w:t xml:space="preserve"> 1</w:t>
            </w:r>
          </w:p>
        </w:tc>
      </w:tr>
      <w:tr w:rsidR="008D4D1F" w:rsidRPr="008D4D1F" w14:paraId="3B449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BD5C" w14:textId="77777777" w:rsidR="008D4D1F" w:rsidRPr="008D4D1F" w:rsidRDefault="008D4D1F" w:rsidP="008D4D1F">
            <w:r w:rsidRPr="008D4D1F">
              <w:t>REL-012</w:t>
            </w:r>
          </w:p>
        </w:tc>
        <w:tc>
          <w:tcPr>
            <w:tcW w:w="0" w:type="auto"/>
            <w:vAlign w:val="center"/>
            <w:hideMark/>
          </w:tcPr>
          <w:p w14:paraId="2C612CDE" w14:textId="77777777" w:rsidR="008D4D1F" w:rsidRPr="008D4D1F" w:rsidRDefault="008D4D1F" w:rsidP="008D4D1F">
            <w:r w:rsidRPr="008D4D1F">
              <w:t>Learning Session → Transaction</w:t>
            </w:r>
          </w:p>
        </w:tc>
        <w:tc>
          <w:tcPr>
            <w:tcW w:w="0" w:type="auto"/>
            <w:vAlign w:val="center"/>
            <w:hideMark/>
          </w:tcPr>
          <w:p w14:paraId="27030E33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N</w:t>
            </w:r>
          </w:p>
        </w:tc>
      </w:tr>
      <w:tr w:rsidR="008D4D1F" w:rsidRPr="008D4D1F" w14:paraId="1F226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CBF3" w14:textId="77777777" w:rsidR="008D4D1F" w:rsidRPr="008D4D1F" w:rsidRDefault="008D4D1F" w:rsidP="008D4D1F">
            <w:r w:rsidRPr="008D4D1F">
              <w:t>REL-013</w:t>
            </w:r>
          </w:p>
        </w:tc>
        <w:tc>
          <w:tcPr>
            <w:tcW w:w="0" w:type="auto"/>
            <w:vAlign w:val="center"/>
            <w:hideMark/>
          </w:tcPr>
          <w:p w14:paraId="1A1206CA" w14:textId="77777777" w:rsidR="008D4D1F" w:rsidRPr="008D4D1F" w:rsidRDefault="008D4D1F" w:rsidP="008D4D1F">
            <w:r w:rsidRPr="008D4D1F">
              <w:t>Decision Timeline → Transaction</w:t>
            </w:r>
          </w:p>
        </w:tc>
        <w:tc>
          <w:tcPr>
            <w:tcW w:w="0" w:type="auto"/>
            <w:vAlign w:val="center"/>
            <w:hideMark/>
          </w:tcPr>
          <w:p w14:paraId="409B413C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1</w:t>
            </w:r>
          </w:p>
        </w:tc>
      </w:tr>
      <w:tr w:rsidR="008D4D1F" w:rsidRPr="008D4D1F" w14:paraId="6FAC7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1520" w14:textId="77777777" w:rsidR="008D4D1F" w:rsidRPr="008D4D1F" w:rsidRDefault="008D4D1F" w:rsidP="008D4D1F">
            <w:r w:rsidRPr="008D4D1F">
              <w:t>REL-014</w:t>
            </w:r>
          </w:p>
        </w:tc>
        <w:tc>
          <w:tcPr>
            <w:tcW w:w="0" w:type="auto"/>
            <w:vAlign w:val="center"/>
            <w:hideMark/>
          </w:tcPr>
          <w:p w14:paraId="2FD32546" w14:textId="77777777" w:rsidR="008D4D1F" w:rsidRPr="008D4D1F" w:rsidRDefault="008D4D1F" w:rsidP="008D4D1F">
            <w:r w:rsidRPr="008D4D1F">
              <w:t>Decision Timeline → AI Observation</w:t>
            </w:r>
          </w:p>
        </w:tc>
        <w:tc>
          <w:tcPr>
            <w:tcW w:w="0" w:type="auto"/>
            <w:vAlign w:val="center"/>
            <w:hideMark/>
          </w:tcPr>
          <w:p w14:paraId="5249AE31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N</w:t>
            </w:r>
          </w:p>
        </w:tc>
      </w:tr>
      <w:tr w:rsidR="008D4D1F" w:rsidRPr="008D4D1F" w14:paraId="61E67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CA19" w14:textId="77777777" w:rsidR="008D4D1F" w:rsidRPr="008D4D1F" w:rsidRDefault="008D4D1F" w:rsidP="008D4D1F">
            <w:r w:rsidRPr="008D4D1F">
              <w:lastRenderedPageBreak/>
              <w:t>REL-015</w:t>
            </w:r>
          </w:p>
        </w:tc>
        <w:tc>
          <w:tcPr>
            <w:tcW w:w="0" w:type="auto"/>
            <w:vAlign w:val="center"/>
            <w:hideMark/>
          </w:tcPr>
          <w:p w14:paraId="67360675" w14:textId="77777777" w:rsidR="008D4D1F" w:rsidRPr="008D4D1F" w:rsidRDefault="008D4D1F" w:rsidP="008D4D1F">
            <w:r w:rsidRPr="008D4D1F">
              <w:t>Deep Research Report → Company</w:t>
            </w:r>
          </w:p>
        </w:tc>
        <w:tc>
          <w:tcPr>
            <w:tcW w:w="0" w:type="auto"/>
            <w:vAlign w:val="center"/>
            <w:hideMark/>
          </w:tcPr>
          <w:p w14:paraId="1EA2AD7E" w14:textId="77777777" w:rsidR="008D4D1F" w:rsidRPr="008D4D1F" w:rsidRDefault="008D4D1F" w:rsidP="008D4D1F">
            <w:proofErr w:type="gramStart"/>
            <w:r w:rsidRPr="008D4D1F">
              <w:t>N :</w:t>
            </w:r>
            <w:proofErr w:type="gramEnd"/>
            <w:r w:rsidRPr="008D4D1F">
              <w:t xml:space="preserve"> 1</w:t>
            </w:r>
          </w:p>
        </w:tc>
      </w:tr>
      <w:tr w:rsidR="008D4D1F" w:rsidRPr="008D4D1F" w14:paraId="130FE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C16F" w14:textId="77777777" w:rsidR="008D4D1F" w:rsidRPr="008D4D1F" w:rsidRDefault="008D4D1F" w:rsidP="008D4D1F">
            <w:r w:rsidRPr="008D4D1F">
              <w:t>REL-016</w:t>
            </w:r>
          </w:p>
        </w:tc>
        <w:tc>
          <w:tcPr>
            <w:tcW w:w="0" w:type="auto"/>
            <w:vAlign w:val="center"/>
            <w:hideMark/>
          </w:tcPr>
          <w:p w14:paraId="0B9CAC33" w14:textId="77777777" w:rsidR="008D4D1F" w:rsidRPr="008D4D1F" w:rsidRDefault="008D4D1F" w:rsidP="008D4D1F">
            <w:r w:rsidRPr="008D4D1F">
              <w:t>News Article → Company</w:t>
            </w:r>
          </w:p>
        </w:tc>
        <w:tc>
          <w:tcPr>
            <w:tcW w:w="0" w:type="auto"/>
            <w:vAlign w:val="center"/>
            <w:hideMark/>
          </w:tcPr>
          <w:p w14:paraId="1486D115" w14:textId="77777777" w:rsidR="008D4D1F" w:rsidRPr="008D4D1F" w:rsidRDefault="008D4D1F" w:rsidP="008D4D1F">
            <w:proofErr w:type="gramStart"/>
            <w:r w:rsidRPr="008D4D1F">
              <w:t>N :</w:t>
            </w:r>
            <w:proofErr w:type="gramEnd"/>
            <w:r w:rsidRPr="008D4D1F">
              <w:t xml:space="preserve"> 1 </w:t>
            </w:r>
            <w:r w:rsidRPr="008D4D1F">
              <w:rPr>
                <w:i/>
                <w:iCs/>
              </w:rPr>
              <w:t>(Initial Design)</w:t>
            </w:r>
          </w:p>
        </w:tc>
      </w:tr>
      <w:tr w:rsidR="008D4D1F" w:rsidRPr="008D4D1F" w14:paraId="33F8C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9CEC" w14:textId="77777777" w:rsidR="008D4D1F" w:rsidRPr="008D4D1F" w:rsidRDefault="008D4D1F" w:rsidP="008D4D1F">
            <w:r w:rsidRPr="008D4D1F">
              <w:t>REL-017</w:t>
            </w:r>
          </w:p>
        </w:tc>
        <w:tc>
          <w:tcPr>
            <w:tcW w:w="0" w:type="auto"/>
            <w:vAlign w:val="center"/>
            <w:hideMark/>
          </w:tcPr>
          <w:p w14:paraId="5AA2EFB6" w14:textId="77777777" w:rsidR="008D4D1F" w:rsidRPr="008D4D1F" w:rsidRDefault="008D4D1F" w:rsidP="008D4D1F">
            <w:r w:rsidRPr="008D4D1F">
              <w:t>Market Snapshot → Company</w:t>
            </w:r>
          </w:p>
        </w:tc>
        <w:tc>
          <w:tcPr>
            <w:tcW w:w="0" w:type="auto"/>
            <w:vAlign w:val="center"/>
            <w:hideMark/>
          </w:tcPr>
          <w:p w14:paraId="37D2FB20" w14:textId="77777777" w:rsidR="008D4D1F" w:rsidRPr="008D4D1F" w:rsidRDefault="008D4D1F" w:rsidP="008D4D1F">
            <w:proofErr w:type="gramStart"/>
            <w:r w:rsidRPr="008D4D1F">
              <w:t>1 :</w:t>
            </w:r>
            <w:proofErr w:type="gramEnd"/>
            <w:r w:rsidRPr="008D4D1F">
              <w:t xml:space="preserve"> N</w:t>
            </w:r>
          </w:p>
        </w:tc>
      </w:tr>
      <w:tr w:rsidR="008D4D1F" w:rsidRPr="008D4D1F" w14:paraId="21234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4651" w14:textId="77777777" w:rsidR="008D4D1F" w:rsidRPr="008D4D1F" w:rsidRDefault="008D4D1F" w:rsidP="008D4D1F">
            <w:r w:rsidRPr="008D4D1F">
              <w:t>REL-018</w:t>
            </w:r>
          </w:p>
        </w:tc>
        <w:tc>
          <w:tcPr>
            <w:tcW w:w="0" w:type="auto"/>
            <w:vAlign w:val="center"/>
            <w:hideMark/>
          </w:tcPr>
          <w:p w14:paraId="5E88887C" w14:textId="77777777" w:rsidR="008D4D1F" w:rsidRPr="008D4D1F" w:rsidRDefault="008D4D1F" w:rsidP="008D4D1F">
            <w:r w:rsidRPr="008D4D1F">
              <w:t>AI Observation → Investment DNA History</w:t>
            </w:r>
          </w:p>
        </w:tc>
        <w:tc>
          <w:tcPr>
            <w:tcW w:w="0" w:type="auto"/>
            <w:vAlign w:val="center"/>
            <w:hideMark/>
          </w:tcPr>
          <w:p w14:paraId="36E8EEF0" w14:textId="77777777" w:rsidR="008D4D1F" w:rsidRPr="008D4D1F" w:rsidRDefault="008D4D1F" w:rsidP="008D4D1F">
            <w:proofErr w:type="gramStart"/>
            <w:r w:rsidRPr="008D4D1F">
              <w:t>N :</w:t>
            </w:r>
            <w:proofErr w:type="gramEnd"/>
            <w:r w:rsidRPr="008D4D1F">
              <w:t xml:space="preserve"> 1 </w:t>
            </w:r>
            <w:r w:rsidRPr="008D4D1F">
              <w:rPr>
                <w:i/>
                <w:iCs/>
              </w:rPr>
              <w:t>(Optional)</w:t>
            </w:r>
          </w:p>
        </w:tc>
      </w:tr>
    </w:tbl>
    <w:p w14:paraId="61F2A301" w14:textId="77777777" w:rsidR="008D4D1F" w:rsidRPr="008D4D1F" w:rsidRDefault="00000000" w:rsidP="008D4D1F">
      <w:r>
        <w:pict w14:anchorId="61AC06C9">
          <v:rect id="_x0000_i1055" style="width:0;height:1.5pt" o:hralign="center" o:hrstd="t" o:hr="t" fillcolor="#a0a0a0" stroked="f"/>
        </w:pict>
      </w:r>
    </w:p>
    <w:p w14:paraId="3464571F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5.2 Relationship Details</w:t>
      </w:r>
    </w:p>
    <w:p w14:paraId="086F2079" w14:textId="77777777" w:rsidR="008D4D1F" w:rsidRPr="008D4D1F" w:rsidRDefault="00000000" w:rsidP="008D4D1F">
      <w:r>
        <w:pict w14:anchorId="1F8D474E">
          <v:rect id="_x0000_i1056" style="width:0;height:1.5pt" o:hralign="center" o:hrstd="t" o:hr="t" fillcolor="#a0a0a0" stroked="f"/>
        </w:pict>
      </w:r>
    </w:p>
    <w:p w14:paraId="2A3D7E20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REL-001</w:t>
      </w:r>
    </w:p>
    <w:p w14:paraId="141C65FF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User → Portfolio</w:t>
      </w:r>
    </w:p>
    <w:p w14:paraId="2081AF58" w14:textId="77777777" w:rsidR="008D4D1F" w:rsidRPr="008D4D1F" w:rsidRDefault="008D4D1F" w:rsidP="008D4D1F">
      <w:r w:rsidRPr="008D4D1F">
        <w:rPr>
          <w:b/>
          <w:bCs/>
        </w:rPr>
        <w:t>Type</w:t>
      </w:r>
    </w:p>
    <w:p w14:paraId="2A30964A" w14:textId="77777777" w:rsidR="008D4D1F" w:rsidRPr="008D4D1F" w:rsidRDefault="008D4D1F" w:rsidP="008D4D1F">
      <w:r w:rsidRPr="008D4D1F">
        <w:t>One-to-One (1:1)</w:t>
      </w:r>
    </w:p>
    <w:p w14:paraId="25026E20" w14:textId="77777777" w:rsidR="008D4D1F" w:rsidRPr="008D4D1F" w:rsidRDefault="008D4D1F" w:rsidP="008D4D1F">
      <w:r w:rsidRPr="008D4D1F">
        <w:rPr>
          <w:b/>
          <w:bCs/>
        </w:rPr>
        <w:t>Description</w:t>
      </w:r>
    </w:p>
    <w:p w14:paraId="694781E9" w14:textId="77777777" w:rsidR="008D4D1F" w:rsidRPr="008D4D1F" w:rsidRDefault="008D4D1F" w:rsidP="008D4D1F">
      <w:r w:rsidRPr="008D4D1F">
        <w:t>Each registered user owns exactly one portfolio.</w:t>
      </w:r>
    </w:p>
    <w:p w14:paraId="774FC200" w14:textId="77777777" w:rsidR="008D4D1F" w:rsidRPr="008D4D1F" w:rsidRDefault="008D4D1F" w:rsidP="008D4D1F">
      <w:r w:rsidRPr="008D4D1F">
        <w:t>Each portfolio belongs to one user.</w:t>
      </w:r>
    </w:p>
    <w:p w14:paraId="49D26B97" w14:textId="77777777" w:rsidR="008D4D1F" w:rsidRPr="008D4D1F" w:rsidRDefault="00000000" w:rsidP="008D4D1F">
      <w:r>
        <w:pict w14:anchorId="09F53F99">
          <v:rect id="_x0000_i1057" style="width:0;height:1.5pt" o:hralign="center" o:hrstd="t" o:hr="t" fillcolor="#a0a0a0" stroked="f"/>
        </w:pict>
      </w:r>
    </w:p>
    <w:p w14:paraId="287667C8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REL-002</w:t>
      </w:r>
    </w:p>
    <w:p w14:paraId="61783B05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User → Watchlist</w:t>
      </w:r>
    </w:p>
    <w:p w14:paraId="5C7D2713" w14:textId="77777777" w:rsidR="008D4D1F" w:rsidRPr="008D4D1F" w:rsidRDefault="008D4D1F" w:rsidP="008D4D1F">
      <w:r w:rsidRPr="008D4D1F">
        <w:rPr>
          <w:b/>
          <w:bCs/>
        </w:rPr>
        <w:t>Type</w:t>
      </w:r>
    </w:p>
    <w:p w14:paraId="4850F232" w14:textId="77777777" w:rsidR="008D4D1F" w:rsidRPr="008D4D1F" w:rsidRDefault="008D4D1F" w:rsidP="008D4D1F">
      <w:r w:rsidRPr="008D4D1F">
        <w:t>One-to-Many (</w:t>
      </w:r>
      <w:proofErr w:type="gramStart"/>
      <w:r w:rsidRPr="008D4D1F">
        <w:t>1:N</w:t>
      </w:r>
      <w:proofErr w:type="gramEnd"/>
      <w:r w:rsidRPr="008D4D1F">
        <w:t>)</w:t>
      </w:r>
    </w:p>
    <w:p w14:paraId="64685063" w14:textId="77777777" w:rsidR="008D4D1F" w:rsidRPr="008D4D1F" w:rsidRDefault="008D4D1F" w:rsidP="008D4D1F">
      <w:r w:rsidRPr="008D4D1F">
        <w:rPr>
          <w:b/>
          <w:bCs/>
        </w:rPr>
        <w:t>Description</w:t>
      </w:r>
    </w:p>
    <w:p w14:paraId="10E0D935" w14:textId="77777777" w:rsidR="008D4D1F" w:rsidRPr="008D4D1F" w:rsidRDefault="008D4D1F" w:rsidP="008D4D1F">
      <w:r w:rsidRPr="008D4D1F">
        <w:t>A user may maintain multiple watchlist entries.</w:t>
      </w:r>
    </w:p>
    <w:p w14:paraId="1CF987AB" w14:textId="77777777" w:rsidR="008D4D1F" w:rsidRPr="008D4D1F" w:rsidRDefault="008D4D1F" w:rsidP="008D4D1F">
      <w:r w:rsidRPr="008D4D1F">
        <w:t>Each watchlist entry references one company.</w:t>
      </w:r>
    </w:p>
    <w:p w14:paraId="2BD6748D" w14:textId="77777777" w:rsidR="008D4D1F" w:rsidRPr="008D4D1F" w:rsidRDefault="00000000" w:rsidP="008D4D1F">
      <w:r>
        <w:pict w14:anchorId="20959645">
          <v:rect id="_x0000_i1058" style="width:0;height:1.5pt" o:hralign="center" o:hrstd="t" o:hr="t" fillcolor="#a0a0a0" stroked="f"/>
        </w:pict>
      </w:r>
    </w:p>
    <w:p w14:paraId="5D421F5C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REL-003</w:t>
      </w:r>
    </w:p>
    <w:p w14:paraId="4CB9F9F7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User → Transaction</w:t>
      </w:r>
    </w:p>
    <w:p w14:paraId="15B76800" w14:textId="77777777" w:rsidR="008D4D1F" w:rsidRPr="008D4D1F" w:rsidRDefault="008D4D1F" w:rsidP="008D4D1F">
      <w:r w:rsidRPr="008D4D1F">
        <w:rPr>
          <w:b/>
          <w:bCs/>
        </w:rPr>
        <w:t>Type</w:t>
      </w:r>
    </w:p>
    <w:p w14:paraId="381D97B9" w14:textId="77777777" w:rsidR="008D4D1F" w:rsidRPr="008D4D1F" w:rsidRDefault="008D4D1F" w:rsidP="008D4D1F">
      <w:r w:rsidRPr="008D4D1F">
        <w:t>One-to-Many (</w:t>
      </w:r>
      <w:proofErr w:type="gramStart"/>
      <w:r w:rsidRPr="008D4D1F">
        <w:t>1:N</w:t>
      </w:r>
      <w:proofErr w:type="gramEnd"/>
      <w:r w:rsidRPr="008D4D1F">
        <w:t>)</w:t>
      </w:r>
    </w:p>
    <w:p w14:paraId="6252783C" w14:textId="77777777" w:rsidR="008D4D1F" w:rsidRPr="008D4D1F" w:rsidRDefault="008D4D1F" w:rsidP="008D4D1F">
      <w:r w:rsidRPr="008D4D1F">
        <w:t>Every investment performed by a user creates a transaction.</w:t>
      </w:r>
    </w:p>
    <w:p w14:paraId="10DB8272" w14:textId="77777777" w:rsidR="008D4D1F" w:rsidRPr="008D4D1F" w:rsidRDefault="008D4D1F" w:rsidP="008D4D1F">
      <w:r w:rsidRPr="008D4D1F">
        <w:t>Transactions remain permanently associated with their owner.</w:t>
      </w:r>
    </w:p>
    <w:p w14:paraId="5028116D" w14:textId="77777777" w:rsidR="008D4D1F" w:rsidRPr="008D4D1F" w:rsidRDefault="00000000" w:rsidP="008D4D1F">
      <w:r>
        <w:lastRenderedPageBreak/>
        <w:pict w14:anchorId="25B285B2">
          <v:rect id="_x0000_i1059" style="width:0;height:1.5pt" o:hralign="center" o:hrstd="t" o:hr="t" fillcolor="#a0a0a0" stroked="f"/>
        </w:pict>
      </w:r>
    </w:p>
    <w:p w14:paraId="2C315D6A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REL-004</w:t>
      </w:r>
    </w:p>
    <w:p w14:paraId="7CD964AD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User → Learning Session</w:t>
      </w:r>
    </w:p>
    <w:p w14:paraId="3AF83164" w14:textId="77777777" w:rsidR="008D4D1F" w:rsidRPr="008D4D1F" w:rsidRDefault="008D4D1F" w:rsidP="008D4D1F">
      <w:r w:rsidRPr="008D4D1F">
        <w:rPr>
          <w:b/>
          <w:bCs/>
        </w:rPr>
        <w:t>Type</w:t>
      </w:r>
    </w:p>
    <w:p w14:paraId="5E8B9C92" w14:textId="77777777" w:rsidR="008D4D1F" w:rsidRPr="008D4D1F" w:rsidRDefault="008D4D1F" w:rsidP="008D4D1F">
      <w:r w:rsidRPr="008D4D1F">
        <w:t>One-to-Many (</w:t>
      </w:r>
      <w:proofErr w:type="gramStart"/>
      <w:r w:rsidRPr="008D4D1F">
        <w:t>1:N</w:t>
      </w:r>
      <w:proofErr w:type="gramEnd"/>
      <w:r w:rsidRPr="008D4D1F">
        <w:t>)</w:t>
      </w:r>
    </w:p>
    <w:p w14:paraId="2D0285AD" w14:textId="77777777" w:rsidR="008D4D1F" w:rsidRPr="008D4D1F" w:rsidRDefault="008D4D1F" w:rsidP="008D4D1F">
      <w:r w:rsidRPr="008D4D1F">
        <w:t>Each completed learning session belongs to one user.</w:t>
      </w:r>
    </w:p>
    <w:p w14:paraId="54CF0242" w14:textId="77777777" w:rsidR="008D4D1F" w:rsidRPr="008D4D1F" w:rsidRDefault="008D4D1F" w:rsidP="008D4D1F">
      <w:r w:rsidRPr="008D4D1F">
        <w:t>A user may complete any number of sessions.</w:t>
      </w:r>
    </w:p>
    <w:p w14:paraId="24967199" w14:textId="77777777" w:rsidR="008D4D1F" w:rsidRPr="008D4D1F" w:rsidRDefault="00000000" w:rsidP="008D4D1F">
      <w:r>
        <w:pict w14:anchorId="4CBFD315">
          <v:rect id="_x0000_i1060" style="width:0;height:1.5pt" o:hralign="center" o:hrstd="t" o:hr="t" fillcolor="#a0a0a0" stroked="f"/>
        </w:pict>
      </w:r>
    </w:p>
    <w:p w14:paraId="3A90C955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REL-005</w:t>
      </w:r>
    </w:p>
    <w:p w14:paraId="5F88980B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User → Investment DNA History</w:t>
      </w:r>
    </w:p>
    <w:p w14:paraId="163DD9DB" w14:textId="77777777" w:rsidR="008D4D1F" w:rsidRPr="008D4D1F" w:rsidRDefault="008D4D1F" w:rsidP="008D4D1F">
      <w:r w:rsidRPr="008D4D1F">
        <w:rPr>
          <w:b/>
          <w:bCs/>
        </w:rPr>
        <w:t>Type</w:t>
      </w:r>
    </w:p>
    <w:p w14:paraId="5DDB63B3" w14:textId="77777777" w:rsidR="008D4D1F" w:rsidRPr="008D4D1F" w:rsidRDefault="008D4D1F" w:rsidP="008D4D1F">
      <w:r w:rsidRPr="008D4D1F">
        <w:t>One-to-Many (</w:t>
      </w:r>
      <w:proofErr w:type="gramStart"/>
      <w:r w:rsidRPr="008D4D1F">
        <w:t>1:N</w:t>
      </w:r>
      <w:proofErr w:type="gramEnd"/>
      <w:r w:rsidRPr="008D4D1F">
        <w:t>)</w:t>
      </w:r>
    </w:p>
    <w:p w14:paraId="448CAC42" w14:textId="77777777" w:rsidR="008D4D1F" w:rsidRPr="008D4D1F" w:rsidRDefault="008D4D1F" w:rsidP="008D4D1F">
      <w:r w:rsidRPr="008D4D1F">
        <w:t>Every time Investment DNA is recalculated, a new historical snapshot is stored.</w:t>
      </w:r>
    </w:p>
    <w:p w14:paraId="63B93ED5" w14:textId="77777777" w:rsidR="008D4D1F" w:rsidRPr="008D4D1F" w:rsidRDefault="008D4D1F" w:rsidP="008D4D1F">
      <w:r w:rsidRPr="008D4D1F">
        <w:t>Older snapshots are preserved.</w:t>
      </w:r>
    </w:p>
    <w:p w14:paraId="54AC6FEF" w14:textId="77777777" w:rsidR="008D4D1F" w:rsidRPr="008D4D1F" w:rsidRDefault="00000000" w:rsidP="008D4D1F">
      <w:r>
        <w:pict w14:anchorId="7611A92A">
          <v:rect id="_x0000_i1061" style="width:0;height:1.5pt" o:hralign="center" o:hrstd="t" o:hr="t" fillcolor="#a0a0a0" stroked="f"/>
        </w:pict>
      </w:r>
    </w:p>
    <w:p w14:paraId="764EF5A5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REL-006</w:t>
      </w:r>
    </w:p>
    <w:p w14:paraId="4E32A244" w14:textId="77777777" w:rsidR="008D4D1F" w:rsidRPr="008D4D1F" w:rsidRDefault="008D4D1F" w:rsidP="008D4D1F">
      <w:pPr>
        <w:rPr>
          <w:b/>
          <w:bCs/>
        </w:rPr>
      </w:pPr>
      <w:r w:rsidRPr="008D4D1F">
        <w:rPr>
          <w:b/>
          <w:bCs/>
        </w:rPr>
        <w:t>User → AI Observation</w:t>
      </w:r>
    </w:p>
    <w:p w14:paraId="0787F721" w14:textId="77777777" w:rsidR="008D4D1F" w:rsidRPr="008D4D1F" w:rsidRDefault="008D4D1F" w:rsidP="008D4D1F">
      <w:r w:rsidRPr="008D4D1F">
        <w:rPr>
          <w:b/>
          <w:bCs/>
        </w:rPr>
        <w:t>Type</w:t>
      </w:r>
    </w:p>
    <w:p w14:paraId="06205A19" w14:textId="77777777" w:rsidR="008D4D1F" w:rsidRPr="008D4D1F" w:rsidRDefault="008D4D1F" w:rsidP="008D4D1F">
      <w:r w:rsidRPr="008D4D1F">
        <w:t>One-to-Many (</w:t>
      </w:r>
      <w:proofErr w:type="gramStart"/>
      <w:r w:rsidRPr="008D4D1F">
        <w:t>1:N</w:t>
      </w:r>
      <w:proofErr w:type="gramEnd"/>
      <w:r w:rsidRPr="008D4D1F">
        <w:t>)</w:t>
      </w:r>
    </w:p>
    <w:p w14:paraId="222D31E6" w14:textId="77777777" w:rsidR="008D4D1F" w:rsidRPr="008D4D1F" w:rsidRDefault="008D4D1F" w:rsidP="008D4D1F">
      <w:r w:rsidRPr="008D4D1F">
        <w:t xml:space="preserve">AI-generated </w:t>
      </w:r>
      <w:proofErr w:type="spellStart"/>
      <w:r w:rsidRPr="008D4D1F">
        <w:t>behavioral</w:t>
      </w:r>
      <w:proofErr w:type="spellEnd"/>
      <w:r w:rsidRPr="008D4D1F">
        <w:t xml:space="preserve"> observations accumulate over time.</w:t>
      </w:r>
    </w:p>
    <w:p w14:paraId="3ADFFC9A" w14:textId="77777777" w:rsidR="008D4D1F" w:rsidRPr="008D4D1F" w:rsidRDefault="008D4D1F" w:rsidP="008D4D1F">
      <w:r w:rsidRPr="008D4D1F">
        <w:t>Multiple observations may exist for a single user.</w:t>
      </w:r>
    </w:p>
    <w:p w14:paraId="3DEA74B1" w14:textId="77777777" w:rsidR="008D4D1F" w:rsidRPr="008D4D1F" w:rsidRDefault="00000000" w:rsidP="008D4D1F">
      <w:r>
        <w:pict w14:anchorId="1E93969D">
          <v:rect id="_x0000_i1062" style="width:0;height:1.5pt" o:hralign="center" o:hrstd="t" o:hr="t" fillcolor="#a0a0a0" stroked="f"/>
        </w:pict>
      </w:r>
    </w:p>
    <w:p w14:paraId="39888AB8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REL-007</w:t>
      </w:r>
    </w:p>
    <w:p w14:paraId="463E914E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User → Notification</w:t>
      </w:r>
    </w:p>
    <w:p w14:paraId="69593CB8" w14:textId="77777777" w:rsidR="002A28C4" w:rsidRPr="002A28C4" w:rsidRDefault="002A28C4" w:rsidP="002A28C4">
      <w:r w:rsidRPr="002A28C4">
        <w:rPr>
          <w:b/>
          <w:bCs/>
        </w:rPr>
        <w:t>Type</w:t>
      </w:r>
    </w:p>
    <w:p w14:paraId="1F7B4174" w14:textId="77777777" w:rsidR="002A28C4" w:rsidRPr="002A28C4" w:rsidRDefault="002A28C4" w:rsidP="002A28C4">
      <w:r w:rsidRPr="002A28C4">
        <w:t>One-to-Many (</w:t>
      </w:r>
      <w:proofErr w:type="gramStart"/>
      <w:r w:rsidRPr="002A28C4">
        <w:t>1:N</w:t>
      </w:r>
      <w:proofErr w:type="gramEnd"/>
      <w:r w:rsidRPr="002A28C4">
        <w:t>)</w:t>
      </w:r>
    </w:p>
    <w:p w14:paraId="568AB41D" w14:textId="77777777" w:rsidR="002A28C4" w:rsidRPr="002A28C4" w:rsidRDefault="002A28C4" w:rsidP="002A28C4">
      <w:r w:rsidRPr="002A28C4">
        <w:t>Each notification belongs to one user.</w:t>
      </w:r>
    </w:p>
    <w:p w14:paraId="222CA67C" w14:textId="77777777" w:rsidR="002A28C4" w:rsidRPr="002A28C4" w:rsidRDefault="002A28C4" w:rsidP="002A28C4">
      <w:r w:rsidRPr="002A28C4">
        <w:t>A user may receive multiple notifications over time.</w:t>
      </w:r>
    </w:p>
    <w:p w14:paraId="25FBB6BE" w14:textId="77777777" w:rsidR="002A28C4" w:rsidRPr="002A28C4" w:rsidRDefault="00000000" w:rsidP="002A28C4">
      <w:r>
        <w:pict w14:anchorId="5DA9B5FA">
          <v:rect id="_x0000_i1063" style="width:0;height:1.5pt" o:hralign="center" o:hrstd="t" o:hr="t" fillcolor="#a0a0a0" stroked="f"/>
        </w:pict>
      </w:r>
    </w:p>
    <w:p w14:paraId="449E6CBE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REL-008</w:t>
      </w:r>
    </w:p>
    <w:p w14:paraId="0CBE8713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User → Deep Research Report</w:t>
      </w:r>
    </w:p>
    <w:p w14:paraId="04509369" w14:textId="77777777" w:rsidR="002A28C4" w:rsidRPr="002A28C4" w:rsidRDefault="002A28C4" w:rsidP="002A28C4">
      <w:r w:rsidRPr="002A28C4">
        <w:rPr>
          <w:b/>
          <w:bCs/>
        </w:rPr>
        <w:lastRenderedPageBreak/>
        <w:t>Type</w:t>
      </w:r>
    </w:p>
    <w:p w14:paraId="2233DCC4" w14:textId="77777777" w:rsidR="002A28C4" w:rsidRPr="002A28C4" w:rsidRDefault="002A28C4" w:rsidP="002A28C4">
      <w:r w:rsidRPr="002A28C4">
        <w:t>One-to-Many (</w:t>
      </w:r>
      <w:proofErr w:type="gramStart"/>
      <w:r w:rsidRPr="002A28C4">
        <w:t>1:N</w:t>
      </w:r>
      <w:proofErr w:type="gramEnd"/>
      <w:r w:rsidRPr="002A28C4">
        <w:t>)</w:t>
      </w:r>
    </w:p>
    <w:p w14:paraId="3AA918D4" w14:textId="77777777" w:rsidR="002A28C4" w:rsidRPr="002A28C4" w:rsidRDefault="002A28C4" w:rsidP="002A28C4">
      <w:r w:rsidRPr="002A28C4">
        <w:t>Users may generate multiple Deep Research reports.</w:t>
      </w:r>
    </w:p>
    <w:p w14:paraId="042A5DC1" w14:textId="77777777" w:rsidR="002A28C4" w:rsidRPr="002A28C4" w:rsidRDefault="002A28C4" w:rsidP="002A28C4">
      <w:r w:rsidRPr="002A28C4">
        <w:t>Each report is associated with the user who requested it.</w:t>
      </w:r>
    </w:p>
    <w:p w14:paraId="685B5555" w14:textId="77777777" w:rsidR="002A28C4" w:rsidRPr="002A28C4" w:rsidRDefault="00000000" w:rsidP="002A28C4">
      <w:r>
        <w:pict w14:anchorId="52B7200B">
          <v:rect id="_x0000_i1064" style="width:0;height:1.5pt" o:hralign="center" o:hrstd="t" o:hr="t" fillcolor="#a0a0a0" stroked="f"/>
        </w:pict>
      </w:r>
    </w:p>
    <w:p w14:paraId="12E57BC4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REL-009</w:t>
      </w:r>
    </w:p>
    <w:p w14:paraId="08C9D889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Portfolio → Transaction</w:t>
      </w:r>
    </w:p>
    <w:p w14:paraId="4284BA70" w14:textId="77777777" w:rsidR="002A28C4" w:rsidRPr="002A28C4" w:rsidRDefault="002A28C4" w:rsidP="002A28C4">
      <w:r w:rsidRPr="002A28C4">
        <w:rPr>
          <w:b/>
          <w:bCs/>
        </w:rPr>
        <w:t>Type</w:t>
      </w:r>
    </w:p>
    <w:p w14:paraId="78F13D24" w14:textId="77777777" w:rsidR="002A28C4" w:rsidRPr="002A28C4" w:rsidRDefault="002A28C4" w:rsidP="002A28C4">
      <w:r w:rsidRPr="002A28C4">
        <w:t>One-to-Many (</w:t>
      </w:r>
      <w:proofErr w:type="gramStart"/>
      <w:r w:rsidRPr="002A28C4">
        <w:t>1:N</w:t>
      </w:r>
      <w:proofErr w:type="gramEnd"/>
      <w:r w:rsidRPr="002A28C4">
        <w:t>)</w:t>
      </w:r>
    </w:p>
    <w:p w14:paraId="59C381D7" w14:textId="77777777" w:rsidR="002A28C4" w:rsidRPr="002A28C4" w:rsidRDefault="002A28C4" w:rsidP="002A28C4">
      <w:r w:rsidRPr="002A28C4">
        <w:t>Every transaction affects exactly one portfolio.</w:t>
      </w:r>
    </w:p>
    <w:p w14:paraId="3C59075F" w14:textId="77777777" w:rsidR="002A28C4" w:rsidRPr="002A28C4" w:rsidRDefault="002A28C4" w:rsidP="002A28C4">
      <w:r w:rsidRPr="002A28C4">
        <w:t>A portfolio consists of many transactions accumulated over time.</w:t>
      </w:r>
    </w:p>
    <w:p w14:paraId="3E7CA16D" w14:textId="77777777" w:rsidR="002A28C4" w:rsidRPr="002A28C4" w:rsidRDefault="00000000" w:rsidP="002A28C4">
      <w:r>
        <w:pict w14:anchorId="5655393C">
          <v:rect id="_x0000_i1065" style="width:0;height:1.5pt" o:hralign="center" o:hrstd="t" o:hr="t" fillcolor="#a0a0a0" stroked="f"/>
        </w:pict>
      </w:r>
    </w:p>
    <w:p w14:paraId="4E49AB3D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REL-010</w:t>
      </w:r>
    </w:p>
    <w:p w14:paraId="7B3B186D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Watchlist → Company</w:t>
      </w:r>
    </w:p>
    <w:p w14:paraId="25250290" w14:textId="77777777" w:rsidR="002A28C4" w:rsidRPr="002A28C4" w:rsidRDefault="002A28C4" w:rsidP="002A28C4">
      <w:r w:rsidRPr="002A28C4">
        <w:rPr>
          <w:b/>
          <w:bCs/>
        </w:rPr>
        <w:t>Type</w:t>
      </w:r>
    </w:p>
    <w:p w14:paraId="17E0169F" w14:textId="77777777" w:rsidR="002A28C4" w:rsidRPr="002A28C4" w:rsidRDefault="002A28C4" w:rsidP="002A28C4">
      <w:r w:rsidRPr="002A28C4">
        <w:t>Many-to-One (N:1)</w:t>
      </w:r>
    </w:p>
    <w:p w14:paraId="0AD0901B" w14:textId="77777777" w:rsidR="002A28C4" w:rsidRPr="002A28C4" w:rsidRDefault="002A28C4" w:rsidP="002A28C4">
      <w:r w:rsidRPr="002A28C4">
        <w:t>Each watchlist entry references one company.</w:t>
      </w:r>
    </w:p>
    <w:p w14:paraId="7E351414" w14:textId="77777777" w:rsidR="002A28C4" w:rsidRPr="002A28C4" w:rsidRDefault="002A28C4" w:rsidP="002A28C4">
      <w:r w:rsidRPr="002A28C4">
        <w:t>The same company may appear in the watchlists of many users.</w:t>
      </w:r>
    </w:p>
    <w:p w14:paraId="55502CEA" w14:textId="77777777" w:rsidR="002A28C4" w:rsidRPr="002A28C4" w:rsidRDefault="00000000" w:rsidP="002A28C4">
      <w:r>
        <w:pict w14:anchorId="1E819A93">
          <v:rect id="_x0000_i1066" style="width:0;height:1.5pt" o:hralign="center" o:hrstd="t" o:hr="t" fillcolor="#a0a0a0" stroked="f"/>
        </w:pict>
      </w:r>
    </w:p>
    <w:p w14:paraId="7FD7EB57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REL-011</w:t>
      </w:r>
    </w:p>
    <w:p w14:paraId="196C5CBF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Transaction → Company</w:t>
      </w:r>
    </w:p>
    <w:p w14:paraId="6D2ED3D7" w14:textId="77777777" w:rsidR="002A28C4" w:rsidRPr="002A28C4" w:rsidRDefault="002A28C4" w:rsidP="002A28C4">
      <w:r w:rsidRPr="002A28C4">
        <w:rPr>
          <w:b/>
          <w:bCs/>
        </w:rPr>
        <w:t>Type</w:t>
      </w:r>
    </w:p>
    <w:p w14:paraId="3881D1BF" w14:textId="77777777" w:rsidR="002A28C4" w:rsidRPr="002A28C4" w:rsidRDefault="002A28C4" w:rsidP="002A28C4">
      <w:r w:rsidRPr="002A28C4">
        <w:t>Many-to-One (N:1)</w:t>
      </w:r>
    </w:p>
    <w:p w14:paraId="675862ED" w14:textId="77777777" w:rsidR="002A28C4" w:rsidRPr="002A28C4" w:rsidRDefault="002A28C4" w:rsidP="002A28C4">
      <w:r w:rsidRPr="002A28C4">
        <w:t>Each transaction involves one company.</w:t>
      </w:r>
    </w:p>
    <w:p w14:paraId="44D8166F" w14:textId="77777777" w:rsidR="002A28C4" w:rsidRPr="002A28C4" w:rsidRDefault="002A28C4" w:rsidP="002A28C4">
      <w:r w:rsidRPr="002A28C4">
        <w:t>A company may participate in many transactions across different users.</w:t>
      </w:r>
    </w:p>
    <w:p w14:paraId="30E16F3A" w14:textId="77777777" w:rsidR="002A28C4" w:rsidRPr="002A28C4" w:rsidRDefault="00000000" w:rsidP="002A28C4">
      <w:r>
        <w:pict w14:anchorId="6D13C2D4">
          <v:rect id="_x0000_i1067" style="width:0;height:1.5pt" o:hralign="center" o:hrstd="t" o:hr="t" fillcolor="#a0a0a0" stroked="f"/>
        </w:pict>
      </w:r>
    </w:p>
    <w:p w14:paraId="5374C1CF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REL-012</w:t>
      </w:r>
    </w:p>
    <w:p w14:paraId="413C15D0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Learning Session → Transaction</w:t>
      </w:r>
    </w:p>
    <w:p w14:paraId="391DB0D1" w14:textId="77777777" w:rsidR="002A28C4" w:rsidRPr="002A28C4" w:rsidRDefault="002A28C4" w:rsidP="002A28C4">
      <w:r w:rsidRPr="002A28C4">
        <w:rPr>
          <w:b/>
          <w:bCs/>
        </w:rPr>
        <w:t>Type</w:t>
      </w:r>
    </w:p>
    <w:p w14:paraId="43151D1D" w14:textId="77777777" w:rsidR="002A28C4" w:rsidRPr="002A28C4" w:rsidRDefault="002A28C4" w:rsidP="002A28C4">
      <w:r w:rsidRPr="002A28C4">
        <w:t>One-to-Many (</w:t>
      </w:r>
      <w:proofErr w:type="gramStart"/>
      <w:r w:rsidRPr="002A28C4">
        <w:t>1:N</w:t>
      </w:r>
      <w:proofErr w:type="gramEnd"/>
      <w:r w:rsidRPr="002A28C4">
        <w:t>)</w:t>
      </w:r>
    </w:p>
    <w:p w14:paraId="1C0ABD8D" w14:textId="77777777" w:rsidR="002A28C4" w:rsidRPr="002A28C4" w:rsidRDefault="002A28C4" w:rsidP="002A28C4">
      <w:r w:rsidRPr="002A28C4">
        <w:t>A learning session may contain multiple simulated transactions.</w:t>
      </w:r>
    </w:p>
    <w:p w14:paraId="63167FCB" w14:textId="77777777" w:rsidR="002A28C4" w:rsidRPr="002A28C4" w:rsidRDefault="002A28C4" w:rsidP="002A28C4">
      <w:r w:rsidRPr="002A28C4">
        <w:lastRenderedPageBreak/>
        <w:t>Each simulated transaction belongs to one learning session.</w:t>
      </w:r>
    </w:p>
    <w:p w14:paraId="71318A13" w14:textId="77777777" w:rsidR="002A28C4" w:rsidRPr="002A28C4" w:rsidRDefault="00000000" w:rsidP="002A28C4">
      <w:r>
        <w:pict w14:anchorId="2A263F85">
          <v:rect id="_x0000_i1068" style="width:0;height:1.5pt" o:hralign="center" o:hrstd="t" o:hr="t" fillcolor="#a0a0a0" stroked="f"/>
        </w:pict>
      </w:r>
    </w:p>
    <w:p w14:paraId="148AFA5C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REL-013</w:t>
      </w:r>
    </w:p>
    <w:p w14:paraId="32B34DDA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Transaction → Decision Timeline</w:t>
      </w:r>
    </w:p>
    <w:p w14:paraId="23BE610A" w14:textId="77777777" w:rsidR="002A28C4" w:rsidRPr="002A28C4" w:rsidRDefault="002A28C4" w:rsidP="002A28C4">
      <w:r w:rsidRPr="002A28C4">
        <w:rPr>
          <w:b/>
          <w:bCs/>
        </w:rPr>
        <w:t>Type</w:t>
      </w:r>
    </w:p>
    <w:p w14:paraId="599D82FD" w14:textId="77777777" w:rsidR="002A28C4" w:rsidRPr="002A28C4" w:rsidRDefault="002A28C4" w:rsidP="002A28C4">
      <w:r w:rsidRPr="002A28C4">
        <w:t>One-to-Zero-or-One (</w:t>
      </w:r>
      <w:proofErr w:type="gramStart"/>
      <w:r w:rsidRPr="002A28C4">
        <w:t>1:0..</w:t>
      </w:r>
      <w:proofErr w:type="gramEnd"/>
      <w:r w:rsidRPr="002A28C4">
        <w:t>1)</w:t>
      </w:r>
    </w:p>
    <w:p w14:paraId="0AB71342" w14:textId="77777777" w:rsidR="002A28C4" w:rsidRPr="002A28C4" w:rsidRDefault="002A28C4" w:rsidP="002A28C4">
      <w:r w:rsidRPr="002A28C4">
        <w:t>A transaction may generate one corresponding decision timeline entry.</w:t>
      </w:r>
    </w:p>
    <w:p w14:paraId="2C6A7B4F" w14:textId="77777777" w:rsidR="002A28C4" w:rsidRPr="002A28C4" w:rsidRDefault="002A28C4" w:rsidP="002A28C4">
      <w:r w:rsidRPr="002A28C4">
        <w:t>Transactions completed without AI involvement may not create a decision record.</w:t>
      </w:r>
    </w:p>
    <w:p w14:paraId="0C093F3F" w14:textId="77777777" w:rsidR="002A28C4" w:rsidRPr="002A28C4" w:rsidRDefault="00000000" w:rsidP="002A28C4">
      <w:r>
        <w:pict w14:anchorId="185F9893">
          <v:rect id="_x0000_i1069" style="width:0;height:1.5pt" o:hralign="center" o:hrstd="t" o:hr="t" fillcolor="#a0a0a0" stroked="f"/>
        </w:pict>
      </w:r>
    </w:p>
    <w:p w14:paraId="59CC1A8B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REL-014</w:t>
      </w:r>
    </w:p>
    <w:p w14:paraId="06232B5A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Decision Timeline → AI Observation</w:t>
      </w:r>
    </w:p>
    <w:p w14:paraId="0E42E1E8" w14:textId="77777777" w:rsidR="002A28C4" w:rsidRPr="002A28C4" w:rsidRDefault="002A28C4" w:rsidP="002A28C4">
      <w:r w:rsidRPr="002A28C4">
        <w:rPr>
          <w:b/>
          <w:bCs/>
        </w:rPr>
        <w:t>Type</w:t>
      </w:r>
    </w:p>
    <w:p w14:paraId="36E13C53" w14:textId="77777777" w:rsidR="002A28C4" w:rsidRPr="002A28C4" w:rsidRDefault="002A28C4" w:rsidP="002A28C4">
      <w:r w:rsidRPr="002A28C4">
        <w:t>One-to-Many (</w:t>
      </w:r>
      <w:proofErr w:type="gramStart"/>
      <w:r w:rsidRPr="002A28C4">
        <w:t>1:N</w:t>
      </w:r>
      <w:proofErr w:type="gramEnd"/>
      <w:r w:rsidRPr="002A28C4">
        <w:t>)</w:t>
      </w:r>
    </w:p>
    <w:p w14:paraId="79D41B15" w14:textId="77777777" w:rsidR="002A28C4" w:rsidRPr="002A28C4" w:rsidRDefault="002A28C4" w:rsidP="002A28C4">
      <w:r w:rsidRPr="002A28C4">
        <w:t>A single investment decision may produce multiple AI observations.</w:t>
      </w:r>
    </w:p>
    <w:p w14:paraId="591FFA26" w14:textId="77777777" w:rsidR="002A28C4" w:rsidRPr="002A28C4" w:rsidRDefault="002A28C4" w:rsidP="002A28C4">
      <w:r w:rsidRPr="002A28C4">
        <w:t>Example:</w:t>
      </w:r>
    </w:p>
    <w:p w14:paraId="3ACC7805" w14:textId="77777777" w:rsidR="002A28C4" w:rsidRPr="002A28C4" w:rsidRDefault="002A28C4" w:rsidP="002A28C4">
      <w:pPr>
        <w:numPr>
          <w:ilvl w:val="0"/>
          <w:numId w:val="17"/>
        </w:numPr>
      </w:pPr>
      <w:r w:rsidRPr="002A28C4">
        <w:t>Poor diversification</w:t>
      </w:r>
    </w:p>
    <w:p w14:paraId="51252717" w14:textId="77777777" w:rsidR="002A28C4" w:rsidRPr="002A28C4" w:rsidRDefault="002A28C4" w:rsidP="002A28C4">
      <w:pPr>
        <w:numPr>
          <w:ilvl w:val="0"/>
          <w:numId w:val="17"/>
        </w:numPr>
      </w:pPr>
      <w:r w:rsidRPr="002A28C4">
        <w:t>Emotional trading detected</w:t>
      </w:r>
    </w:p>
    <w:p w14:paraId="19597DF1" w14:textId="77777777" w:rsidR="002A28C4" w:rsidRPr="002A28C4" w:rsidRDefault="002A28C4" w:rsidP="002A28C4">
      <w:pPr>
        <w:numPr>
          <w:ilvl w:val="0"/>
          <w:numId w:val="17"/>
        </w:numPr>
      </w:pPr>
      <w:r w:rsidRPr="002A28C4">
        <w:t>Insufficient research</w:t>
      </w:r>
    </w:p>
    <w:p w14:paraId="19413F33" w14:textId="77777777" w:rsidR="002A28C4" w:rsidRPr="002A28C4" w:rsidRDefault="00000000" w:rsidP="002A28C4">
      <w:r>
        <w:pict w14:anchorId="266D0F47">
          <v:rect id="_x0000_i1070" style="width:0;height:1.5pt" o:hralign="center" o:hrstd="t" o:hr="t" fillcolor="#a0a0a0" stroked="f"/>
        </w:pict>
      </w:r>
    </w:p>
    <w:p w14:paraId="7722474A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REL-015</w:t>
      </w:r>
    </w:p>
    <w:p w14:paraId="7915D1D3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Deep Research Report → Company</w:t>
      </w:r>
    </w:p>
    <w:p w14:paraId="551F73E0" w14:textId="77777777" w:rsidR="002A28C4" w:rsidRPr="002A28C4" w:rsidRDefault="002A28C4" w:rsidP="002A28C4">
      <w:r w:rsidRPr="002A28C4">
        <w:rPr>
          <w:b/>
          <w:bCs/>
        </w:rPr>
        <w:t>Type</w:t>
      </w:r>
    </w:p>
    <w:p w14:paraId="32AD4BB1" w14:textId="77777777" w:rsidR="002A28C4" w:rsidRPr="002A28C4" w:rsidRDefault="002A28C4" w:rsidP="002A28C4">
      <w:r w:rsidRPr="002A28C4">
        <w:t>Many-to-One (N:1)</w:t>
      </w:r>
    </w:p>
    <w:p w14:paraId="3D3D8DAF" w14:textId="77777777" w:rsidR="002A28C4" w:rsidRPr="002A28C4" w:rsidRDefault="002A28C4" w:rsidP="002A28C4">
      <w:r w:rsidRPr="002A28C4">
        <w:t xml:space="preserve">Each report </w:t>
      </w:r>
      <w:proofErr w:type="spellStart"/>
      <w:r w:rsidRPr="002A28C4">
        <w:t>analyzes</w:t>
      </w:r>
      <w:proofErr w:type="spellEnd"/>
      <w:r w:rsidRPr="002A28C4">
        <w:t xml:space="preserve"> one company.</w:t>
      </w:r>
    </w:p>
    <w:p w14:paraId="7D7137E1" w14:textId="77777777" w:rsidR="002A28C4" w:rsidRPr="002A28C4" w:rsidRDefault="002A28C4" w:rsidP="002A28C4">
      <w:r w:rsidRPr="002A28C4">
        <w:t>A company may have multiple research reports generated over time.</w:t>
      </w:r>
    </w:p>
    <w:p w14:paraId="7B79B39D" w14:textId="77777777" w:rsidR="002A28C4" w:rsidRPr="002A28C4" w:rsidRDefault="00000000" w:rsidP="002A28C4">
      <w:r>
        <w:pict w14:anchorId="40EFE265">
          <v:rect id="_x0000_i1071" style="width:0;height:1.5pt" o:hralign="center" o:hrstd="t" o:hr="t" fillcolor="#a0a0a0" stroked="f"/>
        </w:pict>
      </w:r>
    </w:p>
    <w:p w14:paraId="06EC7810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REL-016</w:t>
      </w:r>
    </w:p>
    <w:p w14:paraId="38C6B230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News Article → Company</w:t>
      </w:r>
    </w:p>
    <w:p w14:paraId="39AEB401" w14:textId="77777777" w:rsidR="002A28C4" w:rsidRPr="002A28C4" w:rsidRDefault="002A28C4" w:rsidP="002A28C4">
      <w:r w:rsidRPr="002A28C4">
        <w:rPr>
          <w:b/>
          <w:bCs/>
        </w:rPr>
        <w:t>Type</w:t>
      </w:r>
    </w:p>
    <w:p w14:paraId="7E3C58A9" w14:textId="77777777" w:rsidR="002A28C4" w:rsidRPr="002A28C4" w:rsidRDefault="002A28C4" w:rsidP="002A28C4">
      <w:r w:rsidRPr="002A28C4">
        <w:t>Many-to-One (N:1)</w:t>
      </w:r>
    </w:p>
    <w:p w14:paraId="6C22447A" w14:textId="77777777" w:rsidR="002A28C4" w:rsidRPr="002A28C4" w:rsidRDefault="002A28C4" w:rsidP="002A28C4">
      <w:r w:rsidRPr="002A28C4">
        <w:t>Each news article is associated with one primary company.</w:t>
      </w:r>
    </w:p>
    <w:p w14:paraId="79A9EA89" w14:textId="77777777" w:rsidR="002A28C4" w:rsidRPr="002A28C4" w:rsidRDefault="002A28C4" w:rsidP="002A28C4">
      <w:r w:rsidRPr="002A28C4">
        <w:lastRenderedPageBreak/>
        <w:t>A company may have multiple related news articles.</w:t>
      </w:r>
    </w:p>
    <w:p w14:paraId="06979178" w14:textId="77777777" w:rsidR="002A28C4" w:rsidRPr="002A28C4" w:rsidRDefault="002A28C4" w:rsidP="002A28C4">
      <w:r w:rsidRPr="002A28C4">
        <w:rPr>
          <w:i/>
          <w:iCs/>
        </w:rPr>
        <w:t>Future versions may support articles referencing multiple companies.</w:t>
      </w:r>
    </w:p>
    <w:p w14:paraId="7FB45A45" w14:textId="77777777" w:rsidR="002A28C4" w:rsidRPr="002A28C4" w:rsidRDefault="00000000" w:rsidP="002A28C4">
      <w:r>
        <w:pict w14:anchorId="4DCD2118">
          <v:rect id="_x0000_i1072" style="width:0;height:1.5pt" o:hralign="center" o:hrstd="t" o:hr="t" fillcolor="#a0a0a0" stroked="f"/>
        </w:pict>
      </w:r>
    </w:p>
    <w:p w14:paraId="44F7F351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REL-017</w:t>
      </w:r>
    </w:p>
    <w:p w14:paraId="773E33C7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Market Snapshot</w:t>
      </w:r>
    </w:p>
    <w:p w14:paraId="285552D4" w14:textId="77777777" w:rsidR="002A28C4" w:rsidRPr="002A28C4" w:rsidRDefault="002A28C4" w:rsidP="002A28C4">
      <w:r w:rsidRPr="002A28C4">
        <w:rPr>
          <w:b/>
          <w:bCs/>
        </w:rPr>
        <w:t>Type</w:t>
      </w:r>
    </w:p>
    <w:p w14:paraId="6C575A77" w14:textId="77777777" w:rsidR="002A28C4" w:rsidRPr="002A28C4" w:rsidRDefault="002A28C4" w:rsidP="002A28C4">
      <w:r w:rsidRPr="002A28C4">
        <w:t>Independent Reference Entity</w:t>
      </w:r>
    </w:p>
    <w:p w14:paraId="6E36840F" w14:textId="77777777" w:rsidR="002A28C4" w:rsidRPr="002A28C4" w:rsidRDefault="002A28C4" w:rsidP="002A28C4">
      <w:r w:rsidRPr="002A28C4">
        <w:t>Market Snapshot stores the state of the market at a specific point in time.</w:t>
      </w:r>
    </w:p>
    <w:p w14:paraId="3C7524F7" w14:textId="77777777" w:rsidR="002A28C4" w:rsidRPr="002A28C4" w:rsidRDefault="002A28C4" w:rsidP="002A28C4">
      <w:r w:rsidRPr="002A28C4">
        <w:t>It is referenced by analytical components such as:</w:t>
      </w:r>
    </w:p>
    <w:p w14:paraId="7517F8C2" w14:textId="77777777" w:rsidR="002A28C4" w:rsidRPr="002A28C4" w:rsidRDefault="002A28C4" w:rsidP="002A28C4">
      <w:pPr>
        <w:numPr>
          <w:ilvl w:val="0"/>
          <w:numId w:val="18"/>
        </w:numPr>
      </w:pPr>
      <w:r w:rsidRPr="002A28C4">
        <w:t>Decision Timeline</w:t>
      </w:r>
    </w:p>
    <w:p w14:paraId="33AF334C" w14:textId="77777777" w:rsidR="002A28C4" w:rsidRPr="002A28C4" w:rsidRDefault="002A28C4" w:rsidP="002A28C4">
      <w:pPr>
        <w:numPr>
          <w:ilvl w:val="0"/>
          <w:numId w:val="18"/>
        </w:numPr>
      </w:pPr>
      <w:r w:rsidRPr="002A28C4">
        <w:t>Deep Research Report</w:t>
      </w:r>
    </w:p>
    <w:p w14:paraId="634FB829" w14:textId="77777777" w:rsidR="002A28C4" w:rsidRPr="002A28C4" w:rsidRDefault="002A28C4" w:rsidP="002A28C4">
      <w:pPr>
        <w:numPr>
          <w:ilvl w:val="0"/>
          <w:numId w:val="18"/>
        </w:numPr>
      </w:pPr>
      <w:r w:rsidRPr="002A28C4">
        <w:t>AI Analysis</w:t>
      </w:r>
    </w:p>
    <w:p w14:paraId="0458D6AA" w14:textId="77777777" w:rsidR="002A28C4" w:rsidRPr="002A28C4" w:rsidRDefault="002A28C4" w:rsidP="002A28C4">
      <w:r w:rsidRPr="002A28C4">
        <w:t>It does not maintain direct ownership relationships with business entities.</w:t>
      </w:r>
    </w:p>
    <w:p w14:paraId="5F2FDC19" w14:textId="77777777" w:rsidR="002A28C4" w:rsidRPr="002A28C4" w:rsidRDefault="00000000" w:rsidP="002A28C4">
      <w:r>
        <w:pict w14:anchorId="517B7ED8">
          <v:rect id="_x0000_i1073" style="width:0;height:1.5pt" o:hralign="center" o:hrstd="t" o:hr="t" fillcolor="#a0a0a0" stroked="f"/>
        </w:pict>
      </w:r>
    </w:p>
    <w:p w14:paraId="4A1B8898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REL-018</w:t>
      </w:r>
    </w:p>
    <w:p w14:paraId="1D53FD12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AI Observation → Investment DNA History</w:t>
      </w:r>
    </w:p>
    <w:p w14:paraId="3A206AD0" w14:textId="77777777" w:rsidR="002A28C4" w:rsidRPr="002A28C4" w:rsidRDefault="002A28C4" w:rsidP="002A28C4">
      <w:r w:rsidRPr="002A28C4">
        <w:rPr>
          <w:b/>
          <w:bCs/>
        </w:rPr>
        <w:t>Type</w:t>
      </w:r>
    </w:p>
    <w:p w14:paraId="08AE8E26" w14:textId="77777777" w:rsidR="002A28C4" w:rsidRPr="002A28C4" w:rsidRDefault="002A28C4" w:rsidP="002A28C4">
      <w:r w:rsidRPr="002A28C4">
        <w:t xml:space="preserve">Many-to-One (N:1) </w:t>
      </w:r>
      <w:r w:rsidRPr="002A28C4">
        <w:rPr>
          <w:i/>
          <w:iCs/>
        </w:rPr>
        <w:t>(Optional)</w:t>
      </w:r>
    </w:p>
    <w:p w14:paraId="2B900074" w14:textId="77777777" w:rsidR="002A28C4" w:rsidRPr="002A28C4" w:rsidRDefault="002A28C4" w:rsidP="002A28C4">
      <w:r w:rsidRPr="002A28C4">
        <w:t>Multiple AI observations may contribute to a single Investment DNA snapshot.</w:t>
      </w:r>
    </w:p>
    <w:p w14:paraId="4E6E21E7" w14:textId="77777777" w:rsidR="002A28C4" w:rsidRPr="002A28C4" w:rsidRDefault="002A28C4" w:rsidP="002A28C4">
      <w:r w:rsidRPr="002A28C4">
        <w:t xml:space="preserve">This relationship enables explainability by linking </w:t>
      </w:r>
      <w:proofErr w:type="spellStart"/>
      <w:r w:rsidRPr="002A28C4">
        <w:t>behavioral</w:t>
      </w:r>
      <w:proofErr w:type="spellEnd"/>
      <w:r w:rsidRPr="002A28C4">
        <w:t xml:space="preserve"> observations to the generated Investment DNA.</w:t>
      </w:r>
    </w:p>
    <w:p w14:paraId="72178ADC" w14:textId="77777777" w:rsidR="002A28C4" w:rsidRPr="002A28C4" w:rsidRDefault="00000000" w:rsidP="002A28C4">
      <w:r>
        <w:pict w14:anchorId="09BDF83E">
          <v:rect id="_x0000_i1074" style="width:0;height:1.5pt" o:hralign="center" o:hrstd="t" o:hr="t" fillcolor="#a0a0a0" stroked="f"/>
        </w:pict>
      </w:r>
    </w:p>
    <w:p w14:paraId="0C370200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5.3 Relationship Integrity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6231"/>
      </w:tblGrid>
      <w:tr w:rsidR="002A28C4" w:rsidRPr="002A28C4" w14:paraId="70534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47904" w14:textId="77777777" w:rsidR="002A28C4" w:rsidRPr="002A28C4" w:rsidRDefault="002A28C4" w:rsidP="002A28C4">
            <w:pPr>
              <w:rPr>
                <w:b/>
                <w:bCs/>
              </w:rPr>
            </w:pPr>
            <w:r w:rsidRPr="002A28C4">
              <w:rPr>
                <w:b/>
                <w:bCs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04B35F14" w14:textId="77777777" w:rsidR="002A28C4" w:rsidRPr="002A28C4" w:rsidRDefault="002A28C4" w:rsidP="002A28C4">
            <w:pPr>
              <w:rPr>
                <w:b/>
                <w:bCs/>
              </w:rPr>
            </w:pPr>
            <w:r w:rsidRPr="002A28C4">
              <w:rPr>
                <w:b/>
                <w:bCs/>
              </w:rPr>
              <w:t>Rule</w:t>
            </w:r>
          </w:p>
        </w:tc>
      </w:tr>
      <w:tr w:rsidR="002A28C4" w:rsidRPr="002A28C4" w14:paraId="2D60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EE35" w14:textId="77777777" w:rsidR="002A28C4" w:rsidRPr="002A28C4" w:rsidRDefault="002A28C4" w:rsidP="002A28C4">
            <w:r w:rsidRPr="002A28C4">
              <w:t>IR-001</w:t>
            </w:r>
          </w:p>
        </w:tc>
        <w:tc>
          <w:tcPr>
            <w:tcW w:w="0" w:type="auto"/>
            <w:vAlign w:val="center"/>
            <w:hideMark/>
          </w:tcPr>
          <w:p w14:paraId="7B4F5445" w14:textId="77777777" w:rsidR="002A28C4" w:rsidRPr="002A28C4" w:rsidRDefault="002A28C4" w:rsidP="002A28C4">
            <w:r w:rsidRPr="002A28C4">
              <w:t>Every Portfolio shall belong to exactly one User.</w:t>
            </w:r>
          </w:p>
        </w:tc>
      </w:tr>
      <w:tr w:rsidR="002A28C4" w:rsidRPr="002A28C4" w14:paraId="1B9D4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44E0" w14:textId="77777777" w:rsidR="002A28C4" w:rsidRPr="002A28C4" w:rsidRDefault="002A28C4" w:rsidP="002A28C4">
            <w:r w:rsidRPr="002A28C4">
              <w:t>IR-002</w:t>
            </w:r>
          </w:p>
        </w:tc>
        <w:tc>
          <w:tcPr>
            <w:tcW w:w="0" w:type="auto"/>
            <w:vAlign w:val="center"/>
            <w:hideMark/>
          </w:tcPr>
          <w:p w14:paraId="3CB234B8" w14:textId="77777777" w:rsidR="002A28C4" w:rsidRPr="002A28C4" w:rsidRDefault="002A28C4" w:rsidP="002A28C4">
            <w:r w:rsidRPr="002A28C4">
              <w:t>Every Transaction shall belong to one Portfolio and one User.</w:t>
            </w:r>
          </w:p>
        </w:tc>
      </w:tr>
      <w:tr w:rsidR="002A28C4" w:rsidRPr="002A28C4" w14:paraId="7798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206A" w14:textId="77777777" w:rsidR="002A28C4" w:rsidRPr="002A28C4" w:rsidRDefault="002A28C4" w:rsidP="002A28C4">
            <w:r w:rsidRPr="002A28C4">
              <w:t>IR-003</w:t>
            </w:r>
          </w:p>
        </w:tc>
        <w:tc>
          <w:tcPr>
            <w:tcW w:w="0" w:type="auto"/>
            <w:vAlign w:val="center"/>
            <w:hideMark/>
          </w:tcPr>
          <w:p w14:paraId="0B7A8DA7" w14:textId="77777777" w:rsidR="002A28C4" w:rsidRPr="002A28C4" w:rsidRDefault="002A28C4" w:rsidP="002A28C4">
            <w:r w:rsidRPr="002A28C4">
              <w:t>Every Learning Session shall belong to one User.</w:t>
            </w:r>
          </w:p>
        </w:tc>
      </w:tr>
      <w:tr w:rsidR="002A28C4" w:rsidRPr="002A28C4" w14:paraId="56B76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CFAE" w14:textId="77777777" w:rsidR="002A28C4" w:rsidRPr="002A28C4" w:rsidRDefault="002A28C4" w:rsidP="002A28C4">
            <w:r w:rsidRPr="002A28C4">
              <w:t>IR-004</w:t>
            </w:r>
          </w:p>
        </w:tc>
        <w:tc>
          <w:tcPr>
            <w:tcW w:w="0" w:type="auto"/>
            <w:vAlign w:val="center"/>
            <w:hideMark/>
          </w:tcPr>
          <w:p w14:paraId="597E20A6" w14:textId="77777777" w:rsidR="002A28C4" w:rsidRPr="002A28C4" w:rsidRDefault="002A28C4" w:rsidP="002A28C4">
            <w:r w:rsidRPr="002A28C4">
              <w:t>Every Deep Research Report shall reference one Company.</w:t>
            </w:r>
          </w:p>
        </w:tc>
      </w:tr>
      <w:tr w:rsidR="002A28C4" w:rsidRPr="002A28C4" w14:paraId="64586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B9F35" w14:textId="77777777" w:rsidR="002A28C4" w:rsidRPr="002A28C4" w:rsidRDefault="002A28C4" w:rsidP="002A28C4">
            <w:r w:rsidRPr="002A28C4">
              <w:t>IR-005</w:t>
            </w:r>
          </w:p>
        </w:tc>
        <w:tc>
          <w:tcPr>
            <w:tcW w:w="0" w:type="auto"/>
            <w:vAlign w:val="center"/>
            <w:hideMark/>
          </w:tcPr>
          <w:p w14:paraId="3FC7857A" w14:textId="77777777" w:rsidR="002A28C4" w:rsidRPr="002A28C4" w:rsidRDefault="002A28C4" w:rsidP="002A28C4">
            <w:r w:rsidRPr="002A28C4">
              <w:t>AI Observations shall always be associated with a User.</w:t>
            </w:r>
          </w:p>
        </w:tc>
      </w:tr>
      <w:tr w:rsidR="002A28C4" w:rsidRPr="002A28C4" w14:paraId="112A3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444B" w14:textId="77777777" w:rsidR="002A28C4" w:rsidRPr="002A28C4" w:rsidRDefault="002A28C4" w:rsidP="002A28C4">
            <w:r w:rsidRPr="002A28C4">
              <w:t>IR-006</w:t>
            </w:r>
          </w:p>
        </w:tc>
        <w:tc>
          <w:tcPr>
            <w:tcW w:w="0" w:type="auto"/>
            <w:vAlign w:val="center"/>
            <w:hideMark/>
          </w:tcPr>
          <w:p w14:paraId="3E95BAC0" w14:textId="77777777" w:rsidR="002A28C4" w:rsidRPr="002A28C4" w:rsidRDefault="002A28C4" w:rsidP="002A28C4">
            <w:r w:rsidRPr="002A28C4">
              <w:t>Investment DNA snapshots shall never overwrite previous snapshots.</w:t>
            </w:r>
          </w:p>
        </w:tc>
      </w:tr>
      <w:tr w:rsidR="002A28C4" w:rsidRPr="002A28C4" w14:paraId="561D8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12FC" w14:textId="77777777" w:rsidR="002A28C4" w:rsidRPr="002A28C4" w:rsidRDefault="002A28C4" w:rsidP="002A28C4">
            <w:r w:rsidRPr="002A28C4">
              <w:lastRenderedPageBreak/>
              <w:t>IR-007</w:t>
            </w:r>
          </w:p>
        </w:tc>
        <w:tc>
          <w:tcPr>
            <w:tcW w:w="0" w:type="auto"/>
            <w:vAlign w:val="center"/>
            <w:hideMark/>
          </w:tcPr>
          <w:p w14:paraId="31E916D4" w14:textId="77777777" w:rsidR="002A28C4" w:rsidRPr="002A28C4" w:rsidRDefault="002A28C4" w:rsidP="002A28C4">
            <w:r w:rsidRPr="002A28C4">
              <w:t>Decision Timeline entries shall reference at most one Transaction.</w:t>
            </w:r>
          </w:p>
        </w:tc>
      </w:tr>
      <w:tr w:rsidR="002A28C4" w:rsidRPr="002A28C4" w14:paraId="5B8C5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26C5" w14:textId="77777777" w:rsidR="002A28C4" w:rsidRPr="002A28C4" w:rsidRDefault="002A28C4" w:rsidP="002A28C4">
            <w:r w:rsidRPr="002A28C4">
              <w:t>IR-008</w:t>
            </w:r>
          </w:p>
        </w:tc>
        <w:tc>
          <w:tcPr>
            <w:tcW w:w="0" w:type="auto"/>
            <w:vAlign w:val="center"/>
            <w:hideMark/>
          </w:tcPr>
          <w:p w14:paraId="38381BB9" w14:textId="77777777" w:rsidR="002A28C4" w:rsidRPr="002A28C4" w:rsidRDefault="002A28C4" w:rsidP="002A28C4">
            <w:r w:rsidRPr="002A28C4">
              <w:t>Market Snapshot records are read-only after creation.</w:t>
            </w:r>
          </w:p>
        </w:tc>
      </w:tr>
    </w:tbl>
    <w:p w14:paraId="33245D56" w14:textId="77777777" w:rsidR="002A28C4" w:rsidRPr="002A28C4" w:rsidRDefault="00000000" w:rsidP="002A28C4">
      <w:r>
        <w:pict w14:anchorId="57E918D8">
          <v:rect id="_x0000_i1075" style="width:0;height:1.5pt" o:hralign="center" o:hrstd="t" o:hr="t" fillcolor="#a0a0a0" stroked="f"/>
        </w:pict>
      </w:r>
    </w:p>
    <w:p w14:paraId="151D6EC8" w14:textId="77777777" w:rsidR="002A28C4" w:rsidRPr="002A28C4" w:rsidRDefault="002A28C4" w:rsidP="002A28C4">
      <w:pPr>
        <w:rPr>
          <w:b/>
          <w:bCs/>
        </w:rPr>
      </w:pPr>
      <w:r w:rsidRPr="002A28C4">
        <w:rPr>
          <w:b/>
          <w:bCs/>
        </w:rPr>
        <w:t>5.4 Relationship Design Summary</w:t>
      </w:r>
    </w:p>
    <w:p w14:paraId="252FAD86" w14:textId="77777777" w:rsidR="002A28C4" w:rsidRPr="002A28C4" w:rsidRDefault="002A28C4" w:rsidP="002A28C4">
      <w:r w:rsidRPr="002A28C4">
        <w:t xml:space="preserve">The </w:t>
      </w:r>
      <w:proofErr w:type="spellStart"/>
      <w:r w:rsidRPr="002A28C4">
        <w:t>Tradevo</w:t>
      </w:r>
      <w:proofErr w:type="spellEnd"/>
      <w:r w:rsidRPr="002A28C4">
        <w:t xml:space="preserve"> data model follows a user-centric design.</w:t>
      </w:r>
    </w:p>
    <w:p w14:paraId="3120B05E" w14:textId="77777777" w:rsidR="002A28C4" w:rsidRPr="002A28C4" w:rsidRDefault="002A28C4" w:rsidP="002A28C4">
      <w:r w:rsidRPr="002A28C4">
        <w:t xml:space="preserve">The </w:t>
      </w:r>
      <w:r w:rsidRPr="002A28C4">
        <w:rPr>
          <w:b/>
          <w:bCs/>
        </w:rPr>
        <w:t>User</w:t>
      </w:r>
      <w:r w:rsidRPr="002A28C4">
        <w:t xml:space="preserve"> entity acts as the root of the majority of business relationships, while </w:t>
      </w:r>
      <w:r w:rsidRPr="002A28C4">
        <w:rPr>
          <w:b/>
          <w:bCs/>
        </w:rPr>
        <w:t>Company</w:t>
      </w:r>
      <w:r w:rsidRPr="002A28C4">
        <w:t xml:space="preserve"> serves as the central reference entity for investment-related information.</w:t>
      </w:r>
    </w:p>
    <w:p w14:paraId="4E1AD2F3" w14:textId="77777777" w:rsidR="002A28C4" w:rsidRPr="002A28C4" w:rsidRDefault="002A28C4" w:rsidP="002A28C4">
      <w:r w:rsidRPr="002A28C4">
        <w:t>AI-specific entities (Investment DNA History, AI Observation, Decision Timeline) are intentionally separated from operational entities (Portfolio, Transaction) to maintain clear boundaries between business operations and AI intelligence.</w:t>
      </w:r>
    </w:p>
    <w:p w14:paraId="761B9515" w14:textId="77777777" w:rsidR="002A28C4" w:rsidRPr="002A28C4" w:rsidRDefault="002A28C4" w:rsidP="002A28C4">
      <w:r w:rsidRPr="002A28C4">
        <w:t>Reference entities (Market Snapshot and News Article) remain independent to support historical analysis and future expansion.</w:t>
      </w:r>
    </w:p>
    <w:p w14:paraId="1B333A8C" w14:textId="77777777" w:rsidR="002A28C4" w:rsidRPr="002A28C4" w:rsidRDefault="00000000" w:rsidP="002A28C4">
      <w:r>
        <w:pict w14:anchorId="246B0AC2">
          <v:rect id="_x0000_i1076" style="width:0;height:1.5pt" o:hralign="center" o:hrstd="t" o:hr="t" fillcolor="#a0a0a0" stroked="f"/>
        </w:pict>
      </w:r>
    </w:p>
    <w:p w14:paraId="1DCEBD05" w14:textId="77777777" w:rsidR="00C24B60" w:rsidRPr="00C24B60" w:rsidRDefault="00C24B60" w:rsidP="00C24B60">
      <w:pPr>
        <w:rPr>
          <w:b/>
          <w:bCs/>
          <w:sz w:val="32"/>
          <w:szCs w:val="32"/>
        </w:rPr>
      </w:pPr>
      <w:r w:rsidRPr="00C24B60">
        <w:rPr>
          <w:b/>
          <w:bCs/>
          <w:sz w:val="32"/>
          <w:szCs w:val="32"/>
        </w:rPr>
        <w:t>Chapter 6 – Conceptual Data Model (ER Model)</w:t>
      </w:r>
    </w:p>
    <w:p w14:paraId="1F362DE7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60188D10">
          <v:rect id="_x0000_i1461" style="width:0;height:1.5pt" o:hralign="center" o:hrstd="t" o:hr="t" fillcolor="#a0a0a0" stroked="f"/>
        </w:pict>
      </w:r>
    </w:p>
    <w:p w14:paraId="7C8BBC86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6. Conceptual Data Model</w:t>
      </w:r>
    </w:p>
    <w:p w14:paraId="17CC5712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6.1 Purpose</w:t>
      </w:r>
    </w:p>
    <w:p w14:paraId="153500B8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The Conceptual Data Model defines the major business entities and their relationships without considering database implementation details.</w:t>
      </w:r>
    </w:p>
    <w:p w14:paraId="2D6948A5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This model serves as the foundation for the logical database schema.</w:t>
      </w:r>
    </w:p>
    <w:p w14:paraId="3B14A574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28E88564">
          <v:rect id="_x0000_i1462" style="width:0;height:1.5pt" o:hralign="center" o:hrstd="t" o:hr="t" fillcolor="#a0a0a0" stroked="f"/>
        </w:pict>
      </w:r>
    </w:p>
    <w:p w14:paraId="221C1FDF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6.2 Conceptual Entity Relationship Diagram</w:t>
      </w:r>
    </w:p>
    <w:p w14:paraId="7BA9D2CD" w14:textId="73F822C9" w:rsidR="00C24B60" w:rsidRPr="00C24B60" w:rsidRDefault="00C24B60" w:rsidP="00C24B6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2800A30" wp14:editId="43AA813C">
            <wp:extent cx="9098133" cy="5857240"/>
            <wp:effectExtent l="953" t="0" r="9207" b="9208"/>
            <wp:docPr id="1076858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135093" cy="5881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733CD7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lastRenderedPageBreak/>
        <w:pict w14:anchorId="7B5225D1">
          <v:rect id="_x0000_i1463" style="width:0;height:1.5pt" o:hralign="center" o:hrstd="t" o:hr="t" fillcolor="#a0a0a0" stroked="f"/>
        </w:pict>
      </w:r>
    </w:p>
    <w:p w14:paraId="5EF1CA29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6.3 Relationship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2084"/>
        <w:gridCol w:w="2866"/>
      </w:tblGrid>
      <w:tr w:rsidR="00C24B60" w:rsidRPr="00C24B60" w14:paraId="057BA5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580B9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Parent Entity</w:t>
            </w:r>
          </w:p>
        </w:tc>
        <w:tc>
          <w:tcPr>
            <w:tcW w:w="0" w:type="auto"/>
            <w:vAlign w:val="center"/>
            <w:hideMark/>
          </w:tcPr>
          <w:p w14:paraId="0B8846C0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Child Entity</w:t>
            </w:r>
          </w:p>
        </w:tc>
        <w:tc>
          <w:tcPr>
            <w:tcW w:w="0" w:type="auto"/>
            <w:vAlign w:val="center"/>
            <w:hideMark/>
          </w:tcPr>
          <w:p w14:paraId="060EEBE0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Cardinality</w:t>
            </w:r>
          </w:p>
        </w:tc>
      </w:tr>
      <w:tr w:rsidR="00C24B60" w:rsidRPr="00C24B60" w14:paraId="572C9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90A2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2667C4E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Holding</w:t>
            </w:r>
          </w:p>
        </w:tc>
        <w:tc>
          <w:tcPr>
            <w:tcW w:w="0" w:type="auto"/>
            <w:vAlign w:val="center"/>
            <w:hideMark/>
          </w:tcPr>
          <w:p w14:paraId="20BB9414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</w:t>
            </w:r>
          </w:p>
        </w:tc>
      </w:tr>
      <w:tr w:rsidR="00C24B60" w:rsidRPr="00C24B60" w14:paraId="01B5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1A44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DE88CCE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2D6E761B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</w:t>
            </w:r>
          </w:p>
        </w:tc>
      </w:tr>
      <w:tr w:rsidR="00C24B60" w:rsidRPr="00C24B60" w14:paraId="3CF87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3E51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2747842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Watchlist</w:t>
            </w:r>
          </w:p>
        </w:tc>
        <w:tc>
          <w:tcPr>
            <w:tcW w:w="0" w:type="auto"/>
            <w:vAlign w:val="center"/>
            <w:hideMark/>
          </w:tcPr>
          <w:p w14:paraId="49362363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</w:t>
            </w:r>
          </w:p>
        </w:tc>
      </w:tr>
      <w:tr w:rsidR="00C24B60" w:rsidRPr="00C24B60" w14:paraId="106B2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BF18F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65ED085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4E72426D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</w:t>
            </w:r>
          </w:p>
        </w:tc>
      </w:tr>
      <w:tr w:rsidR="00C24B60" w:rsidRPr="00C24B60" w14:paraId="0552E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57FC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FCD5993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Learning Session</w:t>
            </w:r>
          </w:p>
        </w:tc>
        <w:tc>
          <w:tcPr>
            <w:tcW w:w="0" w:type="auto"/>
            <w:vAlign w:val="center"/>
            <w:hideMark/>
          </w:tcPr>
          <w:p w14:paraId="03F26680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</w:t>
            </w:r>
          </w:p>
        </w:tc>
      </w:tr>
      <w:tr w:rsidR="00C24B60" w:rsidRPr="00C24B60" w14:paraId="2872D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2B03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7BA2E748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Holding</w:t>
            </w:r>
          </w:p>
        </w:tc>
        <w:tc>
          <w:tcPr>
            <w:tcW w:w="0" w:type="auto"/>
            <w:vAlign w:val="center"/>
            <w:hideMark/>
          </w:tcPr>
          <w:p w14:paraId="338FA327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</w:t>
            </w:r>
          </w:p>
        </w:tc>
      </w:tr>
      <w:tr w:rsidR="00C24B60" w:rsidRPr="00C24B60" w14:paraId="0A0CE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5AAD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470F8520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3972F424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</w:t>
            </w:r>
          </w:p>
        </w:tc>
      </w:tr>
      <w:tr w:rsidR="00C24B60" w:rsidRPr="00C24B60" w14:paraId="71496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018B3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17D04DA4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Watchlist</w:t>
            </w:r>
          </w:p>
        </w:tc>
        <w:tc>
          <w:tcPr>
            <w:tcW w:w="0" w:type="auto"/>
            <w:vAlign w:val="center"/>
            <w:hideMark/>
          </w:tcPr>
          <w:p w14:paraId="2D3F526A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</w:t>
            </w:r>
          </w:p>
        </w:tc>
      </w:tr>
      <w:tr w:rsidR="00C24B60" w:rsidRPr="00C24B60" w14:paraId="71E36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D8515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E072DB4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Deep Research Report</w:t>
            </w:r>
          </w:p>
        </w:tc>
        <w:tc>
          <w:tcPr>
            <w:tcW w:w="0" w:type="auto"/>
            <w:vAlign w:val="center"/>
            <w:hideMark/>
          </w:tcPr>
          <w:p w14:paraId="34711946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</w:t>
            </w:r>
          </w:p>
        </w:tc>
      </w:tr>
      <w:tr w:rsidR="00C24B60" w:rsidRPr="00C24B60" w14:paraId="04A71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2FDC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D26ED74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News Article</w:t>
            </w:r>
          </w:p>
        </w:tc>
        <w:tc>
          <w:tcPr>
            <w:tcW w:w="0" w:type="auto"/>
            <w:vAlign w:val="center"/>
            <w:hideMark/>
          </w:tcPr>
          <w:p w14:paraId="19704F83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</w:t>
            </w:r>
          </w:p>
        </w:tc>
      </w:tr>
      <w:tr w:rsidR="00C24B60" w:rsidRPr="00C24B60" w14:paraId="4133E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62EF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75E11DB3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Decision Timeline</w:t>
            </w:r>
          </w:p>
        </w:tc>
        <w:tc>
          <w:tcPr>
            <w:tcW w:w="0" w:type="auto"/>
            <w:vAlign w:val="center"/>
            <w:hideMark/>
          </w:tcPr>
          <w:p w14:paraId="583D42AE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</w:t>
            </w:r>
            <w:proofErr w:type="gramStart"/>
            <w:r w:rsidRPr="00C24B60">
              <w:rPr>
                <w:b/>
                <w:bCs/>
              </w:rPr>
              <w:t>0..</w:t>
            </w:r>
            <w:proofErr w:type="gramEnd"/>
            <w:r w:rsidRPr="00C24B60">
              <w:rPr>
                <w:b/>
                <w:bCs/>
              </w:rPr>
              <w:t>1</w:t>
            </w:r>
          </w:p>
        </w:tc>
      </w:tr>
      <w:tr w:rsidR="00C24B60" w:rsidRPr="00C24B60" w14:paraId="660D1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3938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Decision Timeline</w:t>
            </w:r>
          </w:p>
        </w:tc>
        <w:tc>
          <w:tcPr>
            <w:tcW w:w="0" w:type="auto"/>
            <w:vAlign w:val="center"/>
            <w:hideMark/>
          </w:tcPr>
          <w:p w14:paraId="3FF51F64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AI Observation</w:t>
            </w:r>
          </w:p>
        </w:tc>
        <w:tc>
          <w:tcPr>
            <w:tcW w:w="0" w:type="auto"/>
            <w:vAlign w:val="center"/>
            <w:hideMark/>
          </w:tcPr>
          <w:p w14:paraId="39C21785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</w:t>
            </w:r>
          </w:p>
        </w:tc>
      </w:tr>
      <w:tr w:rsidR="00C24B60" w:rsidRPr="00C24B60" w14:paraId="2DF91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F50B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Investment DNA History</w:t>
            </w:r>
          </w:p>
        </w:tc>
        <w:tc>
          <w:tcPr>
            <w:tcW w:w="0" w:type="auto"/>
            <w:vAlign w:val="center"/>
            <w:hideMark/>
          </w:tcPr>
          <w:p w14:paraId="14836CFB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AI Observation</w:t>
            </w:r>
          </w:p>
        </w:tc>
        <w:tc>
          <w:tcPr>
            <w:tcW w:w="0" w:type="auto"/>
            <w:vAlign w:val="center"/>
            <w:hideMark/>
          </w:tcPr>
          <w:p w14:paraId="10F8A5B0" w14:textId="77777777" w:rsidR="00C24B60" w:rsidRPr="00C24B60" w:rsidRDefault="00C24B60" w:rsidP="00C24B60">
            <w:pPr>
              <w:rPr>
                <w:b/>
                <w:bCs/>
              </w:rPr>
            </w:pPr>
            <w:proofErr w:type="gramStart"/>
            <w:r w:rsidRPr="00C24B60">
              <w:rPr>
                <w:b/>
                <w:bCs/>
              </w:rPr>
              <w:t>1 :</w:t>
            </w:r>
            <w:proofErr w:type="gramEnd"/>
            <w:r w:rsidRPr="00C24B60">
              <w:rPr>
                <w:b/>
                <w:bCs/>
              </w:rPr>
              <w:t xml:space="preserve"> N </w:t>
            </w:r>
            <w:r w:rsidRPr="00C24B60">
              <w:rPr>
                <w:b/>
                <w:bCs/>
                <w:i/>
                <w:iCs/>
              </w:rPr>
              <w:t>(Supporting Relationship)</w:t>
            </w:r>
          </w:p>
        </w:tc>
      </w:tr>
    </w:tbl>
    <w:p w14:paraId="47C8EA0C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1981B0A0">
          <v:rect id="_x0000_i1464" style="width:0;height:1.5pt" o:hralign="center" o:hrstd="t" o:hr="t" fillcolor="#a0a0a0" stroked="f"/>
        </w:pict>
      </w:r>
    </w:p>
    <w:p w14:paraId="01C7A6A1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6.4 Entity Categories</w:t>
      </w:r>
    </w:p>
    <w:p w14:paraId="635020EA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Core Entities</w:t>
      </w:r>
    </w:p>
    <w:p w14:paraId="140B9438" w14:textId="77777777" w:rsidR="00C24B60" w:rsidRPr="00C24B60" w:rsidRDefault="00C24B60" w:rsidP="00C24B60">
      <w:pPr>
        <w:numPr>
          <w:ilvl w:val="0"/>
          <w:numId w:val="19"/>
        </w:numPr>
        <w:rPr>
          <w:b/>
          <w:bCs/>
        </w:rPr>
      </w:pPr>
      <w:r w:rsidRPr="00C24B60">
        <w:rPr>
          <w:b/>
          <w:bCs/>
        </w:rPr>
        <w:t>User</w:t>
      </w:r>
    </w:p>
    <w:p w14:paraId="1B41DF58" w14:textId="77777777" w:rsidR="00C24B60" w:rsidRPr="00C24B60" w:rsidRDefault="00C24B60" w:rsidP="00C24B60">
      <w:pPr>
        <w:numPr>
          <w:ilvl w:val="0"/>
          <w:numId w:val="19"/>
        </w:numPr>
        <w:rPr>
          <w:b/>
          <w:bCs/>
        </w:rPr>
      </w:pPr>
      <w:r w:rsidRPr="00C24B60">
        <w:rPr>
          <w:b/>
          <w:bCs/>
        </w:rPr>
        <w:t>Company</w:t>
      </w:r>
    </w:p>
    <w:p w14:paraId="4921F2E2" w14:textId="77777777" w:rsidR="00C24B60" w:rsidRPr="00C24B60" w:rsidRDefault="00C24B60" w:rsidP="00C24B60">
      <w:pPr>
        <w:numPr>
          <w:ilvl w:val="0"/>
          <w:numId w:val="19"/>
        </w:numPr>
        <w:rPr>
          <w:b/>
          <w:bCs/>
        </w:rPr>
      </w:pPr>
      <w:r w:rsidRPr="00C24B60">
        <w:rPr>
          <w:b/>
          <w:bCs/>
        </w:rPr>
        <w:t>Holding</w:t>
      </w:r>
    </w:p>
    <w:p w14:paraId="366F9F9E" w14:textId="77777777" w:rsidR="00C24B60" w:rsidRPr="00C24B60" w:rsidRDefault="00C24B60" w:rsidP="00C24B60">
      <w:pPr>
        <w:numPr>
          <w:ilvl w:val="0"/>
          <w:numId w:val="19"/>
        </w:numPr>
        <w:rPr>
          <w:b/>
          <w:bCs/>
        </w:rPr>
      </w:pPr>
      <w:r w:rsidRPr="00C24B60">
        <w:rPr>
          <w:b/>
          <w:bCs/>
        </w:rPr>
        <w:t>Transaction</w:t>
      </w:r>
    </w:p>
    <w:p w14:paraId="734B503B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These represent the operational data required for the platform.</w:t>
      </w:r>
    </w:p>
    <w:p w14:paraId="2B51CD7D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1F619A9B">
          <v:rect id="_x0000_i1465" style="width:0;height:1.5pt" o:hralign="center" o:hrstd="t" o:hr="t" fillcolor="#a0a0a0" stroked="f"/>
        </w:pict>
      </w:r>
    </w:p>
    <w:p w14:paraId="7C44F72B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AI Entities</w:t>
      </w:r>
    </w:p>
    <w:p w14:paraId="7CCB26C0" w14:textId="77777777" w:rsidR="00C24B60" w:rsidRPr="00C24B60" w:rsidRDefault="00C24B60" w:rsidP="00C24B60">
      <w:pPr>
        <w:numPr>
          <w:ilvl w:val="0"/>
          <w:numId w:val="20"/>
        </w:numPr>
        <w:rPr>
          <w:b/>
          <w:bCs/>
        </w:rPr>
      </w:pPr>
      <w:r w:rsidRPr="00C24B60">
        <w:rPr>
          <w:b/>
          <w:bCs/>
        </w:rPr>
        <w:t>Investment DNA History</w:t>
      </w:r>
    </w:p>
    <w:p w14:paraId="189A96F4" w14:textId="77777777" w:rsidR="00C24B60" w:rsidRPr="00C24B60" w:rsidRDefault="00C24B60" w:rsidP="00C24B60">
      <w:pPr>
        <w:numPr>
          <w:ilvl w:val="0"/>
          <w:numId w:val="20"/>
        </w:numPr>
        <w:rPr>
          <w:b/>
          <w:bCs/>
        </w:rPr>
      </w:pPr>
      <w:r w:rsidRPr="00C24B60">
        <w:rPr>
          <w:b/>
          <w:bCs/>
        </w:rPr>
        <w:t>AI Observation</w:t>
      </w:r>
    </w:p>
    <w:p w14:paraId="7D9DC436" w14:textId="77777777" w:rsidR="00C24B60" w:rsidRPr="00C24B60" w:rsidRDefault="00C24B60" w:rsidP="00C24B60">
      <w:pPr>
        <w:numPr>
          <w:ilvl w:val="0"/>
          <w:numId w:val="20"/>
        </w:numPr>
        <w:rPr>
          <w:b/>
          <w:bCs/>
        </w:rPr>
      </w:pPr>
      <w:r w:rsidRPr="00C24B60">
        <w:rPr>
          <w:b/>
          <w:bCs/>
        </w:rPr>
        <w:t>Decision Timeline</w:t>
      </w:r>
    </w:p>
    <w:p w14:paraId="287D46F3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lastRenderedPageBreak/>
        <w:t xml:space="preserve">These support </w:t>
      </w:r>
      <w:proofErr w:type="spellStart"/>
      <w:r w:rsidRPr="00C24B60">
        <w:rPr>
          <w:b/>
          <w:bCs/>
        </w:rPr>
        <w:t>behavioral</w:t>
      </w:r>
      <w:proofErr w:type="spellEnd"/>
      <w:r w:rsidRPr="00C24B60">
        <w:rPr>
          <w:b/>
          <w:bCs/>
        </w:rPr>
        <w:t xml:space="preserve"> learning and personalized intelligence.</w:t>
      </w:r>
    </w:p>
    <w:p w14:paraId="6917B184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7E74F3C9">
          <v:rect id="_x0000_i1466" style="width:0;height:1.5pt" o:hralign="center" o:hrstd="t" o:hr="t" fillcolor="#a0a0a0" stroked="f"/>
        </w:pict>
      </w:r>
    </w:p>
    <w:p w14:paraId="4D01FB9B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Research Entities</w:t>
      </w:r>
    </w:p>
    <w:p w14:paraId="601E3D4D" w14:textId="77777777" w:rsidR="00C24B60" w:rsidRPr="00C24B60" w:rsidRDefault="00C24B60" w:rsidP="00C24B60">
      <w:pPr>
        <w:numPr>
          <w:ilvl w:val="0"/>
          <w:numId w:val="21"/>
        </w:numPr>
        <w:rPr>
          <w:b/>
          <w:bCs/>
        </w:rPr>
      </w:pPr>
      <w:r w:rsidRPr="00C24B60">
        <w:rPr>
          <w:b/>
          <w:bCs/>
        </w:rPr>
        <w:t>Deep Research Report</w:t>
      </w:r>
    </w:p>
    <w:p w14:paraId="0322A491" w14:textId="77777777" w:rsidR="00C24B60" w:rsidRPr="00C24B60" w:rsidRDefault="00C24B60" w:rsidP="00C24B60">
      <w:pPr>
        <w:numPr>
          <w:ilvl w:val="0"/>
          <w:numId w:val="21"/>
        </w:numPr>
        <w:rPr>
          <w:b/>
          <w:bCs/>
        </w:rPr>
      </w:pPr>
      <w:r w:rsidRPr="00C24B60">
        <w:rPr>
          <w:b/>
          <w:bCs/>
        </w:rPr>
        <w:t>News Article</w:t>
      </w:r>
    </w:p>
    <w:p w14:paraId="6310103C" w14:textId="77777777" w:rsidR="00C24B60" w:rsidRPr="00C24B60" w:rsidRDefault="00C24B60" w:rsidP="00C24B60">
      <w:pPr>
        <w:numPr>
          <w:ilvl w:val="0"/>
          <w:numId w:val="21"/>
        </w:numPr>
        <w:rPr>
          <w:b/>
          <w:bCs/>
        </w:rPr>
      </w:pPr>
      <w:r w:rsidRPr="00C24B60">
        <w:rPr>
          <w:b/>
          <w:bCs/>
        </w:rPr>
        <w:t>Market Snapshot</w:t>
      </w:r>
    </w:p>
    <w:p w14:paraId="7A4BCB87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These provide market context and analytical information.</w:t>
      </w:r>
    </w:p>
    <w:p w14:paraId="48CBE2F1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67B97129">
          <v:rect id="_x0000_i1467" style="width:0;height:1.5pt" o:hralign="center" o:hrstd="t" o:hr="t" fillcolor="#a0a0a0" stroked="f"/>
        </w:pict>
      </w:r>
    </w:p>
    <w:p w14:paraId="50CE1CC7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Platform Entities</w:t>
      </w:r>
    </w:p>
    <w:p w14:paraId="0E32E759" w14:textId="77777777" w:rsidR="00C24B60" w:rsidRPr="00C24B60" w:rsidRDefault="00C24B60" w:rsidP="00C24B60">
      <w:pPr>
        <w:numPr>
          <w:ilvl w:val="0"/>
          <w:numId w:val="22"/>
        </w:numPr>
        <w:rPr>
          <w:b/>
          <w:bCs/>
        </w:rPr>
      </w:pPr>
      <w:r w:rsidRPr="00C24B60">
        <w:rPr>
          <w:b/>
          <w:bCs/>
        </w:rPr>
        <w:t>Watchlist</w:t>
      </w:r>
    </w:p>
    <w:p w14:paraId="51E1E7C5" w14:textId="77777777" w:rsidR="00C24B60" w:rsidRPr="00C24B60" w:rsidRDefault="00C24B60" w:rsidP="00C24B60">
      <w:pPr>
        <w:numPr>
          <w:ilvl w:val="0"/>
          <w:numId w:val="22"/>
        </w:numPr>
        <w:rPr>
          <w:b/>
          <w:bCs/>
        </w:rPr>
      </w:pPr>
      <w:r w:rsidRPr="00C24B60">
        <w:rPr>
          <w:b/>
          <w:bCs/>
        </w:rPr>
        <w:t>Notification</w:t>
      </w:r>
    </w:p>
    <w:p w14:paraId="6285515F" w14:textId="77777777" w:rsidR="00C24B60" w:rsidRPr="00C24B60" w:rsidRDefault="00C24B60" w:rsidP="00C24B60">
      <w:pPr>
        <w:numPr>
          <w:ilvl w:val="0"/>
          <w:numId w:val="22"/>
        </w:numPr>
        <w:rPr>
          <w:b/>
          <w:bCs/>
        </w:rPr>
      </w:pPr>
      <w:r w:rsidRPr="00C24B60">
        <w:rPr>
          <w:b/>
          <w:bCs/>
        </w:rPr>
        <w:t>Learning Session</w:t>
      </w:r>
    </w:p>
    <w:p w14:paraId="2F8F9D6D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These support the user experience and learning journey.</w:t>
      </w:r>
    </w:p>
    <w:p w14:paraId="3397385D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50371792">
          <v:rect id="_x0000_i1468" style="width:0;height:1.5pt" o:hralign="center" o:hrstd="t" o:hr="t" fillcolor="#a0a0a0" stroked="f"/>
        </w:pict>
      </w:r>
    </w:p>
    <w:p w14:paraId="4B5A127D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6.5 Design Decisions</w:t>
      </w:r>
    </w:p>
    <w:p w14:paraId="598422EB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DD-001</w:t>
      </w:r>
    </w:p>
    <w:p w14:paraId="3D3C8596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Portfolio is treated as a derived business view rather than a persistent entity.</w:t>
      </w:r>
    </w:p>
    <w:p w14:paraId="55DD9AC4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6C902888">
          <v:rect id="_x0000_i1469" style="width:0;height:1.5pt" o:hralign="center" o:hrstd="t" o:hr="t" fillcolor="#a0a0a0" stroked="f"/>
        </w:pict>
      </w:r>
    </w:p>
    <w:p w14:paraId="318731C9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DD-002</w:t>
      </w:r>
    </w:p>
    <w:p w14:paraId="2A8DCB08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Historical data is preserved instead of overwritten to support analytics and AI learning.</w:t>
      </w:r>
    </w:p>
    <w:p w14:paraId="1CB2B1AC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716FEA35">
          <v:rect id="_x0000_i1470" style="width:0;height:1.5pt" o:hralign="center" o:hrstd="t" o:hr="t" fillcolor="#a0a0a0" stroked="f"/>
        </w:pict>
      </w:r>
    </w:p>
    <w:p w14:paraId="0E56DD11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DD-003</w:t>
      </w:r>
    </w:p>
    <w:p w14:paraId="356B96E4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Operational entities and AI entities are logically separated to reduce coupling.</w:t>
      </w:r>
    </w:p>
    <w:p w14:paraId="7B8867C4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6D78D662">
          <v:rect id="_x0000_i1471" style="width:0;height:1.5pt" o:hralign="center" o:hrstd="t" o:hr="t" fillcolor="#a0a0a0" stroked="f"/>
        </w:pict>
      </w:r>
    </w:p>
    <w:p w14:paraId="3B01BA39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DD-004</w:t>
      </w:r>
    </w:p>
    <w:p w14:paraId="4C51E576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 xml:space="preserve">Market Snapshot is </w:t>
      </w:r>
      <w:proofErr w:type="spellStart"/>
      <w:r w:rsidRPr="00C24B60">
        <w:rPr>
          <w:b/>
          <w:bCs/>
        </w:rPr>
        <w:t>modeled</w:t>
      </w:r>
      <w:proofErr w:type="spellEnd"/>
      <w:r w:rsidRPr="00C24B60">
        <w:rPr>
          <w:b/>
          <w:bCs/>
        </w:rPr>
        <w:t xml:space="preserve"> as an independent reference entity because it represents market state rather than ownership.</w:t>
      </w:r>
    </w:p>
    <w:p w14:paraId="7CDCC804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4FC5536E">
          <v:rect id="_x0000_i1472" style="width:0;height:1.5pt" o:hralign="center" o:hrstd="t" o:hr="t" fillcolor="#a0a0a0" stroked="f"/>
        </w:pict>
      </w:r>
    </w:p>
    <w:p w14:paraId="3CF22DBA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DD-005</w:t>
      </w:r>
    </w:p>
    <w:p w14:paraId="31D0FE2E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 xml:space="preserve">AI Observation stores explainable </w:t>
      </w:r>
      <w:proofErr w:type="spellStart"/>
      <w:r w:rsidRPr="00C24B60">
        <w:rPr>
          <w:b/>
          <w:bCs/>
        </w:rPr>
        <w:t>behavioral</w:t>
      </w:r>
      <w:proofErr w:type="spellEnd"/>
      <w:r w:rsidRPr="00C24B60">
        <w:rPr>
          <w:b/>
          <w:bCs/>
        </w:rPr>
        <w:t xml:space="preserve"> findings rather than duplicating transactional data.</w:t>
      </w:r>
    </w:p>
    <w:p w14:paraId="39B3FABC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601E771B">
          <v:rect id="_x0000_i1473" style="width:0;height:1.5pt" o:hralign="center" o:hrstd="t" o:hr="t" fillcolor="#a0a0a0" stroked="f"/>
        </w:pict>
      </w:r>
    </w:p>
    <w:p w14:paraId="48A6D7D6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lastRenderedPageBreak/>
        <w:t>6.6 Conceptual Model Summary</w:t>
      </w:r>
    </w:p>
    <w:p w14:paraId="43B308E7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 xml:space="preserve">The Conceptual Data Model represents the business information required by </w:t>
      </w:r>
      <w:proofErr w:type="spellStart"/>
      <w:r w:rsidRPr="00C24B60">
        <w:rPr>
          <w:b/>
          <w:bCs/>
        </w:rPr>
        <w:t>Tradevo</w:t>
      </w:r>
      <w:proofErr w:type="spellEnd"/>
      <w:r w:rsidRPr="00C24B60">
        <w:rPr>
          <w:b/>
          <w:bCs/>
        </w:rPr>
        <w:t xml:space="preserve"> while remaining independent of database technology.</w:t>
      </w:r>
    </w:p>
    <w:p w14:paraId="46696FCB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It establishes:</w:t>
      </w:r>
    </w:p>
    <w:p w14:paraId="55F28B79" w14:textId="77777777" w:rsidR="00C24B60" w:rsidRPr="00C24B60" w:rsidRDefault="00C24B60" w:rsidP="00C24B60">
      <w:pPr>
        <w:numPr>
          <w:ilvl w:val="0"/>
          <w:numId w:val="23"/>
        </w:numPr>
        <w:rPr>
          <w:b/>
          <w:bCs/>
        </w:rPr>
      </w:pPr>
      <w:r w:rsidRPr="00C24B60">
        <w:rPr>
          <w:b/>
          <w:bCs/>
        </w:rPr>
        <w:t>Major business entities</w:t>
      </w:r>
    </w:p>
    <w:p w14:paraId="54DD7ACC" w14:textId="77777777" w:rsidR="00C24B60" w:rsidRPr="00C24B60" w:rsidRDefault="00C24B60" w:rsidP="00C24B60">
      <w:pPr>
        <w:numPr>
          <w:ilvl w:val="0"/>
          <w:numId w:val="23"/>
        </w:numPr>
        <w:rPr>
          <w:b/>
          <w:bCs/>
        </w:rPr>
      </w:pPr>
      <w:r w:rsidRPr="00C24B60">
        <w:rPr>
          <w:b/>
          <w:bCs/>
        </w:rPr>
        <w:t>Ownership relationships</w:t>
      </w:r>
    </w:p>
    <w:p w14:paraId="4FBCB5C8" w14:textId="77777777" w:rsidR="00C24B60" w:rsidRPr="00C24B60" w:rsidRDefault="00C24B60" w:rsidP="00C24B60">
      <w:pPr>
        <w:numPr>
          <w:ilvl w:val="0"/>
          <w:numId w:val="23"/>
        </w:numPr>
        <w:rPr>
          <w:b/>
          <w:bCs/>
        </w:rPr>
      </w:pPr>
      <w:r w:rsidRPr="00C24B60">
        <w:rPr>
          <w:b/>
          <w:bCs/>
        </w:rPr>
        <w:t>Reference relationships</w:t>
      </w:r>
    </w:p>
    <w:p w14:paraId="1596930C" w14:textId="77777777" w:rsidR="00C24B60" w:rsidRPr="00C24B60" w:rsidRDefault="00C24B60" w:rsidP="00C24B60">
      <w:pPr>
        <w:numPr>
          <w:ilvl w:val="0"/>
          <w:numId w:val="23"/>
        </w:numPr>
        <w:rPr>
          <w:b/>
          <w:bCs/>
        </w:rPr>
      </w:pPr>
      <w:r w:rsidRPr="00C24B60">
        <w:rPr>
          <w:b/>
          <w:bCs/>
        </w:rPr>
        <w:t>AI data organization</w:t>
      </w:r>
    </w:p>
    <w:p w14:paraId="4C940196" w14:textId="77777777" w:rsidR="00C24B60" w:rsidRPr="00C24B60" w:rsidRDefault="00C24B60" w:rsidP="00C24B60">
      <w:pPr>
        <w:numPr>
          <w:ilvl w:val="0"/>
          <w:numId w:val="23"/>
        </w:numPr>
        <w:rPr>
          <w:b/>
          <w:bCs/>
        </w:rPr>
      </w:pPr>
      <w:r w:rsidRPr="00C24B60">
        <w:rPr>
          <w:b/>
          <w:bCs/>
        </w:rPr>
        <w:t>Research data organization</w:t>
      </w:r>
    </w:p>
    <w:p w14:paraId="650DA33E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This model will be transformed into a logical relational model in the next chapter.</w:t>
      </w:r>
    </w:p>
    <w:p w14:paraId="573C73DD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0BCC1FFA">
          <v:rect id="_x0000_i1474" style="width:0;height:1.5pt" o:hralign="center" o:hrstd="t" o:hr="t" fillcolor="#a0a0a0" stroked="f"/>
        </w:pict>
      </w:r>
    </w:p>
    <w:p w14:paraId="5E9E3026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TRADEVO</w:t>
      </w:r>
    </w:p>
    <w:p w14:paraId="75AA0CF3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Database Design Document (DDD)</w:t>
      </w:r>
    </w:p>
    <w:p w14:paraId="17BFBCBE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Chapter 7 – Logical Database Model</w:t>
      </w:r>
    </w:p>
    <w:p w14:paraId="31B87F3E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11C523D0">
          <v:rect id="_x0000_i1597" style="width:0;height:1.5pt" o:hralign="center" o:hrstd="t" o:hr="t" fillcolor="#a0a0a0" stroked="f"/>
        </w:pict>
      </w:r>
    </w:p>
    <w:p w14:paraId="0DF64C89" w14:textId="77777777" w:rsidR="00C24B60" w:rsidRPr="00C24B60" w:rsidRDefault="00C24B60" w:rsidP="00C24B60">
      <w:pPr>
        <w:rPr>
          <w:b/>
          <w:bCs/>
          <w:sz w:val="32"/>
          <w:szCs w:val="32"/>
        </w:rPr>
      </w:pPr>
      <w:r w:rsidRPr="00C24B60">
        <w:rPr>
          <w:b/>
          <w:bCs/>
          <w:sz w:val="32"/>
          <w:szCs w:val="32"/>
        </w:rPr>
        <w:t>7. Logical Database Model</w:t>
      </w:r>
    </w:p>
    <w:p w14:paraId="3CE2E389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This chapter transforms the conceptual entities into logical database structures.</w:t>
      </w:r>
    </w:p>
    <w:p w14:paraId="673FC859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7.1 Core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372"/>
        <w:gridCol w:w="6052"/>
      </w:tblGrid>
      <w:tr w:rsidR="00C24B60" w:rsidRPr="00C24B60" w14:paraId="7EC45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5E669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8950916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88A5AA6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Major Relationships</w:t>
            </w:r>
          </w:p>
        </w:tc>
      </w:tr>
      <w:tr w:rsidR="00C24B60" w:rsidRPr="00C24B60" w14:paraId="35B93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56BA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5830E0A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E61C3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Holdings, Transactions, Watchlist, Learning Sessions, Notifications</w:t>
            </w:r>
          </w:p>
        </w:tc>
      </w:tr>
      <w:tr w:rsidR="00C24B60" w:rsidRPr="00C24B60" w14:paraId="26AA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B5E4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3D299BDC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4D0AF6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Holdings, Transactions, Research Reports, News</w:t>
            </w:r>
          </w:p>
        </w:tc>
      </w:tr>
      <w:tr w:rsidR="00C24B60" w:rsidRPr="00C24B60" w14:paraId="78EDD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DECC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Holding</w:t>
            </w:r>
          </w:p>
        </w:tc>
        <w:tc>
          <w:tcPr>
            <w:tcW w:w="0" w:type="auto"/>
            <w:vAlign w:val="center"/>
            <w:hideMark/>
          </w:tcPr>
          <w:p w14:paraId="7E411AC9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holding_id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D99B1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User, Company</w:t>
            </w:r>
          </w:p>
        </w:tc>
      </w:tr>
      <w:tr w:rsidR="00C24B60" w:rsidRPr="00C24B60" w14:paraId="6E1F9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6546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FB000C6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A9DAC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User, Company, Decision Timeline</w:t>
            </w:r>
          </w:p>
        </w:tc>
      </w:tr>
      <w:tr w:rsidR="00C24B60" w:rsidRPr="00C24B60" w14:paraId="3848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8B869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Watchlist</w:t>
            </w:r>
          </w:p>
        </w:tc>
        <w:tc>
          <w:tcPr>
            <w:tcW w:w="0" w:type="auto"/>
            <w:vAlign w:val="center"/>
            <w:hideMark/>
          </w:tcPr>
          <w:p w14:paraId="0B378511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watchlist_id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88662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User, Company</w:t>
            </w:r>
          </w:p>
        </w:tc>
      </w:tr>
    </w:tbl>
    <w:p w14:paraId="4AB3C00C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52FB92BE">
          <v:rect id="_x0000_i1598" style="width:0;height:1.5pt" o:hralign="center" o:hrstd="t" o:hr="t" fillcolor="#a0a0a0" stroked="f"/>
        </w:pict>
      </w:r>
    </w:p>
    <w:p w14:paraId="6CDB7AF3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7.2 AI Entities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1429"/>
        <w:gridCol w:w="2199"/>
      </w:tblGrid>
      <w:tr w:rsidR="00C24B60" w:rsidRPr="00C24B60" w14:paraId="07C0B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8C060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9C905B4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FECBAA3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Relationships</w:t>
            </w:r>
          </w:p>
        </w:tc>
      </w:tr>
      <w:tr w:rsidR="00C24B60" w:rsidRPr="00C24B60" w14:paraId="0E957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BB83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Investment DNA History</w:t>
            </w:r>
          </w:p>
        </w:tc>
        <w:tc>
          <w:tcPr>
            <w:tcW w:w="0" w:type="auto"/>
            <w:vAlign w:val="center"/>
            <w:hideMark/>
          </w:tcPr>
          <w:p w14:paraId="00DD3562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dna_id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5AB32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User, AI Observation</w:t>
            </w:r>
          </w:p>
        </w:tc>
      </w:tr>
      <w:tr w:rsidR="00C24B60" w:rsidRPr="00C24B60" w14:paraId="2E4A4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7BA8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AI Observation</w:t>
            </w:r>
          </w:p>
        </w:tc>
        <w:tc>
          <w:tcPr>
            <w:tcW w:w="0" w:type="auto"/>
            <w:vAlign w:val="center"/>
            <w:hideMark/>
          </w:tcPr>
          <w:p w14:paraId="6C8E9F77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observation_id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8845A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User, Decision Timeline</w:t>
            </w:r>
          </w:p>
        </w:tc>
      </w:tr>
      <w:tr w:rsidR="00C24B60" w:rsidRPr="00C24B60" w14:paraId="2FCA4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3432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lastRenderedPageBreak/>
              <w:t>Decision Timeline</w:t>
            </w:r>
          </w:p>
        </w:tc>
        <w:tc>
          <w:tcPr>
            <w:tcW w:w="0" w:type="auto"/>
            <w:vAlign w:val="center"/>
            <w:hideMark/>
          </w:tcPr>
          <w:p w14:paraId="6FCE6151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decision_id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843B4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Transaction</w:t>
            </w:r>
          </w:p>
        </w:tc>
      </w:tr>
    </w:tbl>
    <w:p w14:paraId="7DA57E5B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183954FF">
          <v:rect id="_x0000_i1599" style="width:0;height:1.5pt" o:hralign="center" o:hrstd="t" o:hr="t" fillcolor="#a0a0a0" stroked="f"/>
        </w:pict>
      </w:r>
    </w:p>
    <w:p w14:paraId="50ED625E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7.3 Learning &amp; Research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174"/>
        <w:gridCol w:w="2212"/>
      </w:tblGrid>
      <w:tr w:rsidR="00C24B60" w:rsidRPr="00C24B60" w14:paraId="6AE01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38CFC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DA47B68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A1F3926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Relationships</w:t>
            </w:r>
          </w:p>
        </w:tc>
      </w:tr>
      <w:tr w:rsidR="00C24B60" w:rsidRPr="00C24B60" w14:paraId="5169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6802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Learning Session</w:t>
            </w:r>
          </w:p>
        </w:tc>
        <w:tc>
          <w:tcPr>
            <w:tcW w:w="0" w:type="auto"/>
            <w:vAlign w:val="center"/>
            <w:hideMark/>
          </w:tcPr>
          <w:p w14:paraId="1948F490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AF801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</w:t>
            </w:r>
          </w:p>
        </w:tc>
      </w:tr>
      <w:tr w:rsidR="00C24B60" w:rsidRPr="00C24B60" w14:paraId="59993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3CA7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Deep Research Report</w:t>
            </w:r>
          </w:p>
        </w:tc>
        <w:tc>
          <w:tcPr>
            <w:tcW w:w="0" w:type="auto"/>
            <w:vAlign w:val="center"/>
            <w:hideMark/>
          </w:tcPr>
          <w:p w14:paraId="61BEB798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report_id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635C1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User, Company</w:t>
            </w:r>
          </w:p>
        </w:tc>
      </w:tr>
      <w:tr w:rsidR="00C24B60" w:rsidRPr="00C24B60" w14:paraId="0670E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8839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News Article</w:t>
            </w:r>
          </w:p>
        </w:tc>
        <w:tc>
          <w:tcPr>
            <w:tcW w:w="0" w:type="auto"/>
            <w:vAlign w:val="center"/>
            <w:hideMark/>
          </w:tcPr>
          <w:p w14:paraId="7AA6D54F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article_id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23966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Company</w:t>
            </w:r>
          </w:p>
        </w:tc>
      </w:tr>
      <w:tr w:rsidR="00C24B60" w:rsidRPr="00C24B60" w14:paraId="4B73B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2201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Market Snapshot</w:t>
            </w:r>
          </w:p>
        </w:tc>
        <w:tc>
          <w:tcPr>
            <w:tcW w:w="0" w:type="auto"/>
            <w:vAlign w:val="center"/>
            <w:hideMark/>
          </w:tcPr>
          <w:p w14:paraId="4C1958EE" w14:textId="77777777" w:rsidR="00C24B60" w:rsidRPr="00C24B60" w:rsidRDefault="00C24B60" w:rsidP="00C24B60">
            <w:pPr>
              <w:rPr>
                <w:b/>
                <w:bCs/>
              </w:rPr>
            </w:pPr>
            <w:proofErr w:type="spellStart"/>
            <w:r w:rsidRPr="00C24B60">
              <w:rPr>
                <w:b/>
                <w:bCs/>
              </w:rPr>
              <w:t>snapshot_id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570C4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Independent Reference</w:t>
            </w:r>
          </w:p>
        </w:tc>
      </w:tr>
    </w:tbl>
    <w:p w14:paraId="31EF4B2B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6A7E8989">
          <v:rect id="_x0000_i1600" style="width:0;height:1.5pt" o:hralign="center" o:hrstd="t" o:hr="t" fillcolor="#a0a0a0" stroked="f"/>
        </w:pict>
      </w:r>
    </w:p>
    <w:p w14:paraId="442391E1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7.4 Key Design Decisions</w:t>
      </w:r>
    </w:p>
    <w:p w14:paraId="23A035BD" w14:textId="77777777" w:rsidR="00C24B60" w:rsidRPr="00C24B60" w:rsidRDefault="00C24B60" w:rsidP="00C24B60">
      <w:pPr>
        <w:numPr>
          <w:ilvl w:val="0"/>
          <w:numId w:val="24"/>
        </w:numPr>
        <w:rPr>
          <w:b/>
          <w:bCs/>
        </w:rPr>
      </w:pPr>
      <w:r w:rsidRPr="00C24B60">
        <w:rPr>
          <w:b/>
          <w:bCs/>
        </w:rPr>
        <w:t>UUIDs are recommended as primary keys.</w:t>
      </w:r>
    </w:p>
    <w:p w14:paraId="543A54B2" w14:textId="77777777" w:rsidR="00C24B60" w:rsidRPr="00C24B60" w:rsidRDefault="00C24B60" w:rsidP="00C24B60">
      <w:pPr>
        <w:numPr>
          <w:ilvl w:val="0"/>
          <w:numId w:val="24"/>
        </w:numPr>
        <w:rPr>
          <w:b/>
          <w:bCs/>
        </w:rPr>
      </w:pPr>
      <w:r w:rsidRPr="00C24B60">
        <w:rPr>
          <w:b/>
          <w:bCs/>
        </w:rPr>
        <w:t>Historical entities shall use append-only storage.</w:t>
      </w:r>
    </w:p>
    <w:p w14:paraId="5CD023FA" w14:textId="77777777" w:rsidR="00C24B60" w:rsidRPr="00C24B60" w:rsidRDefault="00C24B60" w:rsidP="00C24B60">
      <w:pPr>
        <w:numPr>
          <w:ilvl w:val="0"/>
          <w:numId w:val="24"/>
        </w:numPr>
        <w:rPr>
          <w:b/>
          <w:bCs/>
        </w:rPr>
      </w:pPr>
      <w:r w:rsidRPr="00C24B60">
        <w:rPr>
          <w:b/>
          <w:bCs/>
        </w:rPr>
        <w:t>Portfolio values shall be calculated from Holdings.</w:t>
      </w:r>
    </w:p>
    <w:p w14:paraId="38011C91" w14:textId="77777777" w:rsidR="00C24B60" w:rsidRPr="00C24B60" w:rsidRDefault="00C24B60" w:rsidP="00C24B60">
      <w:pPr>
        <w:numPr>
          <w:ilvl w:val="0"/>
          <w:numId w:val="24"/>
        </w:numPr>
        <w:rPr>
          <w:b/>
          <w:bCs/>
        </w:rPr>
      </w:pPr>
      <w:r w:rsidRPr="00C24B60">
        <w:rPr>
          <w:b/>
          <w:bCs/>
        </w:rPr>
        <w:t>AI entities remain logically separated from operational entities.</w:t>
      </w:r>
    </w:p>
    <w:p w14:paraId="1DB1ABFD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136F30E0">
          <v:rect id="_x0000_i1601" style="width:0;height:1.5pt" o:hralign="center" o:hrstd="t" o:hr="t" fillcolor="#a0a0a0" stroked="f"/>
        </w:pict>
      </w:r>
    </w:p>
    <w:p w14:paraId="441FBD0F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8. Physical Database Design</w:t>
      </w:r>
    </w:p>
    <w:p w14:paraId="10A4D27A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Recommended Database</w:t>
      </w:r>
    </w:p>
    <w:p w14:paraId="1E2B469F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PostgreSQL</w:t>
      </w:r>
    </w:p>
    <w:p w14:paraId="7D41135B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2BB2CEA1">
          <v:rect id="_x0000_i1602" style="width:0;height:1.5pt" o:hralign="center" o:hrstd="t" o:hr="t" fillcolor="#a0a0a0" stroked="f"/>
        </w:pict>
      </w:r>
    </w:p>
    <w:p w14:paraId="449082D8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Naming Convention</w:t>
      </w:r>
    </w:p>
    <w:p w14:paraId="76F86AD0" w14:textId="77777777" w:rsidR="00C24B60" w:rsidRPr="00C24B60" w:rsidRDefault="00C24B60" w:rsidP="00C24B60">
      <w:pPr>
        <w:numPr>
          <w:ilvl w:val="0"/>
          <w:numId w:val="25"/>
        </w:numPr>
        <w:rPr>
          <w:b/>
          <w:bCs/>
        </w:rPr>
      </w:pPr>
      <w:r w:rsidRPr="00C24B60">
        <w:rPr>
          <w:b/>
          <w:bCs/>
        </w:rPr>
        <w:t xml:space="preserve">Tables: </w:t>
      </w:r>
      <w:proofErr w:type="spellStart"/>
      <w:r w:rsidRPr="00C24B60">
        <w:rPr>
          <w:b/>
          <w:bCs/>
        </w:rPr>
        <w:t>snake_case</w:t>
      </w:r>
      <w:proofErr w:type="spellEnd"/>
    </w:p>
    <w:p w14:paraId="33269F4E" w14:textId="77777777" w:rsidR="00C24B60" w:rsidRPr="00C24B60" w:rsidRDefault="00C24B60" w:rsidP="00C24B60">
      <w:pPr>
        <w:numPr>
          <w:ilvl w:val="0"/>
          <w:numId w:val="25"/>
        </w:numPr>
        <w:rPr>
          <w:b/>
          <w:bCs/>
        </w:rPr>
      </w:pPr>
      <w:r w:rsidRPr="00C24B60">
        <w:rPr>
          <w:b/>
          <w:bCs/>
        </w:rPr>
        <w:t>Primary Keys: &lt;table&gt;_id</w:t>
      </w:r>
    </w:p>
    <w:p w14:paraId="6BBA42FB" w14:textId="77777777" w:rsidR="00C24B60" w:rsidRPr="00C24B60" w:rsidRDefault="00C24B60" w:rsidP="00C24B60">
      <w:pPr>
        <w:numPr>
          <w:ilvl w:val="0"/>
          <w:numId w:val="25"/>
        </w:numPr>
        <w:rPr>
          <w:b/>
          <w:bCs/>
        </w:rPr>
      </w:pPr>
      <w:r w:rsidRPr="00C24B60">
        <w:rPr>
          <w:b/>
          <w:bCs/>
        </w:rPr>
        <w:t>Foreign Keys: &lt;</w:t>
      </w:r>
      <w:proofErr w:type="spellStart"/>
      <w:r w:rsidRPr="00C24B60">
        <w:rPr>
          <w:b/>
          <w:bCs/>
        </w:rPr>
        <w:t>referenced_table</w:t>
      </w:r>
      <w:proofErr w:type="spellEnd"/>
      <w:r w:rsidRPr="00C24B60">
        <w:rPr>
          <w:b/>
          <w:bCs/>
        </w:rPr>
        <w:t>&gt;_id</w:t>
      </w:r>
    </w:p>
    <w:p w14:paraId="63A89A9B" w14:textId="77777777" w:rsidR="00C24B60" w:rsidRPr="00C24B60" w:rsidRDefault="00C24B60" w:rsidP="00C24B60">
      <w:pPr>
        <w:numPr>
          <w:ilvl w:val="0"/>
          <w:numId w:val="25"/>
        </w:numPr>
        <w:rPr>
          <w:b/>
          <w:bCs/>
        </w:rPr>
      </w:pPr>
      <w:r w:rsidRPr="00C24B60">
        <w:rPr>
          <w:b/>
          <w:bCs/>
        </w:rPr>
        <w:t xml:space="preserve">Timestamps: </w:t>
      </w:r>
      <w:proofErr w:type="spellStart"/>
      <w:r w:rsidRPr="00C24B60">
        <w:rPr>
          <w:b/>
          <w:bCs/>
        </w:rPr>
        <w:t>created_at</w:t>
      </w:r>
      <w:proofErr w:type="spellEnd"/>
      <w:r w:rsidRPr="00C24B60">
        <w:rPr>
          <w:b/>
          <w:bCs/>
        </w:rPr>
        <w:t xml:space="preserve">, </w:t>
      </w:r>
      <w:proofErr w:type="spellStart"/>
      <w:r w:rsidRPr="00C24B60">
        <w:rPr>
          <w:b/>
          <w:bCs/>
        </w:rPr>
        <w:t>updated_at</w:t>
      </w:r>
      <w:proofErr w:type="spellEnd"/>
    </w:p>
    <w:p w14:paraId="56401D39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05ADB462">
          <v:rect id="_x0000_i1603" style="width:0;height:1.5pt" o:hralign="center" o:hrstd="t" o:hr="t" fillcolor="#a0a0a0" stroked="f"/>
        </w:pict>
      </w:r>
    </w:p>
    <w:p w14:paraId="74AE09A4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Standard Columns</w:t>
      </w:r>
    </w:p>
    <w:p w14:paraId="53B4D508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Every transactional table should include:</w:t>
      </w:r>
    </w:p>
    <w:p w14:paraId="5B5D88DE" w14:textId="77777777" w:rsidR="00C24B60" w:rsidRPr="00C24B60" w:rsidRDefault="00C24B60" w:rsidP="00C24B60">
      <w:pPr>
        <w:numPr>
          <w:ilvl w:val="0"/>
          <w:numId w:val="26"/>
        </w:numPr>
        <w:rPr>
          <w:b/>
          <w:bCs/>
        </w:rPr>
      </w:pPr>
      <w:r w:rsidRPr="00C24B60">
        <w:rPr>
          <w:b/>
          <w:bCs/>
        </w:rPr>
        <w:t>Primary Key</w:t>
      </w:r>
    </w:p>
    <w:p w14:paraId="2E589B3E" w14:textId="77777777" w:rsidR="00C24B60" w:rsidRPr="00C24B60" w:rsidRDefault="00C24B60" w:rsidP="00C24B60">
      <w:pPr>
        <w:numPr>
          <w:ilvl w:val="0"/>
          <w:numId w:val="26"/>
        </w:numPr>
        <w:rPr>
          <w:b/>
          <w:bCs/>
        </w:rPr>
      </w:pPr>
      <w:proofErr w:type="spellStart"/>
      <w:r w:rsidRPr="00C24B60">
        <w:rPr>
          <w:b/>
          <w:bCs/>
        </w:rPr>
        <w:t>created_at</w:t>
      </w:r>
      <w:proofErr w:type="spellEnd"/>
    </w:p>
    <w:p w14:paraId="18487743" w14:textId="77777777" w:rsidR="00C24B60" w:rsidRPr="00C24B60" w:rsidRDefault="00C24B60" w:rsidP="00C24B60">
      <w:pPr>
        <w:numPr>
          <w:ilvl w:val="0"/>
          <w:numId w:val="26"/>
        </w:numPr>
        <w:rPr>
          <w:b/>
          <w:bCs/>
        </w:rPr>
      </w:pPr>
      <w:proofErr w:type="spellStart"/>
      <w:r w:rsidRPr="00C24B60">
        <w:rPr>
          <w:b/>
          <w:bCs/>
        </w:rPr>
        <w:lastRenderedPageBreak/>
        <w:t>updated_at</w:t>
      </w:r>
      <w:proofErr w:type="spellEnd"/>
    </w:p>
    <w:p w14:paraId="2F1401BC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Where applicable:</w:t>
      </w:r>
    </w:p>
    <w:p w14:paraId="2D934C36" w14:textId="77777777" w:rsidR="00C24B60" w:rsidRPr="00C24B60" w:rsidRDefault="00C24B60" w:rsidP="00C24B60">
      <w:pPr>
        <w:numPr>
          <w:ilvl w:val="0"/>
          <w:numId w:val="27"/>
        </w:numPr>
        <w:rPr>
          <w:b/>
          <w:bCs/>
        </w:rPr>
      </w:pPr>
      <w:r w:rsidRPr="00C24B60">
        <w:rPr>
          <w:b/>
          <w:bCs/>
        </w:rPr>
        <w:t>status</w:t>
      </w:r>
    </w:p>
    <w:p w14:paraId="06DF6EF7" w14:textId="77777777" w:rsidR="00C24B60" w:rsidRPr="00C24B60" w:rsidRDefault="00C24B60" w:rsidP="00C24B60">
      <w:pPr>
        <w:numPr>
          <w:ilvl w:val="0"/>
          <w:numId w:val="27"/>
        </w:numPr>
        <w:rPr>
          <w:b/>
          <w:bCs/>
        </w:rPr>
      </w:pPr>
      <w:proofErr w:type="spellStart"/>
      <w:r w:rsidRPr="00C24B60">
        <w:rPr>
          <w:b/>
          <w:bCs/>
        </w:rPr>
        <w:t>deleted_at</w:t>
      </w:r>
      <w:proofErr w:type="spellEnd"/>
      <w:r w:rsidRPr="00C24B60">
        <w:rPr>
          <w:b/>
          <w:bCs/>
        </w:rPr>
        <w:t xml:space="preserve"> (soft delete)</w:t>
      </w:r>
    </w:p>
    <w:p w14:paraId="44B0A7D0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73EDC86C">
          <v:rect id="_x0000_i1604" style="width:0;height:1.5pt" o:hralign="center" o:hrstd="t" o:hr="t" fillcolor="#a0a0a0" stroked="f"/>
        </w:pict>
      </w:r>
    </w:p>
    <w:p w14:paraId="4822A53D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Indexing Strategy</w:t>
      </w:r>
    </w:p>
    <w:p w14:paraId="7429E45B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Indexes should be created for:</w:t>
      </w:r>
    </w:p>
    <w:p w14:paraId="062A770A" w14:textId="77777777" w:rsidR="00C24B60" w:rsidRPr="00C24B60" w:rsidRDefault="00C24B60" w:rsidP="00C24B60">
      <w:pPr>
        <w:numPr>
          <w:ilvl w:val="0"/>
          <w:numId w:val="28"/>
        </w:numPr>
        <w:rPr>
          <w:b/>
          <w:bCs/>
        </w:rPr>
      </w:pPr>
      <w:r w:rsidRPr="00C24B60">
        <w:rPr>
          <w:b/>
          <w:bCs/>
        </w:rPr>
        <w:t>Email</w:t>
      </w:r>
    </w:p>
    <w:p w14:paraId="26257767" w14:textId="77777777" w:rsidR="00C24B60" w:rsidRPr="00C24B60" w:rsidRDefault="00C24B60" w:rsidP="00C24B60">
      <w:pPr>
        <w:numPr>
          <w:ilvl w:val="0"/>
          <w:numId w:val="28"/>
        </w:numPr>
        <w:rPr>
          <w:b/>
          <w:bCs/>
        </w:rPr>
      </w:pPr>
      <w:r w:rsidRPr="00C24B60">
        <w:rPr>
          <w:b/>
          <w:bCs/>
        </w:rPr>
        <w:t>Company Symbol</w:t>
      </w:r>
    </w:p>
    <w:p w14:paraId="066269D0" w14:textId="77777777" w:rsidR="00C24B60" w:rsidRPr="00C24B60" w:rsidRDefault="00C24B60" w:rsidP="00C24B60">
      <w:pPr>
        <w:numPr>
          <w:ilvl w:val="0"/>
          <w:numId w:val="28"/>
        </w:numPr>
        <w:rPr>
          <w:b/>
          <w:bCs/>
        </w:rPr>
      </w:pPr>
      <w:r w:rsidRPr="00C24B60">
        <w:rPr>
          <w:b/>
          <w:bCs/>
        </w:rPr>
        <w:t>User ID</w:t>
      </w:r>
    </w:p>
    <w:p w14:paraId="0881F74E" w14:textId="77777777" w:rsidR="00C24B60" w:rsidRPr="00C24B60" w:rsidRDefault="00C24B60" w:rsidP="00C24B60">
      <w:pPr>
        <w:numPr>
          <w:ilvl w:val="0"/>
          <w:numId w:val="28"/>
        </w:numPr>
        <w:rPr>
          <w:b/>
          <w:bCs/>
        </w:rPr>
      </w:pPr>
      <w:r w:rsidRPr="00C24B60">
        <w:rPr>
          <w:b/>
          <w:bCs/>
        </w:rPr>
        <w:t>Company ID</w:t>
      </w:r>
    </w:p>
    <w:p w14:paraId="7CF91B49" w14:textId="77777777" w:rsidR="00C24B60" w:rsidRPr="00C24B60" w:rsidRDefault="00C24B60" w:rsidP="00C24B60">
      <w:pPr>
        <w:numPr>
          <w:ilvl w:val="0"/>
          <w:numId w:val="28"/>
        </w:numPr>
        <w:rPr>
          <w:b/>
          <w:bCs/>
        </w:rPr>
      </w:pPr>
      <w:r w:rsidRPr="00C24B60">
        <w:rPr>
          <w:b/>
          <w:bCs/>
        </w:rPr>
        <w:t>Transaction Date</w:t>
      </w:r>
    </w:p>
    <w:p w14:paraId="7B98C94F" w14:textId="77777777" w:rsidR="00C24B60" w:rsidRPr="00C24B60" w:rsidRDefault="00C24B60" w:rsidP="00C24B60">
      <w:pPr>
        <w:numPr>
          <w:ilvl w:val="0"/>
          <w:numId w:val="28"/>
        </w:numPr>
        <w:rPr>
          <w:b/>
          <w:bCs/>
        </w:rPr>
      </w:pPr>
      <w:r w:rsidRPr="00C24B60">
        <w:rPr>
          <w:b/>
          <w:bCs/>
        </w:rPr>
        <w:t>Report Date</w:t>
      </w:r>
    </w:p>
    <w:p w14:paraId="2F6FDD67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042ED99D">
          <v:rect id="_x0000_i1605" style="width:0;height:1.5pt" o:hralign="center" o:hrstd="t" o:hr="t" fillcolor="#a0a0a0" stroked="f"/>
        </w:pict>
      </w:r>
    </w:p>
    <w:p w14:paraId="718D7C13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Integrity Rules</w:t>
      </w:r>
    </w:p>
    <w:p w14:paraId="5BDDE5ED" w14:textId="77777777" w:rsidR="00C24B60" w:rsidRPr="00C24B60" w:rsidRDefault="00C24B60" w:rsidP="00C24B60">
      <w:pPr>
        <w:numPr>
          <w:ilvl w:val="0"/>
          <w:numId w:val="29"/>
        </w:numPr>
        <w:rPr>
          <w:b/>
          <w:bCs/>
        </w:rPr>
      </w:pPr>
      <w:r w:rsidRPr="00C24B60">
        <w:rPr>
          <w:b/>
          <w:bCs/>
        </w:rPr>
        <w:t>Foreign keys shall enforce referential integrity.</w:t>
      </w:r>
    </w:p>
    <w:p w14:paraId="6ACAAD35" w14:textId="77777777" w:rsidR="00C24B60" w:rsidRPr="00C24B60" w:rsidRDefault="00C24B60" w:rsidP="00C24B60">
      <w:pPr>
        <w:numPr>
          <w:ilvl w:val="0"/>
          <w:numId w:val="29"/>
        </w:numPr>
        <w:rPr>
          <w:b/>
          <w:bCs/>
        </w:rPr>
      </w:pPr>
      <w:r w:rsidRPr="00C24B60">
        <w:rPr>
          <w:b/>
          <w:bCs/>
        </w:rPr>
        <w:t>Cascade deletion shall be avoided for historical records.</w:t>
      </w:r>
    </w:p>
    <w:p w14:paraId="7C63AA9C" w14:textId="77777777" w:rsidR="00C24B60" w:rsidRPr="00C24B60" w:rsidRDefault="00C24B60" w:rsidP="00C24B60">
      <w:pPr>
        <w:numPr>
          <w:ilvl w:val="0"/>
          <w:numId w:val="29"/>
        </w:numPr>
        <w:rPr>
          <w:b/>
          <w:bCs/>
        </w:rPr>
      </w:pPr>
      <w:r w:rsidRPr="00C24B60">
        <w:rPr>
          <w:b/>
          <w:bCs/>
        </w:rPr>
        <w:t>Unique constraints shall prevent duplicate watchlist entries.</w:t>
      </w:r>
    </w:p>
    <w:p w14:paraId="1695134B" w14:textId="77777777" w:rsidR="00C24B60" w:rsidRPr="00C24B60" w:rsidRDefault="00C24B60" w:rsidP="00C24B60">
      <w:pPr>
        <w:numPr>
          <w:ilvl w:val="0"/>
          <w:numId w:val="29"/>
        </w:numPr>
        <w:rPr>
          <w:b/>
          <w:bCs/>
        </w:rPr>
      </w:pPr>
      <w:r w:rsidRPr="00C24B60">
        <w:rPr>
          <w:b/>
          <w:bCs/>
        </w:rPr>
        <w:t>Holdings shall never store negative quantities.</w:t>
      </w:r>
    </w:p>
    <w:p w14:paraId="7011D805" w14:textId="77777777" w:rsidR="00C24B60" w:rsidRPr="00C24B60" w:rsidRDefault="00C24B60" w:rsidP="00C24B60">
      <w:pPr>
        <w:numPr>
          <w:ilvl w:val="0"/>
          <w:numId w:val="29"/>
        </w:numPr>
        <w:rPr>
          <w:b/>
          <w:bCs/>
        </w:rPr>
      </w:pPr>
      <w:r w:rsidRPr="00C24B60">
        <w:rPr>
          <w:b/>
          <w:bCs/>
        </w:rPr>
        <w:t>Historical AI data shall never be overwritten.</w:t>
      </w:r>
    </w:p>
    <w:p w14:paraId="7799255C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145F119D">
          <v:rect id="_x0000_i1606" style="width:0;height:1.5pt" o:hralign="center" o:hrstd="t" o:hr="t" fillcolor="#a0a0a0" stroked="f"/>
        </w:pict>
      </w:r>
    </w:p>
    <w:p w14:paraId="493B29D7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9. Database Constraints &amp; Integrity</w:t>
      </w:r>
    </w:p>
    <w:p w14:paraId="7DC0FAD6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Entity Integrity</w:t>
      </w:r>
    </w:p>
    <w:p w14:paraId="6F63ECDC" w14:textId="77777777" w:rsidR="00C24B60" w:rsidRPr="00C24B60" w:rsidRDefault="00C24B60" w:rsidP="00C24B60">
      <w:pPr>
        <w:numPr>
          <w:ilvl w:val="0"/>
          <w:numId w:val="30"/>
        </w:numPr>
        <w:rPr>
          <w:b/>
          <w:bCs/>
        </w:rPr>
      </w:pPr>
      <w:r w:rsidRPr="00C24B60">
        <w:rPr>
          <w:b/>
          <w:bCs/>
        </w:rPr>
        <w:t>Every table shall have a primary key.</w:t>
      </w:r>
    </w:p>
    <w:p w14:paraId="67829D58" w14:textId="77777777" w:rsidR="00C24B60" w:rsidRPr="00C24B60" w:rsidRDefault="00C24B60" w:rsidP="00C24B60">
      <w:pPr>
        <w:numPr>
          <w:ilvl w:val="0"/>
          <w:numId w:val="30"/>
        </w:numPr>
        <w:rPr>
          <w:b/>
          <w:bCs/>
        </w:rPr>
      </w:pPr>
      <w:r w:rsidRPr="00C24B60">
        <w:rPr>
          <w:b/>
          <w:bCs/>
        </w:rPr>
        <w:t>Primary keys shall be immutable.</w:t>
      </w:r>
    </w:p>
    <w:p w14:paraId="18DB28B1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1E3362A5">
          <v:rect id="_x0000_i1607" style="width:0;height:1.5pt" o:hralign="center" o:hrstd="t" o:hr="t" fillcolor="#a0a0a0" stroked="f"/>
        </w:pict>
      </w:r>
    </w:p>
    <w:p w14:paraId="2AB4BB1C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Referential Integrity</w:t>
      </w:r>
    </w:p>
    <w:p w14:paraId="727AEC79" w14:textId="77777777" w:rsidR="00C24B60" w:rsidRPr="00C24B60" w:rsidRDefault="00C24B60" w:rsidP="00C24B60">
      <w:pPr>
        <w:numPr>
          <w:ilvl w:val="0"/>
          <w:numId w:val="31"/>
        </w:numPr>
        <w:rPr>
          <w:b/>
          <w:bCs/>
        </w:rPr>
      </w:pPr>
      <w:r w:rsidRPr="00C24B60">
        <w:rPr>
          <w:b/>
          <w:bCs/>
        </w:rPr>
        <w:t>Every foreign key shall reference an existing record.</w:t>
      </w:r>
    </w:p>
    <w:p w14:paraId="70CECCD9" w14:textId="77777777" w:rsidR="00C24B60" w:rsidRPr="00C24B60" w:rsidRDefault="00C24B60" w:rsidP="00C24B60">
      <w:pPr>
        <w:numPr>
          <w:ilvl w:val="0"/>
          <w:numId w:val="31"/>
        </w:numPr>
        <w:rPr>
          <w:b/>
          <w:bCs/>
        </w:rPr>
      </w:pPr>
      <w:r w:rsidRPr="00C24B60">
        <w:rPr>
          <w:b/>
          <w:bCs/>
        </w:rPr>
        <w:t>Orphan records shall not exist.</w:t>
      </w:r>
    </w:p>
    <w:p w14:paraId="48959A71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345C06AB">
          <v:rect id="_x0000_i1608" style="width:0;height:1.5pt" o:hralign="center" o:hrstd="t" o:hr="t" fillcolor="#a0a0a0" stroked="f"/>
        </w:pict>
      </w:r>
    </w:p>
    <w:p w14:paraId="2E52B366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Business Integrity</w:t>
      </w:r>
    </w:p>
    <w:p w14:paraId="35B91B6F" w14:textId="77777777" w:rsidR="00C24B60" w:rsidRPr="00C24B60" w:rsidRDefault="00C24B60" w:rsidP="00C24B60">
      <w:pPr>
        <w:numPr>
          <w:ilvl w:val="0"/>
          <w:numId w:val="32"/>
        </w:numPr>
        <w:rPr>
          <w:b/>
          <w:bCs/>
        </w:rPr>
      </w:pPr>
      <w:r w:rsidRPr="00C24B60">
        <w:rPr>
          <w:b/>
          <w:bCs/>
        </w:rPr>
        <w:lastRenderedPageBreak/>
        <w:t>Users cannot own duplicate holdings for the same company.</w:t>
      </w:r>
    </w:p>
    <w:p w14:paraId="195E40D3" w14:textId="77777777" w:rsidR="00C24B60" w:rsidRPr="00C24B60" w:rsidRDefault="00C24B60" w:rsidP="00C24B60">
      <w:pPr>
        <w:numPr>
          <w:ilvl w:val="0"/>
          <w:numId w:val="32"/>
        </w:numPr>
        <w:rPr>
          <w:b/>
          <w:bCs/>
        </w:rPr>
      </w:pPr>
      <w:r w:rsidRPr="00C24B60">
        <w:rPr>
          <w:b/>
          <w:bCs/>
        </w:rPr>
        <w:t>Users cannot create duplicate watchlist entries.</w:t>
      </w:r>
    </w:p>
    <w:p w14:paraId="4FE9ADC7" w14:textId="77777777" w:rsidR="00C24B60" w:rsidRPr="00C24B60" w:rsidRDefault="00C24B60" w:rsidP="00C24B60">
      <w:pPr>
        <w:numPr>
          <w:ilvl w:val="0"/>
          <w:numId w:val="32"/>
        </w:numPr>
        <w:rPr>
          <w:b/>
          <w:bCs/>
        </w:rPr>
      </w:pPr>
      <w:r w:rsidRPr="00C24B60">
        <w:rPr>
          <w:b/>
          <w:bCs/>
        </w:rPr>
        <w:t>Decision Timeline entries cannot exist without a valid transaction.</w:t>
      </w:r>
    </w:p>
    <w:p w14:paraId="52BC7DF0" w14:textId="77777777" w:rsidR="00C24B60" w:rsidRPr="00C24B60" w:rsidRDefault="00C24B60" w:rsidP="00C24B60">
      <w:pPr>
        <w:numPr>
          <w:ilvl w:val="0"/>
          <w:numId w:val="32"/>
        </w:numPr>
        <w:rPr>
          <w:b/>
          <w:bCs/>
        </w:rPr>
      </w:pPr>
      <w:r w:rsidRPr="00C24B60">
        <w:rPr>
          <w:b/>
          <w:bCs/>
        </w:rPr>
        <w:t>AI Observations cannot exist without an associated user.</w:t>
      </w:r>
    </w:p>
    <w:p w14:paraId="24384771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4978A6D6">
          <v:rect id="_x0000_i1609" style="width:0;height:1.5pt" o:hralign="center" o:hrstd="t" o:hr="t" fillcolor="#a0a0a0" stroked="f"/>
        </w:pict>
      </w:r>
    </w:p>
    <w:p w14:paraId="1E197911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Historical Integrity</w:t>
      </w:r>
    </w:p>
    <w:p w14:paraId="524651CC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The following records shall be immutable after creation:</w:t>
      </w:r>
    </w:p>
    <w:p w14:paraId="6EBCEA08" w14:textId="77777777" w:rsidR="00C24B60" w:rsidRPr="00C24B60" w:rsidRDefault="00C24B60" w:rsidP="00C24B60">
      <w:pPr>
        <w:numPr>
          <w:ilvl w:val="0"/>
          <w:numId w:val="33"/>
        </w:numPr>
        <w:rPr>
          <w:b/>
          <w:bCs/>
        </w:rPr>
      </w:pPr>
      <w:r w:rsidRPr="00C24B60">
        <w:rPr>
          <w:b/>
          <w:bCs/>
        </w:rPr>
        <w:t>Transactions</w:t>
      </w:r>
    </w:p>
    <w:p w14:paraId="606B1676" w14:textId="77777777" w:rsidR="00C24B60" w:rsidRPr="00C24B60" w:rsidRDefault="00C24B60" w:rsidP="00C24B60">
      <w:pPr>
        <w:numPr>
          <w:ilvl w:val="0"/>
          <w:numId w:val="33"/>
        </w:numPr>
        <w:rPr>
          <w:b/>
          <w:bCs/>
        </w:rPr>
      </w:pPr>
      <w:r w:rsidRPr="00C24B60">
        <w:rPr>
          <w:b/>
          <w:bCs/>
        </w:rPr>
        <w:t>Decision Timeline</w:t>
      </w:r>
    </w:p>
    <w:p w14:paraId="074999E4" w14:textId="77777777" w:rsidR="00C24B60" w:rsidRPr="00C24B60" w:rsidRDefault="00C24B60" w:rsidP="00C24B60">
      <w:pPr>
        <w:numPr>
          <w:ilvl w:val="0"/>
          <w:numId w:val="33"/>
        </w:numPr>
        <w:rPr>
          <w:b/>
          <w:bCs/>
        </w:rPr>
      </w:pPr>
      <w:r w:rsidRPr="00C24B60">
        <w:rPr>
          <w:b/>
          <w:bCs/>
        </w:rPr>
        <w:t>AI Observations</w:t>
      </w:r>
    </w:p>
    <w:p w14:paraId="2DA17E52" w14:textId="77777777" w:rsidR="00C24B60" w:rsidRPr="00C24B60" w:rsidRDefault="00C24B60" w:rsidP="00C24B60">
      <w:pPr>
        <w:numPr>
          <w:ilvl w:val="0"/>
          <w:numId w:val="33"/>
        </w:numPr>
        <w:rPr>
          <w:b/>
          <w:bCs/>
        </w:rPr>
      </w:pPr>
      <w:r w:rsidRPr="00C24B60">
        <w:rPr>
          <w:b/>
          <w:bCs/>
        </w:rPr>
        <w:t>Investment DNA History</w:t>
      </w:r>
    </w:p>
    <w:p w14:paraId="2777D600" w14:textId="77777777" w:rsidR="00C24B60" w:rsidRPr="00C24B60" w:rsidRDefault="00C24B60" w:rsidP="00C24B60">
      <w:pPr>
        <w:numPr>
          <w:ilvl w:val="0"/>
          <w:numId w:val="33"/>
        </w:numPr>
        <w:rPr>
          <w:b/>
          <w:bCs/>
        </w:rPr>
      </w:pPr>
      <w:r w:rsidRPr="00C24B60">
        <w:rPr>
          <w:b/>
          <w:bCs/>
        </w:rPr>
        <w:t>Deep Research Reports</w:t>
      </w:r>
    </w:p>
    <w:p w14:paraId="3B59790B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34A53BFB">
          <v:rect id="_x0000_i1610" style="width:0;height:1.5pt" o:hralign="center" o:hrstd="t" o:hr="t" fillcolor="#a0a0a0" stroked="f"/>
        </w:pict>
      </w:r>
    </w:p>
    <w:p w14:paraId="728579ED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10. Future Evolution</w:t>
      </w:r>
    </w:p>
    <w:p w14:paraId="05A37EA0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The database is designed to support future expansion, including:</w:t>
      </w:r>
    </w:p>
    <w:p w14:paraId="6C3D679C" w14:textId="77777777" w:rsidR="00C24B60" w:rsidRPr="00C24B60" w:rsidRDefault="00C24B60" w:rsidP="00C24B60">
      <w:pPr>
        <w:numPr>
          <w:ilvl w:val="0"/>
          <w:numId w:val="34"/>
        </w:numPr>
        <w:rPr>
          <w:b/>
          <w:bCs/>
        </w:rPr>
      </w:pPr>
      <w:r w:rsidRPr="00C24B60">
        <w:rPr>
          <w:b/>
          <w:bCs/>
        </w:rPr>
        <w:t>Multi-broker integration</w:t>
      </w:r>
    </w:p>
    <w:p w14:paraId="0ABCC150" w14:textId="77777777" w:rsidR="00C24B60" w:rsidRPr="00C24B60" w:rsidRDefault="00C24B60" w:rsidP="00C24B60">
      <w:pPr>
        <w:numPr>
          <w:ilvl w:val="0"/>
          <w:numId w:val="34"/>
        </w:numPr>
        <w:rPr>
          <w:b/>
          <w:bCs/>
        </w:rPr>
      </w:pPr>
      <w:r w:rsidRPr="00C24B60">
        <w:rPr>
          <w:b/>
          <w:bCs/>
        </w:rPr>
        <w:t>Multiple portfolios per user</w:t>
      </w:r>
    </w:p>
    <w:p w14:paraId="0650D46F" w14:textId="77777777" w:rsidR="00C24B60" w:rsidRPr="00C24B60" w:rsidRDefault="00C24B60" w:rsidP="00C24B60">
      <w:pPr>
        <w:numPr>
          <w:ilvl w:val="0"/>
          <w:numId w:val="34"/>
        </w:numPr>
        <w:rPr>
          <w:b/>
          <w:bCs/>
        </w:rPr>
      </w:pPr>
      <w:r w:rsidRPr="00C24B60">
        <w:rPr>
          <w:b/>
          <w:bCs/>
        </w:rPr>
        <w:t>Multi-asset investments (stocks, ETFs, crypto, commodities)</w:t>
      </w:r>
    </w:p>
    <w:p w14:paraId="65F26CE8" w14:textId="77777777" w:rsidR="00C24B60" w:rsidRPr="00C24B60" w:rsidRDefault="00C24B60" w:rsidP="00C24B60">
      <w:pPr>
        <w:numPr>
          <w:ilvl w:val="0"/>
          <w:numId w:val="34"/>
        </w:numPr>
        <w:rPr>
          <w:b/>
          <w:bCs/>
        </w:rPr>
      </w:pPr>
      <w:r w:rsidRPr="00C24B60">
        <w:rPr>
          <w:b/>
          <w:bCs/>
        </w:rPr>
        <w:t>Real-money trading</w:t>
      </w:r>
    </w:p>
    <w:p w14:paraId="2048DE2B" w14:textId="77777777" w:rsidR="00C24B60" w:rsidRPr="00C24B60" w:rsidRDefault="00C24B60" w:rsidP="00C24B60">
      <w:pPr>
        <w:numPr>
          <w:ilvl w:val="0"/>
          <w:numId w:val="34"/>
        </w:numPr>
        <w:rPr>
          <w:b/>
          <w:bCs/>
        </w:rPr>
      </w:pPr>
      <w:r w:rsidRPr="00C24B60">
        <w:rPr>
          <w:b/>
          <w:bCs/>
        </w:rPr>
        <w:t>International exchanges</w:t>
      </w:r>
    </w:p>
    <w:p w14:paraId="267FE1F4" w14:textId="77777777" w:rsidR="00C24B60" w:rsidRPr="00C24B60" w:rsidRDefault="00C24B60" w:rsidP="00C24B60">
      <w:pPr>
        <w:numPr>
          <w:ilvl w:val="0"/>
          <w:numId w:val="34"/>
        </w:numPr>
        <w:rPr>
          <w:b/>
          <w:bCs/>
        </w:rPr>
      </w:pPr>
      <w:r w:rsidRPr="00C24B60">
        <w:rPr>
          <w:b/>
          <w:bCs/>
        </w:rPr>
        <w:t>Portfolio sharing</w:t>
      </w:r>
    </w:p>
    <w:p w14:paraId="130C0850" w14:textId="77777777" w:rsidR="00C24B60" w:rsidRPr="00C24B60" w:rsidRDefault="00C24B60" w:rsidP="00C24B60">
      <w:pPr>
        <w:numPr>
          <w:ilvl w:val="0"/>
          <w:numId w:val="34"/>
        </w:numPr>
        <w:rPr>
          <w:b/>
          <w:bCs/>
        </w:rPr>
      </w:pPr>
      <w:r w:rsidRPr="00C24B60">
        <w:rPr>
          <w:b/>
          <w:bCs/>
        </w:rPr>
        <w:t>AI model version history</w:t>
      </w:r>
    </w:p>
    <w:p w14:paraId="4FA7A128" w14:textId="77777777" w:rsidR="00C24B60" w:rsidRPr="00C24B60" w:rsidRDefault="00C24B60" w:rsidP="00C24B60">
      <w:pPr>
        <w:numPr>
          <w:ilvl w:val="0"/>
          <w:numId w:val="34"/>
        </w:numPr>
        <w:rPr>
          <w:b/>
          <w:bCs/>
        </w:rPr>
      </w:pPr>
      <w:r w:rsidRPr="00C24B60">
        <w:rPr>
          <w:b/>
          <w:bCs/>
        </w:rPr>
        <w:t>Advanced analytics</w:t>
      </w:r>
    </w:p>
    <w:p w14:paraId="6CDE48EE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41FAD6AA">
          <v:rect id="_x0000_i1611" style="width:0;height:1.5pt" o:hralign="center" o:hrstd="t" o:hr="t" fillcolor="#a0a0a0" stroked="f"/>
        </w:pict>
      </w:r>
    </w:p>
    <w:p w14:paraId="26A0C4A7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Database Design Summary</w:t>
      </w:r>
    </w:p>
    <w:p w14:paraId="00A50D9E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 xml:space="preserve">The </w:t>
      </w:r>
      <w:proofErr w:type="spellStart"/>
      <w:r w:rsidRPr="00C24B60">
        <w:rPr>
          <w:b/>
          <w:bCs/>
        </w:rPr>
        <w:t>Tradevo</w:t>
      </w:r>
      <w:proofErr w:type="spellEnd"/>
      <w:r w:rsidRPr="00C24B60">
        <w:rPr>
          <w:b/>
          <w:bCs/>
        </w:rPr>
        <w:t xml:space="preserve"> database follows a normalized, modular, and history-preserving design.</w:t>
      </w:r>
    </w:p>
    <w:p w14:paraId="57081CCC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The model separates:</w:t>
      </w:r>
    </w:p>
    <w:p w14:paraId="6D459300" w14:textId="77777777" w:rsidR="00C24B60" w:rsidRPr="00C24B60" w:rsidRDefault="00C24B60" w:rsidP="00C24B60">
      <w:pPr>
        <w:numPr>
          <w:ilvl w:val="0"/>
          <w:numId w:val="35"/>
        </w:numPr>
        <w:rPr>
          <w:b/>
          <w:bCs/>
        </w:rPr>
      </w:pPr>
      <w:r w:rsidRPr="00C24B60">
        <w:rPr>
          <w:b/>
          <w:bCs/>
        </w:rPr>
        <w:t>Operational Data</w:t>
      </w:r>
    </w:p>
    <w:p w14:paraId="21256AF3" w14:textId="77777777" w:rsidR="00C24B60" w:rsidRPr="00C24B60" w:rsidRDefault="00C24B60" w:rsidP="00C24B60">
      <w:pPr>
        <w:numPr>
          <w:ilvl w:val="0"/>
          <w:numId w:val="35"/>
        </w:numPr>
        <w:rPr>
          <w:b/>
          <w:bCs/>
        </w:rPr>
      </w:pPr>
      <w:r w:rsidRPr="00C24B60">
        <w:rPr>
          <w:b/>
          <w:bCs/>
        </w:rPr>
        <w:t>AI Data</w:t>
      </w:r>
    </w:p>
    <w:p w14:paraId="3384C12C" w14:textId="77777777" w:rsidR="00C24B60" w:rsidRPr="00C24B60" w:rsidRDefault="00C24B60" w:rsidP="00C24B60">
      <w:pPr>
        <w:numPr>
          <w:ilvl w:val="0"/>
          <w:numId w:val="35"/>
        </w:numPr>
        <w:rPr>
          <w:b/>
          <w:bCs/>
        </w:rPr>
      </w:pPr>
      <w:r w:rsidRPr="00C24B60">
        <w:rPr>
          <w:b/>
          <w:bCs/>
        </w:rPr>
        <w:t>Research Data</w:t>
      </w:r>
    </w:p>
    <w:p w14:paraId="06F3871C" w14:textId="77777777" w:rsidR="00C24B60" w:rsidRPr="00C24B60" w:rsidRDefault="00C24B60" w:rsidP="00C24B60">
      <w:pPr>
        <w:numPr>
          <w:ilvl w:val="0"/>
          <w:numId w:val="35"/>
        </w:numPr>
        <w:rPr>
          <w:b/>
          <w:bCs/>
        </w:rPr>
      </w:pPr>
      <w:r w:rsidRPr="00C24B60">
        <w:rPr>
          <w:b/>
          <w:bCs/>
        </w:rPr>
        <w:t>Learning Data</w:t>
      </w:r>
    </w:p>
    <w:p w14:paraId="4792F3A5" w14:textId="77777777" w:rsidR="00C24B60" w:rsidRPr="00C24B60" w:rsidRDefault="00C24B60" w:rsidP="00C24B60">
      <w:pPr>
        <w:numPr>
          <w:ilvl w:val="0"/>
          <w:numId w:val="35"/>
        </w:numPr>
        <w:rPr>
          <w:b/>
          <w:bCs/>
        </w:rPr>
      </w:pPr>
      <w:r w:rsidRPr="00C24B60">
        <w:rPr>
          <w:b/>
          <w:bCs/>
        </w:rPr>
        <w:lastRenderedPageBreak/>
        <w:t>Reference Data</w:t>
      </w:r>
    </w:p>
    <w:p w14:paraId="6B99DCCD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This separation improves scalability, maintainability, and supports future feature expansion without major schema redesign.</w:t>
      </w:r>
    </w:p>
    <w:p w14:paraId="08B898D7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4F0A005D">
          <v:rect id="_x0000_i1612" style="width:0;height:1.5pt" o:hralign="center" o:hrstd="t" o:hr="t" fillcolor="#a0a0a0" stroked="f"/>
        </w:pict>
      </w:r>
    </w:p>
    <w:p w14:paraId="2CCC2708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Document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512"/>
      </w:tblGrid>
      <w:tr w:rsidR="00C24B60" w:rsidRPr="00C24B60" w14:paraId="197BB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216DA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3384D4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Value</w:t>
            </w:r>
          </w:p>
        </w:tc>
      </w:tr>
      <w:tr w:rsidR="00C24B60" w:rsidRPr="00C24B60" w14:paraId="1B5BE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50177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47261762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Sachin Chaubey</w:t>
            </w:r>
          </w:p>
        </w:tc>
      </w:tr>
      <w:tr w:rsidR="00C24B60" w:rsidRPr="00C24B60" w14:paraId="295E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C67F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032D692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1.1</w:t>
            </w:r>
          </w:p>
        </w:tc>
      </w:tr>
      <w:tr w:rsidR="00C24B60" w:rsidRPr="00C24B60" w14:paraId="1F07B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D08B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F02D54" w14:textId="77777777" w:rsidR="00C24B60" w:rsidRPr="00C24B60" w:rsidRDefault="00C24B60" w:rsidP="00C24B60">
            <w:pPr>
              <w:rPr>
                <w:b/>
                <w:bCs/>
              </w:rPr>
            </w:pPr>
            <w:r w:rsidRPr="00C24B60">
              <w:rPr>
                <w:b/>
                <w:bCs/>
              </w:rPr>
              <w:t>Draft</w:t>
            </w:r>
          </w:p>
        </w:tc>
      </w:tr>
    </w:tbl>
    <w:p w14:paraId="06351738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pict w14:anchorId="4DBCCA00">
          <v:rect id="_x0000_i1613" style="width:0;height:1.5pt" o:hralign="center" o:hrstd="t" o:hr="t" fillcolor="#a0a0a0" stroked="f"/>
        </w:pict>
      </w:r>
    </w:p>
    <w:p w14:paraId="3DC88541" w14:textId="77777777" w:rsidR="00C24B60" w:rsidRPr="00C24B60" w:rsidRDefault="00C24B60" w:rsidP="00C24B60">
      <w:pPr>
        <w:rPr>
          <w:b/>
          <w:bCs/>
        </w:rPr>
      </w:pPr>
      <w:r w:rsidRPr="00C24B60">
        <w:rPr>
          <w:b/>
          <w:bCs/>
        </w:rPr>
        <w:t>End of Database Design Document</w:t>
      </w:r>
    </w:p>
    <w:p w14:paraId="1989F335" w14:textId="77777777" w:rsidR="00C24B60" w:rsidRPr="00C24B60" w:rsidRDefault="00C24B60" w:rsidP="008D4D1F">
      <w:pPr>
        <w:rPr>
          <w:b/>
          <w:bCs/>
        </w:rPr>
      </w:pPr>
    </w:p>
    <w:sectPr w:rsidR="00C24B60" w:rsidRPr="00C24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23F4"/>
    <w:multiLevelType w:val="multilevel"/>
    <w:tmpl w:val="E27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632B"/>
    <w:multiLevelType w:val="multilevel"/>
    <w:tmpl w:val="4D94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207E6"/>
    <w:multiLevelType w:val="multilevel"/>
    <w:tmpl w:val="457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76176"/>
    <w:multiLevelType w:val="multilevel"/>
    <w:tmpl w:val="733E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E63EC"/>
    <w:multiLevelType w:val="multilevel"/>
    <w:tmpl w:val="54C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5E2B"/>
    <w:multiLevelType w:val="multilevel"/>
    <w:tmpl w:val="DCC4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225C0"/>
    <w:multiLevelType w:val="multilevel"/>
    <w:tmpl w:val="CCE2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91A6C"/>
    <w:multiLevelType w:val="multilevel"/>
    <w:tmpl w:val="9832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73360"/>
    <w:multiLevelType w:val="multilevel"/>
    <w:tmpl w:val="423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830B8"/>
    <w:multiLevelType w:val="multilevel"/>
    <w:tmpl w:val="957A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F0097"/>
    <w:multiLevelType w:val="multilevel"/>
    <w:tmpl w:val="A9BE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36135"/>
    <w:multiLevelType w:val="multilevel"/>
    <w:tmpl w:val="08E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7023F"/>
    <w:multiLevelType w:val="multilevel"/>
    <w:tmpl w:val="D6D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44F41"/>
    <w:multiLevelType w:val="multilevel"/>
    <w:tmpl w:val="62B0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16B8C"/>
    <w:multiLevelType w:val="multilevel"/>
    <w:tmpl w:val="687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FB3A6E"/>
    <w:multiLevelType w:val="multilevel"/>
    <w:tmpl w:val="C0A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A0D75"/>
    <w:multiLevelType w:val="multilevel"/>
    <w:tmpl w:val="E12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0508C"/>
    <w:multiLevelType w:val="multilevel"/>
    <w:tmpl w:val="C202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A6A1A"/>
    <w:multiLevelType w:val="multilevel"/>
    <w:tmpl w:val="8FB6C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011B08"/>
    <w:multiLevelType w:val="multilevel"/>
    <w:tmpl w:val="8514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01C14"/>
    <w:multiLevelType w:val="multilevel"/>
    <w:tmpl w:val="D05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7177A"/>
    <w:multiLevelType w:val="multilevel"/>
    <w:tmpl w:val="C15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A662E"/>
    <w:multiLevelType w:val="multilevel"/>
    <w:tmpl w:val="9374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F78AE"/>
    <w:multiLevelType w:val="multilevel"/>
    <w:tmpl w:val="F68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454017"/>
    <w:multiLevelType w:val="multilevel"/>
    <w:tmpl w:val="DB32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918B7"/>
    <w:multiLevelType w:val="multilevel"/>
    <w:tmpl w:val="BCE0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CB4151"/>
    <w:multiLevelType w:val="multilevel"/>
    <w:tmpl w:val="EA0A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A5462"/>
    <w:multiLevelType w:val="multilevel"/>
    <w:tmpl w:val="F58E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E2520"/>
    <w:multiLevelType w:val="multilevel"/>
    <w:tmpl w:val="C71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E65C5"/>
    <w:multiLevelType w:val="multilevel"/>
    <w:tmpl w:val="F12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84C2E"/>
    <w:multiLevelType w:val="multilevel"/>
    <w:tmpl w:val="AB02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AE7798"/>
    <w:multiLevelType w:val="multilevel"/>
    <w:tmpl w:val="B85E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D27D4"/>
    <w:multiLevelType w:val="multilevel"/>
    <w:tmpl w:val="5900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B5B23"/>
    <w:multiLevelType w:val="multilevel"/>
    <w:tmpl w:val="21A6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B6E68"/>
    <w:multiLevelType w:val="multilevel"/>
    <w:tmpl w:val="9C1A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970340">
    <w:abstractNumId w:val="18"/>
  </w:num>
  <w:num w:numId="2" w16cid:durableId="1780683871">
    <w:abstractNumId w:val="9"/>
  </w:num>
  <w:num w:numId="3" w16cid:durableId="1147549235">
    <w:abstractNumId w:val="8"/>
  </w:num>
  <w:num w:numId="4" w16cid:durableId="1197542342">
    <w:abstractNumId w:val="20"/>
  </w:num>
  <w:num w:numId="5" w16cid:durableId="291132403">
    <w:abstractNumId w:val="22"/>
  </w:num>
  <w:num w:numId="6" w16cid:durableId="254019747">
    <w:abstractNumId w:val="24"/>
  </w:num>
  <w:num w:numId="7" w16cid:durableId="1209688978">
    <w:abstractNumId w:val="31"/>
  </w:num>
  <w:num w:numId="8" w16cid:durableId="1231814926">
    <w:abstractNumId w:val="3"/>
  </w:num>
  <w:num w:numId="9" w16cid:durableId="1911696956">
    <w:abstractNumId w:val="2"/>
  </w:num>
  <w:num w:numId="10" w16cid:durableId="1843353671">
    <w:abstractNumId w:val="27"/>
  </w:num>
  <w:num w:numId="11" w16cid:durableId="1154293217">
    <w:abstractNumId w:val="21"/>
  </w:num>
  <w:num w:numId="12" w16cid:durableId="2028209953">
    <w:abstractNumId w:val="33"/>
  </w:num>
  <w:num w:numId="13" w16cid:durableId="1211960025">
    <w:abstractNumId w:val="12"/>
  </w:num>
  <w:num w:numId="14" w16cid:durableId="1445615984">
    <w:abstractNumId w:val="17"/>
  </w:num>
  <w:num w:numId="15" w16cid:durableId="1472014333">
    <w:abstractNumId w:val="26"/>
  </w:num>
  <w:num w:numId="16" w16cid:durableId="1118599649">
    <w:abstractNumId w:val="25"/>
  </w:num>
  <w:num w:numId="17" w16cid:durableId="607085239">
    <w:abstractNumId w:val="15"/>
  </w:num>
  <w:num w:numId="18" w16cid:durableId="1306351026">
    <w:abstractNumId w:val="19"/>
  </w:num>
  <w:num w:numId="19" w16cid:durableId="1032998310">
    <w:abstractNumId w:val="5"/>
  </w:num>
  <w:num w:numId="20" w16cid:durableId="534118654">
    <w:abstractNumId w:val="10"/>
  </w:num>
  <w:num w:numId="21" w16cid:durableId="132330879">
    <w:abstractNumId w:val="14"/>
  </w:num>
  <w:num w:numId="22" w16cid:durableId="1785878374">
    <w:abstractNumId w:val="0"/>
  </w:num>
  <w:num w:numId="23" w16cid:durableId="1251769014">
    <w:abstractNumId w:val="7"/>
  </w:num>
  <w:num w:numId="24" w16cid:durableId="2100372738">
    <w:abstractNumId w:val="34"/>
  </w:num>
  <w:num w:numId="25" w16cid:durableId="1681079683">
    <w:abstractNumId w:val="28"/>
  </w:num>
  <w:num w:numId="26" w16cid:durableId="24067348">
    <w:abstractNumId w:val="4"/>
  </w:num>
  <w:num w:numId="27" w16cid:durableId="727605070">
    <w:abstractNumId w:val="23"/>
  </w:num>
  <w:num w:numId="28" w16cid:durableId="337126369">
    <w:abstractNumId w:val="32"/>
  </w:num>
  <w:num w:numId="29" w16cid:durableId="450562147">
    <w:abstractNumId w:val="6"/>
  </w:num>
  <w:num w:numId="30" w16cid:durableId="1243834201">
    <w:abstractNumId w:val="29"/>
  </w:num>
  <w:num w:numId="31" w16cid:durableId="1558543573">
    <w:abstractNumId w:val="1"/>
  </w:num>
  <w:num w:numId="32" w16cid:durableId="1581061315">
    <w:abstractNumId w:val="13"/>
  </w:num>
  <w:num w:numId="33" w16cid:durableId="1026447642">
    <w:abstractNumId w:val="11"/>
  </w:num>
  <w:num w:numId="34" w16cid:durableId="970549666">
    <w:abstractNumId w:val="30"/>
  </w:num>
  <w:num w:numId="35" w16cid:durableId="8997078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1F"/>
    <w:rsid w:val="002A28C4"/>
    <w:rsid w:val="003F0942"/>
    <w:rsid w:val="008D4D1F"/>
    <w:rsid w:val="00A36B4D"/>
    <w:rsid w:val="00A51F7D"/>
    <w:rsid w:val="00AE2425"/>
    <w:rsid w:val="00C24B60"/>
    <w:rsid w:val="00DF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D559"/>
  <w15:chartTrackingRefBased/>
  <w15:docId w15:val="{D6C501A7-1985-420D-A717-6B6825A81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22</Pages>
  <Words>2549</Words>
  <Characters>14532</Characters>
  <Application>Microsoft Office Word</Application>
  <DocSecurity>0</DocSecurity>
  <Lines>121</Lines>
  <Paragraphs>34</Paragraphs>
  <ScaleCrop>false</ScaleCrop>
  <Company/>
  <LinksUpToDate>false</LinksUpToDate>
  <CharactersWithSpaces>17047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Chaubey</dc:creator>
  <cp:keywords/>
  <dc:description/>
  <cp:lastModifiedBy>Sachin Chaubey</cp:lastModifiedBy>
  <cp:revision>4</cp:revision>
  <dcterms:created xsi:type="dcterms:W3CDTF">2026-06-29T13:10:00Z</dcterms:created>
  <dcterms:modified xsi:type="dcterms:W3CDTF">2026-06-29T15:08:00Z</dcterms:modified>
</cp:coreProperties>
</file>