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C7D" w:rsidRDefault="00743C7D">
      <w:pPr>
        <w:pStyle w:val="BodyText"/>
        <w:spacing w:before="2"/>
        <w:rPr>
          <w:rFonts w:ascii="Times New Roman"/>
          <w:sz w:val="26"/>
        </w:rPr>
      </w:pPr>
    </w:p>
    <w:p w:rsidR="00743C7D" w:rsidRDefault="0093728E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5894070</wp:posOffset>
            </wp:positionH>
            <wp:positionV relativeFrom="paragraph">
              <wp:posOffset>5026</wp:posOffset>
            </wp:positionV>
            <wp:extent cx="962659" cy="10852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659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SACHIN KUMAR</w:t>
      </w:r>
    </w:p>
    <w:p w:rsidR="00743C7D" w:rsidRDefault="00743C7D">
      <w:pPr>
        <w:pStyle w:val="BodyText"/>
        <w:spacing w:before="1"/>
        <w:rPr>
          <w:b/>
        </w:rPr>
      </w:pPr>
    </w:p>
    <w:p w:rsidR="00743C7D" w:rsidRDefault="00743C7D">
      <w:pPr>
        <w:pStyle w:val="BodyText"/>
        <w:ind w:left="451"/>
      </w:pPr>
      <w:hyperlink r:id="rId6">
        <w:r w:rsidR="0093728E">
          <w:rPr>
            <w:color w:val="0000FF"/>
            <w:u w:val="single" w:color="0000FF"/>
          </w:rPr>
          <w:t>mauryask5@gmail.com</w:t>
        </w:r>
      </w:hyperlink>
    </w:p>
    <w:p w:rsidR="00743C7D" w:rsidRDefault="0093728E">
      <w:pPr>
        <w:pStyle w:val="BodyText"/>
        <w:spacing w:before="25"/>
        <w:ind w:left="451"/>
      </w:pPr>
      <w:r>
        <w:t>+919643580286</w:t>
      </w:r>
    </w:p>
    <w:p w:rsidR="00743C7D" w:rsidRDefault="0093728E">
      <w:pPr>
        <w:pStyle w:val="BodyText"/>
        <w:spacing w:before="15" w:line="256" w:lineRule="auto"/>
        <w:ind w:left="451" w:right="7033"/>
      </w:pPr>
      <w:proofErr w:type="spellStart"/>
      <w:r>
        <w:t>H.no</w:t>
      </w:r>
      <w:proofErr w:type="spellEnd"/>
      <w:r>
        <w:t xml:space="preserve">. 50 </w:t>
      </w:r>
      <w:proofErr w:type="spellStart"/>
      <w:r>
        <w:t>Gali</w:t>
      </w:r>
      <w:proofErr w:type="spellEnd"/>
      <w:r>
        <w:t xml:space="preserve"> no.1, </w:t>
      </w:r>
      <w:proofErr w:type="spellStart"/>
      <w:r>
        <w:t>Ambed</w:t>
      </w:r>
      <w:r>
        <w:t>kar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colony</w:t>
      </w:r>
      <w:proofErr w:type="gramStart"/>
      <w:r>
        <w:t>,Abhaykhand</w:t>
      </w:r>
      <w:proofErr w:type="spellEnd"/>
      <w:proofErr w:type="gramEnd"/>
      <w:r>
        <w:t xml:space="preserve"> 1,Indirapuram,Gzb, U.P(201014)</w:t>
      </w:r>
    </w:p>
    <w:p w:rsidR="00743C7D" w:rsidRDefault="00743C7D">
      <w:pPr>
        <w:pStyle w:val="BodyText"/>
      </w:pPr>
    </w:p>
    <w:p w:rsidR="00743C7D" w:rsidRDefault="00743C7D">
      <w:pPr>
        <w:pStyle w:val="BodyText"/>
      </w:pPr>
    </w:p>
    <w:p w:rsidR="00743C7D" w:rsidRDefault="00743C7D">
      <w:pPr>
        <w:pStyle w:val="BodyText"/>
      </w:pPr>
    </w:p>
    <w:p w:rsidR="00743C7D" w:rsidRDefault="00743C7D">
      <w:pPr>
        <w:pStyle w:val="BodyText"/>
        <w:rPr>
          <w:sz w:val="17"/>
        </w:rPr>
      </w:pPr>
    </w:p>
    <w:p w:rsidR="00743C7D" w:rsidRDefault="0093728E">
      <w:pPr>
        <w:pStyle w:val="Heading1"/>
        <w:tabs>
          <w:tab w:val="left" w:pos="10021"/>
        </w:tabs>
      </w:pPr>
      <w:bookmarkStart w:id="0" w:name="Careerobjective:"/>
      <w:bookmarkEnd w:id="0"/>
      <w:proofErr w:type="spellStart"/>
      <w:r>
        <w:rPr>
          <w:shd w:val="clear" w:color="auto" w:fill="BDBDBD"/>
        </w:rPr>
        <w:t>Careerobjective</w:t>
      </w:r>
      <w:proofErr w:type="spellEnd"/>
      <w:r>
        <w:rPr>
          <w:shd w:val="clear" w:color="auto" w:fill="BDBDBD"/>
        </w:rPr>
        <w:t>:</w:t>
      </w:r>
      <w:r>
        <w:rPr>
          <w:shd w:val="clear" w:color="auto" w:fill="BDBDBD"/>
        </w:rPr>
        <w:tab/>
      </w:r>
    </w:p>
    <w:p w:rsidR="00743C7D" w:rsidRDefault="0093728E">
      <w:pPr>
        <w:pStyle w:val="BodyText"/>
        <w:spacing w:before="97" w:line="254" w:lineRule="auto"/>
        <w:ind w:left="240" w:right="1837"/>
      </w:pPr>
      <w:r>
        <w:t>To earn a job which provides me satisfaction, self</w:t>
      </w:r>
      <w:r>
        <w:t xml:space="preserve"> </w:t>
      </w:r>
      <w:proofErr w:type="gramStart"/>
      <w:r>
        <w:t xml:space="preserve">development  </w:t>
      </w:r>
      <w:r>
        <w:t>and</w:t>
      </w:r>
      <w:proofErr w:type="gramEnd"/>
      <w:r>
        <w:t xml:space="preserve"> help me to achieve personal as well </w:t>
      </w:r>
      <w:r>
        <w:t xml:space="preserve">as </w:t>
      </w:r>
      <w:r>
        <w:t xml:space="preserve">organizational goal by investing my technical knowledge and </w:t>
      </w:r>
      <w:proofErr w:type="spellStart"/>
      <w:r>
        <w:t>skills.I</w:t>
      </w:r>
      <w:proofErr w:type="spellEnd"/>
      <w:r>
        <w:t xml:space="preserve"> have ability to learn new technology.</w:t>
      </w:r>
    </w:p>
    <w:p w:rsidR="00743C7D" w:rsidRDefault="00743C7D">
      <w:pPr>
        <w:pStyle w:val="BodyText"/>
      </w:pPr>
    </w:p>
    <w:p w:rsidR="00743C7D" w:rsidRDefault="00743C7D">
      <w:pPr>
        <w:pStyle w:val="BodyText"/>
        <w:spacing w:before="9"/>
        <w:rPr>
          <w:sz w:val="18"/>
        </w:rPr>
      </w:pPr>
    </w:p>
    <w:p w:rsidR="00743C7D" w:rsidRDefault="0093728E">
      <w:pPr>
        <w:pStyle w:val="Heading1"/>
        <w:tabs>
          <w:tab w:val="left" w:pos="10021"/>
        </w:tabs>
        <w:spacing w:before="61"/>
      </w:pPr>
      <w:bookmarkStart w:id="1" w:name="TechnicalCompetencies:"/>
      <w:bookmarkEnd w:id="1"/>
      <w:proofErr w:type="spellStart"/>
      <w:r>
        <w:rPr>
          <w:shd w:val="clear" w:color="auto" w:fill="BDBDBD"/>
        </w:rPr>
        <w:t>T</w:t>
      </w:r>
      <w:r>
        <w:rPr>
          <w:shd w:val="clear" w:color="auto" w:fill="BDBDBD"/>
        </w:rPr>
        <w:t>echnicalCompetencies</w:t>
      </w:r>
      <w:proofErr w:type="spellEnd"/>
      <w:r>
        <w:rPr>
          <w:shd w:val="clear" w:color="auto" w:fill="BDBDBD"/>
        </w:rPr>
        <w:t>:</w:t>
      </w:r>
      <w:r>
        <w:rPr>
          <w:shd w:val="clear" w:color="auto" w:fill="BDBDBD"/>
        </w:rPr>
        <w:tab/>
      </w:r>
    </w:p>
    <w:p w:rsidR="00743C7D" w:rsidRDefault="0093728E">
      <w:pPr>
        <w:pStyle w:val="ListParagraph"/>
        <w:numPr>
          <w:ilvl w:val="0"/>
          <w:numId w:val="1"/>
        </w:numPr>
        <w:tabs>
          <w:tab w:val="left" w:pos="692"/>
          <w:tab w:val="left" w:pos="2794"/>
        </w:tabs>
        <w:spacing w:before="100"/>
        <w:ind w:hanging="270"/>
        <w:rPr>
          <w:rFonts w:ascii="Carlito" w:hAnsi="Carlito"/>
          <w:sz w:val="20"/>
        </w:rPr>
      </w:pPr>
      <w:proofErr w:type="spellStart"/>
      <w:r>
        <w:rPr>
          <w:rFonts w:ascii="Carlito" w:hAnsi="Carlito"/>
          <w:sz w:val="20"/>
        </w:rPr>
        <w:t>CoreSubjects</w:t>
      </w:r>
      <w:proofErr w:type="spellEnd"/>
      <w:r>
        <w:rPr>
          <w:rFonts w:ascii="Carlito" w:hAnsi="Carlito"/>
          <w:sz w:val="20"/>
        </w:rPr>
        <w:tab/>
        <w:t xml:space="preserve">: Electrical Machine, Power </w:t>
      </w:r>
      <w:r>
        <w:rPr>
          <w:rFonts w:ascii="Carlito" w:hAnsi="Carlito"/>
          <w:spacing w:val="-8"/>
          <w:sz w:val="20"/>
        </w:rPr>
        <w:t xml:space="preserve"> </w:t>
      </w:r>
      <w:proofErr w:type="spellStart"/>
      <w:r>
        <w:rPr>
          <w:rFonts w:ascii="Carlito" w:hAnsi="Carlito"/>
          <w:sz w:val="20"/>
        </w:rPr>
        <w:t>electronics,Digital</w:t>
      </w:r>
      <w:proofErr w:type="spellEnd"/>
      <w:r>
        <w:rPr>
          <w:rFonts w:ascii="Carlito" w:hAnsi="Carlito"/>
          <w:sz w:val="20"/>
        </w:rPr>
        <w:t xml:space="preserve"> electronics</w:t>
      </w:r>
    </w:p>
    <w:p w:rsidR="00743C7D" w:rsidRDefault="0093728E">
      <w:pPr>
        <w:pStyle w:val="ListParagraph"/>
        <w:numPr>
          <w:ilvl w:val="0"/>
          <w:numId w:val="1"/>
        </w:numPr>
        <w:tabs>
          <w:tab w:val="left" w:pos="692"/>
          <w:tab w:val="left" w:pos="2809"/>
        </w:tabs>
        <w:spacing w:before="19"/>
        <w:ind w:hanging="270"/>
        <w:rPr>
          <w:rFonts w:ascii="Carlito" w:hAnsi="Carlito"/>
          <w:sz w:val="20"/>
        </w:rPr>
      </w:pPr>
      <w:r>
        <w:rPr>
          <w:rFonts w:ascii="Carlito" w:hAnsi="Carlito"/>
          <w:sz w:val="20"/>
        </w:rPr>
        <w:t>Tools</w:t>
      </w:r>
      <w:r>
        <w:rPr>
          <w:rFonts w:ascii="Carlito" w:hAnsi="Carlito"/>
          <w:spacing w:val="-1"/>
          <w:sz w:val="20"/>
        </w:rPr>
        <w:t xml:space="preserve"> </w:t>
      </w:r>
      <w:r>
        <w:rPr>
          <w:rFonts w:ascii="Carlito" w:hAnsi="Carlito"/>
          <w:sz w:val="20"/>
        </w:rPr>
        <w:t>&amp;Software</w:t>
      </w:r>
      <w:r>
        <w:rPr>
          <w:rFonts w:ascii="Carlito" w:hAnsi="Carlito"/>
          <w:sz w:val="20"/>
        </w:rPr>
        <w:tab/>
        <w:t>: C-</w:t>
      </w:r>
      <w:proofErr w:type="spellStart"/>
      <w:r>
        <w:rPr>
          <w:rFonts w:ascii="Carlito" w:hAnsi="Carlito"/>
          <w:sz w:val="20"/>
        </w:rPr>
        <w:t>language,PLC</w:t>
      </w:r>
      <w:proofErr w:type="spellEnd"/>
      <w:r>
        <w:rPr>
          <w:rFonts w:ascii="Carlito" w:hAnsi="Carlito"/>
          <w:sz w:val="20"/>
        </w:rPr>
        <w:t xml:space="preserve"> SCADA</w:t>
      </w:r>
    </w:p>
    <w:p w:rsidR="00743C7D" w:rsidRDefault="00743C7D">
      <w:pPr>
        <w:pStyle w:val="BodyText"/>
      </w:pPr>
    </w:p>
    <w:p w:rsidR="00743C7D" w:rsidRDefault="00743C7D">
      <w:pPr>
        <w:pStyle w:val="BodyText"/>
        <w:spacing w:before="7"/>
        <w:rPr>
          <w:sz w:val="19"/>
        </w:rPr>
      </w:pPr>
    </w:p>
    <w:p w:rsidR="00743C7D" w:rsidRDefault="0093728E">
      <w:pPr>
        <w:pStyle w:val="Heading1"/>
        <w:tabs>
          <w:tab w:val="left" w:pos="10021"/>
        </w:tabs>
        <w:spacing w:before="61"/>
      </w:pPr>
      <w:bookmarkStart w:id="2" w:name="Academicdetails:"/>
      <w:bookmarkEnd w:id="2"/>
      <w:proofErr w:type="spellStart"/>
      <w:r>
        <w:rPr>
          <w:shd w:val="clear" w:color="auto" w:fill="BDBDBD"/>
        </w:rPr>
        <w:t>Academicdetails</w:t>
      </w:r>
      <w:proofErr w:type="spellEnd"/>
      <w:r>
        <w:rPr>
          <w:shd w:val="clear" w:color="auto" w:fill="BDBDBD"/>
        </w:rPr>
        <w:t>:</w:t>
      </w:r>
      <w:r>
        <w:rPr>
          <w:shd w:val="clear" w:color="auto" w:fill="BDBDBD"/>
        </w:rPr>
        <w:tab/>
      </w:r>
    </w:p>
    <w:p w:rsidR="00743C7D" w:rsidRDefault="00743C7D">
      <w:pPr>
        <w:pStyle w:val="BodyText"/>
        <w:rPr>
          <w:b/>
        </w:rPr>
      </w:pPr>
    </w:p>
    <w:p w:rsidR="00743C7D" w:rsidRDefault="00743C7D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0"/>
        <w:gridCol w:w="2776"/>
        <w:gridCol w:w="1709"/>
        <w:gridCol w:w="1532"/>
        <w:gridCol w:w="1892"/>
      </w:tblGrid>
      <w:tr w:rsidR="00743C7D">
        <w:trPr>
          <w:trHeight w:val="489"/>
        </w:trPr>
        <w:tc>
          <w:tcPr>
            <w:tcW w:w="1820" w:type="dxa"/>
          </w:tcPr>
          <w:p w:rsidR="00743C7D" w:rsidRDefault="0093728E">
            <w:pPr>
              <w:pStyle w:val="TableParagraph"/>
              <w:spacing w:before="111"/>
              <w:ind w:left="336" w:right="323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2776" w:type="dxa"/>
          </w:tcPr>
          <w:p w:rsidR="00743C7D" w:rsidRDefault="0093728E">
            <w:pPr>
              <w:pStyle w:val="TableParagraph"/>
              <w:spacing w:before="111"/>
              <w:ind w:left="548" w:right="545"/>
              <w:rPr>
                <w:b/>
                <w:sz w:val="20"/>
              </w:rPr>
            </w:pPr>
            <w:r>
              <w:rPr>
                <w:b/>
                <w:sz w:val="20"/>
              </w:rPr>
              <w:t>School/college</w:t>
            </w:r>
          </w:p>
        </w:tc>
        <w:tc>
          <w:tcPr>
            <w:tcW w:w="1709" w:type="dxa"/>
          </w:tcPr>
          <w:p w:rsidR="00743C7D" w:rsidRDefault="0093728E">
            <w:pPr>
              <w:pStyle w:val="TableParagraph"/>
              <w:spacing w:before="111"/>
              <w:ind w:right="114"/>
              <w:rPr>
                <w:b/>
                <w:sz w:val="20"/>
              </w:rPr>
            </w:pPr>
            <w:r>
              <w:rPr>
                <w:b/>
                <w:sz w:val="20"/>
              </w:rPr>
              <w:t>Board/University</w:t>
            </w:r>
          </w:p>
        </w:tc>
        <w:tc>
          <w:tcPr>
            <w:tcW w:w="1532" w:type="dxa"/>
          </w:tcPr>
          <w:p w:rsidR="00743C7D" w:rsidRDefault="0093728E">
            <w:pPr>
              <w:pStyle w:val="TableParagraph"/>
              <w:spacing w:before="111"/>
              <w:ind w:left="137" w:right="1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proofErr w:type="spellStart"/>
            <w:r>
              <w:rPr>
                <w:b/>
                <w:sz w:val="20"/>
              </w:rPr>
              <w:t>ofpassing</w:t>
            </w:r>
            <w:proofErr w:type="spellEnd"/>
          </w:p>
        </w:tc>
        <w:tc>
          <w:tcPr>
            <w:tcW w:w="1892" w:type="dxa"/>
          </w:tcPr>
          <w:p w:rsidR="00743C7D" w:rsidRDefault="0093728E">
            <w:pPr>
              <w:pStyle w:val="TableParagraph"/>
              <w:spacing w:before="111"/>
              <w:ind w:left="323" w:right="315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Percentage(</w:t>
            </w:r>
            <w:proofErr w:type="gramEnd"/>
            <w:r>
              <w:rPr>
                <w:b/>
                <w:sz w:val="20"/>
              </w:rPr>
              <w:t>%)</w:t>
            </w:r>
          </w:p>
        </w:tc>
      </w:tr>
      <w:tr w:rsidR="00743C7D">
        <w:trPr>
          <w:trHeight w:val="503"/>
        </w:trPr>
        <w:tc>
          <w:tcPr>
            <w:tcW w:w="1820" w:type="dxa"/>
          </w:tcPr>
          <w:p w:rsidR="00743C7D" w:rsidRDefault="0093728E">
            <w:pPr>
              <w:pStyle w:val="TableParagraph"/>
              <w:spacing w:before="116"/>
              <w:ind w:left="393"/>
              <w:jc w:val="left"/>
              <w:rPr>
                <w:sz w:val="20"/>
              </w:rPr>
            </w:pPr>
            <w:r>
              <w:rPr>
                <w:sz w:val="20"/>
              </w:rPr>
              <w:t>B. Tech(EE)</w:t>
            </w:r>
          </w:p>
        </w:tc>
        <w:tc>
          <w:tcPr>
            <w:tcW w:w="2776" w:type="dxa"/>
          </w:tcPr>
          <w:p w:rsidR="00743C7D" w:rsidRDefault="0093728E">
            <w:pPr>
              <w:pStyle w:val="TableParagraph"/>
              <w:spacing w:before="116"/>
              <w:ind w:left="522" w:right="565"/>
              <w:rPr>
                <w:sz w:val="20"/>
              </w:rPr>
            </w:pPr>
            <w:proofErr w:type="spellStart"/>
            <w:r>
              <w:rPr>
                <w:sz w:val="20"/>
              </w:rPr>
              <w:t>G.L.A.University</w:t>
            </w:r>
            <w:proofErr w:type="spellEnd"/>
          </w:p>
        </w:tc>
        <w:tc>
          <w:tcPr>
            <w:tcW w:w="1709" w:type="dxa"/>
          </w:tcPr>
          <w:p w:rsidR="00743C7D" w:rsidRDefault="0093728E">
            <w:pPr>
              <w:pStyle w:val="TableParagraph"/>
              <w:spacing w:before="116"/>
              <w:ind w:right="105"/>
              <w:rPr>
                <w:sz w:val="20"/>
              </w:rPr>
            </w:pPr>
            <w:r>
              <w:rPr>
                <w:sz w:val="20"/>
              </w:rPr>
              <w:t>UGC</w:t>
            </w:r>
          </w:p>
        </w:tc>
        <w:tc>
          <w:tcPr>
            <w:tcW w:w="1532" w:type="dxa"/>
          </w:tcPr>
          <w:p w:rsidR="00743C7D" w:rsidRDefault="0093728E">
            <w:pPr>
              <w:pStyle w:val="TableParagraph"/>
              <w:spacing w:before="116"/>
              <w:ind w:left="137" w:right="133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1892" w:type="dxa"/>
          </w:tcPr>
          <w:p w:rsidR="00743C7D" w:rsidRDefault="0093728E">
            <w:pPr>
              <w:pStyle w:val="TableParagraph"/>
              <w:spacing w:before="116"/>
              <w:ind w:left="315" w:right="315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743C7D">
        <w:trPr>
          <w:trHeight w:val="508"/>
        </w:trPr>
        <w:tc>
          <w:tcPr>
            <w:tcW w:w="1820" w:type="dxa"/>
          </w:tcPr>
          <w:p w:rsidR="00743C7D" w:rsidRDefault="0093728E">
            <w:pPr>
              <w:pStyle w:val="TableParagraph"/>
              <w:ind w:left="335" w:right="328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  <w:tc>
          <w:tcPr>
            <w:tcW w:w="2776" w:type="dxa"/>
          </w:tcPr>
          <w:p w:rsidR="00743C7D" w:rsidRDefault="0093728E">
            <w:pPr>
              <w:pStyle w:val="TableParagraph"/>
              <w:ind w:left="548" w:right="565"/>
              <w:rPr>
                <w:sz w:val="20"/>
              </w:rPr>
            </w:pPr>
            <w:r>
              <w:rPr>
                <w:sz w:val="20"/>
              </w:rPr>
              <w:t>CENTRAL ACADEMY</w:t>
            </w:r>
          </w:p>
        </w:tc>
        <w:tc>
          <w:tcPr>
            <w:tcW w:w="1709" w:type="dxa"/>
          </w:tcPr>
          <w:p w:rsidR="00743C7D" w:rsidRDefault="0093728E"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1532" w:type="dxa"/>
          </w:tcPr>
          <w:p w:rsidR="00743C7D" w:rsidRDefault="0093728E">
            <w:pPr>
              <w:pStyle w:val="TableParagraph"/>
              <w:ind w:left="137" w:right="133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1892" w:type="dxa"/>
          </w:tcPr>
          <w:p w:rsidR="00743C7D" w:rsidRDefault="0093728E">
            <w:pPr>
              <w:pStyle w:val="TableParagraph"/>
              <w:ind w:left="315" w:right="315"/>
              <w:rPr>
                <w:sz w:val="20"/>
              </w:rPr>
            </w:pPr>
            <w:r>
              <w:rPr>
                <w:sz w:val="20"/>
              </w:rPr>
              <w:t>63.5</w:t>
            </w:r>
          </w:p>
        </w:tc>
      </w:tr>
      <w:tr w:rsidR="00743C7D">
        <w:trPr>
          <w:trHeight w:val="503"/>
        </w:trPr>
        <w:tc>
          <w:tcPr>
            <w:tcW w:w="1820" w:type="dxa"/>
          </w:tcPr>
          <w:p w:rsidR="00743C7D" w:rsidRDefault="0093728E">
            <w:pPr>
              <w:pStyle w:val="TableParagraph"/>
              <w:ind w:left="336" w:right="328"/>
              <w:rPr>
                <w:sz w:val="20"/>
              </w:rPr>
            </w:pPr>
            <w:r>
              <w:rPr>
                <w:sz w:val="20"/>
              </w:rPr>
              <w:t>Matriculation</w:t>
            </w:r>
          </w:p>
        </w:tc>
        <w:tc>
          <w:tcPr>
            <w:tcW w:w="2776" w:type="dxa"/>
          </w:tcPr>
          <w:p w:rsidR="00743C7D" w:rsidRDefault="0093728E">
            <w:pPr>
              <w:pStyle w:val="TableParagraph"/>
              <w:spacing w:before="116"/>
              <w:ind w:left="548" w:right="565"/>
              <w:rPr>
                <w:sz w:val="20"/>
              </w:rPr>
            </w:pPr>
            <w:r>
              <w:rPr>
                <w:sz w:val="20"/>
              </w:rPr>
              <w:t>CENTRAL ACADEMY</w:t>
            </w:r>
          </w:p>
        </w:tc>
        <w:tc>
          <w:tcPr>
            <w:tcW w:w="1709" w:type="dxa"/>
          </w:tcPr>
          <w:p w:rsidR="00743C7D" w:rsidRDefault="0093728E">
            <w:pPr>
              <w:pStyle w:val="TableParagraph"/>
              <w:ind w:right="114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1532" w:type="dxa"/>
          </w:tcPr>
          <w:p w:rsidR="00743C7D" w:rsidRDefault="0093728E">
            <w:pPr>
              <w:pStyle w:val="TableParagraph"/>
              <w:ind w:left="137" w:right="133"/>
              <w:rPr>
                <w:sz w:val="20"/>
              </w:rPr>
            </w:pPr>
            <w:r>
              <w:rPr>
                <w:sz w:val="20"/>
              </w:rPr>
              <w:t>2011</w:t>
            </w:r>
          </w:p>
        </w:tc>
        <w:tc>
          <w:tcPr>
            <w:tcW w:w="1892" w:type="dxa"/>
          </w:tcPr>
          <w:p w:rsidR="00743C7D" w:rsidRDefault="0093728E">
            <w:pPr>
              <w:pStyle w:val="TableParagraph"/>
              <w:ind w:left="315" w:right="315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</w:tr>
    </w:tbl>
    <w:p w:rsidR="00743C7D" w:rsidRDefault="00743C7D">
      <w:pPr>
        <w:pStyle w:val="BodyText"/>
        <w:rPr>
          <w:b/>
        </w:rPr>
      </w:pPr>
    </w:p>
    <w:p w:rsidR="00743C7D" w:rsidRDefault="00743C7D">
      <w:pPr>
        <w:pStyle w:val="BodyText"/>
        <w:rPr>
          <w:b/>
        </w:rPr>
      </w:pPr>
    </w:p>
    <w:p w:rsidR="00743C7D" w:rsidRDefault="00743C7D">
      <w:pPr>
        <w:pStyle w:val="BodyText"/>
        <w:rPr>
          <w:b/>
        </w:rPr>
      </w:pPr>
    </w:p>
    <w:p w:rsidR="00743C7D" w:rsidRDefault="00743C7D">
      <w:pPr>
        <w:pStyle w:val="BodyText"/>
        <w:rPr>
          <w:b/>
          <w:sz w:val="16"/>
        </w:rPr>
      </w:pPr>
    </w:p>
    <w:p w:rsidR="00743C7D" w:rsidRDefault="0093728E">
      <w:pPr>
        <w:tabs>
          <w:tab w:val="left" w:pos="10021"/>
        </w:tabs>
        <w:spacing w:before="1"/>
        <w:ind w:left="211"/>
        <w:rPr>
          <w:b/>
          <w:sz w:val="20"/>
        </w:rPr>
      </w:pPr>
      <w:proofErr w:type="spellStart"/>
      <w:r>
        <w:rPr>
          <w:b/>
          <w:sz w:val="20"/>
          <w:shd w:val="clear" w:color="auto" w:fill="BDBDBD"/>
        </w:rPr>
        <w:t>ProjectDetails</w:t>
      </w:r>
      <w:proofErr w:type="spellEnd"/>
      <w:r>
        <w:rPr>
          <w:b/>
          <w:sz w:val="20"/>
          <w:shd w:val="clear" w:color="auto" w:fill="BDBDBD"/>
        </w:rPr>
        <w:t>:</w:t>
      </w:r>
      <w:r>
        <w:rPr>
          <w:b/>
          <w:sz w:val="20"/>
          <w:shd w:val="clear" w:color="auto" w:fill="BDBDBD"/>
        </w:rPr>
        <w:tab/>
      </w:r>
    </w:p>
    <w:p w:rsidR="00743C7D" w:rsidRDefault="00743C7D">
      <w:pPr>
        <w:pStyle w:val="BodyText"/>
        <w:rPr>
          <w:b/>
        </w:rPr>
      </w:pPr>
    </w:p>
    <w:p w:rsidR="00743C7D" w:rsidRDefault="00743C7D">
      <w:pPr>
        <w:pStyle w:val="BodyText"/>
        <w:rPr>
          <w:b/>
        </w:rPr>
      </w:pPr>
    </w:p>
    <w:p w:rsidR="00743C7D" w:rsidRDefault="00743C7D">
      <w:pPr>
        <w:pStyle w:val="BodyText"/>
        <w:spacing w:before="6"/>
        <w:rPr>
          <w:b/>
          <w:sz w:val="18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4"/>
        <w:gridCol w:w="7885"/>
      </w:tblGrid>
      <w:tr w:rsidR="00743C7D">
        <w:trPr>
          <w:trHeight w:val="384"/>
        </w:trPr>
        <w:tc>
          <w:tcPr>
            <w:tcW w:w="1844" w:type="dxa"/>
          </w:tcPr>
          <w:p w:rsidR="00743C7D" w:rsidRDefault="0093728E">
            <w:pPr>
              <w:pStyle w:val="TableParagraph"/>
              <w:spacing w:before="59"/>
              <w:ind w:left="379" w:right="416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Projecttitle</w:t>
            </w:r>
            <w:proofErr w:type="spellEnd"/>
          </w:p>
        </w:tc>
        <w:tc>
          <w:tcPr>
            <w:tcW w:w="7885" w:type="dxa"/>
          </w:tcPr>
          <w:p w:rsidR="00743C7D" w:rsidRDefault="0093728E">
            <w:pPr>
              <w:pStyle w:val="TableParagraph"/>
              <w:spacing w:before="53"/>
              <w:ind w:left="105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Underground cable fault detector.</w:t>
            </w:r>
          </w:p>
        </w:tc>
      </w:tr>
      <w:tr w:rsidR="00743C7D">
        <w:trPr>
          <w:trHeight w:val="748"/>
        </w:trPr>
        <w:tc>
          <w:tcPr>
            <w:tcW w:w="1844" w:type="dxa"/>
          </w:tcPr>
          <w:p w:rsidR="00743C7D" w:rsidRDefault="00743C7D">
            <w:pPr>
              <w:pStyle w:val="TableParagraph"/>
              <w:spacing w:before="9"/>
              <w:ind w:left="0"/>
              <w:jc w:val="left"/>
              <w:rPr>
                <w:b/>
                <w:sz w:val="19"/>
              </w:rPr>
            </w:pPr>
          </w:p>
          <w:p w:rsidR="00743C7D" w:rsidRDefault="0093728E">
            <w:pPr>
              <w:pStyle w:val="TableParagraph"/>
              <w:spacing w:before="0"/>
              <w:ind w:left="414" w:right="404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885" w:type="dxa"/>
          </w:tcPr>
          <w:p w:rsidR="00743C7D" w:rsidRDefault="0093728E">
            <w:pPr>
              <w:pStyle w:val="TableParagraph"/>
              <w:spacing w:before="110" w:line="266" w:lineRule="auto"/>
              <w:ind w:left="105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Detection of fault with the help of switches. And 16X2 </w:t>
            </w:r>
            <w:proofErr w:type="spellStart"/>
            <w:r>
              <w:rPr>
                <w:rFonts w:ascii="Times New Roman"/>
                <w:sz w:val="20"/>
              </w:rPr>
              <w:t>display</w:t>
            </w:r>
            <w:proofErr w:type="gramStart"/>
            <w:r>
              <w:rPr>
                <w:rFonts w:ascii="Times New Roman"/>
                <w:sz w:val="20"/>
              </w:rPr>
              <w:t>,shows</w:t>
            </w:r>
            <w:proofErr w:type="spellEnd"/>
            <w:proofErr w:type="gramEnd"/>
            <w:r>
              <w:rPr>
                <w:rFonts w:ascii="Times New Roman"/>
                <w:sz w:val="20"/>
              </w:rPr>
              <w:t xml:space="preserve"> the distance of the fault and type of fault.</w:t>
            </w:r>
          </w:p>
        </w:tc>
      </w:tr>
    </w:tbl>
    <w:p w:rsidR="00743C7D" w:rsidRDefault="00743C7D">
      <w:pPr>
        <w:pStyle w:val="BodyText"/>
        <w:rPr>
          <w:b/>
        </w:rPr>
      </w:pPr>
    </w:p>
    <w:p w:rsidR="00743C7D" w:rsidRDefault="00743C7D">
      <w:pPr>
        <w:pStyle w:val="BodyText"/>
        <w:rPr>
          <w:b/>
          <w:sz w:val="19"/>
        </w:rPr>
      </w:pPr>
    </w:p>
    <w:p w:rsidR="00743C7D" w:rsidRDefault="0093728E">
      <w:pPr>
        <w:tabs>
          <w:tab w:val="left" w:pos="10021"/>
        </w:tabs>
        <w:ind w:left="211"/>
        <w:rPr>
          <w:b/>
          <w:sz w:val="20"/>
        </w:rPr>
      </w:pPr>
      <w:proofErr w:type="spellStart"/>
      <w:r>
        <w:rPr>
          <w:b/>
          <w:sz w:val="20"/>
          <w:shd w:val="clear" w:color="auto" w:fill="BDBDBD"/>
        </w:rPr>
        <w:t>SummerTraining</w:t>
      </w:r>
      <w:proofErr w:type="spellEnd"/>
      <w:r>
        <w:rPr>
          <w:b/>
          <w:sz w:val="20"/>
          <w:shd w:val="clear" w:color="auto" w:fill="BDBDBD"/>
        </w:rPr>
        <w:t>:</w:t>
      </w:r>
      <w:r>
        <w:rPr>
          <w:b/>
          <w:sz w:val="20"/>
          <w:shd w:val="clear" w:color="auto" w:fill="BDBDBD"/>
        </w:rPr>
        <w:tab/>
      </w:r>
    </w:p>
    <w:p w:rsidR="00743C7D" w:rsidRDefault="00743C7D">
      <w:pPr>
        <w:pStyle w:val="BodyText"/>
        <w:spacing w:before="8"/>
        <w:rPr>
          <w:b/>
          <w:sz w:val="19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66"/>
        <w:gridCol w:w="3438"/>
        <w:gridCol w:w="2938"/>
      </w:tblGrid>
      <w:tr w:rsidR="00743C7D">
        <w:trPr>
          <w:trHeight w:val="311"/>
        </w:trPr>
        <w:tc>
          <w:tcPr>
            <w:tcW w:w="3366" w:type="dxa"/>
          </w:tcPr>
          <w:p w:rsidR="00743C7D" w:rsidRDefault="0093728E">
            <w:pPr>
              <w:pStyle w:val="TableParagraph"/>
              <w:spacing w:before="20"/>
              <w:ind w:left="216" w:right="203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</w:p>
        </w:tc>
        <w:tc>
          <w:tcPr>
            <w:tcW w:w="3438" w:type="dxa"/>
          </w:tcPr>
          <w:p w:rsidR="00743C7D" w:rsidRDefault="0093728E">
            <w:pPr>
              <w:pStyle w:val="TableParagraph"/>
              <w:spacing w:before="20"/>
              <w:ind w:left="1512" w:right="1507"/>
              <w:rPr>
                <w:b/>
                <w:sz w:val="20"/>
              </w:rPr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2938" w:type="dxa"/>
          </w:tcPr>
          <w:p w:rsidR="00743C7D" w:rsidRDefault="0093728E">
            <w:pPr>
              <w:pStyle w:val="TableParagraph"/>
              <w:spacing w:before="20"/>
              <w:ind w:left="109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</w:tr>
      <w:tr w:rsidR="00743C7D">
        <w:trPr>
          <w:trHeight w:val="570"/>
        </w:trPr>
        <w:tc>
          <w:tcPr>
            <w:tcW w:w="3366" w:type="dxa"/>
          </w:tcPr>
          <w:p w:rsidR="00743C7D" w:rsidRDefault="0093728E">
            <w:pPr>
              <w:pStyle w:val="TableParagraph"/>
              <w:spacing w:before="150"/>
              <w:ind w:left="216" w:right="210"/>
              <w:rPr>
                <w:sz w:val="20"/>
              </w:rPr>
            </w:pPr>
            <w:r>
              <w:rPr>
                <w:sz w:val="20"/>
              </w:rPr>
              <w:t xml:space="preserve">Bombardier Transportation </w:t>
            </w:r>
            <w:proofErr w:type="spellStart"/>
            <w:r>
              <w:rPr>
                <w:sz w:val="20"/>
              </w:rPr>
              <w:t>Indialtd</w:t>
            </w:r>
            <w:proofErr w:type="spellEnd"/>
          </w:p>
        </w:tc>
        <w:tc>
          <w:tcPr>
            <w:tcW w:w="3438" w:type="dxa"/>
          </w:tcPr>
          <w:p w:rsidR="00743C7D" w:rsidRDefault="0093728E">
            <w:pPr>
              <w:pStyle w:val="TableParagraph"/>
              <w:spacing w:before="20" w:line="254" w:lineRule="auto"/>
              <w:ind w:left="604" w:right="745" w:hanging="293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TCMS</w:t>
            </w:r>
            <w:proofErr w:type="gramStart"/>
            <w:r>
              <w:rPr>
                <w:sz w:val="20"/>
              </w:rPr>
              <w:t>,Passenger</w:t>
            </w:r>
            <w:proofErr w:type="spellEnd"/>
            <w:proofErr w:type="gramEnd"/>
            <w:r>
              <w:rPr>
                <w:sz w:val="20"/>
              </w:rPr>
              <w:t xml:space="preserve"> information system.</w:t>
            </w:r>
          </w:p>
        </w:tc>
        <w:tc>
          <w:tcPr>
            <w:tcW w:w="2938" w:type="dxa"/>
          </w:tcPr>
          <w:p w:rsidR="00743C7D" w:rsidRDefault="0093728E">
            <w:pPr>
              <w:pStyle w:val="TableParagraph"/>
              <w:spacing w:before="150"/>
              <w:ind w:left="1157"/>
              <w:jc w:val="left"/>
              <w:rPr>
                <w:sz w:val="20"/>
              </w:rPr>
            </w:pPr>
            <w:r>
              <w:rPr>
                <w:sz w:val="20"/>
              </w:rPr>
              <w:t>4weeks</w:t>
            </w:r>
          </w:p>
        </w:tc>
      </w:tr>
      <w:tr w:rsidR="00743C7D">
        <w:trPr>
          <w:trHeight w:val="575"/>
        </w:trPr>
        <w:tc>
          <w:tcPr>
            <w:tcW w:w="3366" w:type="dxa"/>
          </w:tcPr>
          <w:p w:rsidR="00743C7D" w:rsidRDefault="0093728E">
            <w:pPr>
              <w:pStyle w:val="TableParagraph"/>
              <w:spacing w:before="150"/>
              <w:ind w:left="216" w:right="202"/>
              <w:rPr>
                <w:sz w:val="20"/>
              </w:rPr>
            </w:pPr>
            <w:proofErr w:type="spellStart"/>
            <w:r>
              <w:rPr>
                <w:sz w:val="20"/>
              </w:rPr>
              <w:t>Cetpainfotech</w:t>
            </w:r>
            <w:proofErr w:type="spellEnd"/>
          </w:p>
        </w:tc>
        <w:tc>
          <w:tcPr>
            <w:tcW w:w="3438" w:type="dxa"/>
          </w:tcPr>
          <w:p w:rsidR="00743C7D" w:rsidRDefault="0093728E">
            <w:pPr>
              <w:pStyle w:val="TableParagraph"/>
              <w:spacing w:before="20"/>
              <w:ind w:left="1075"/>
              <w:jc w:val="left"/>
              <w:rPr>
                <w:sz w:val="20"/>
              </w:rPr>
            </w:pPr>
            <w:r>
              <w:rPr>
                <w:sz w:val="20"/>
              </w:rPr>
              <w:t>PLC SCADA</w:t>
            </w:r>
          </w:p>
        </w:tc>
        <w:tc>
          <w:tcPr>
            <w:tcW w:w="2938" w:type="dxa"/>
          </w:tcPr>
          <w:p w:rsidR="00743C7D" w:rsidRDefault="0093728E">
            <w:pPr>
              <w:pStyle w:val="TableParagraph"/>
              <w:spacing w:before="150"/>
              <w:ind w:left="1157"/>
              <w:jc w:val="left"/>
              <w:rPr>
                <w:sz w:val="20"/>
              </w:rPr>
            </w:pPr>
            <w:r>
              <w:rPr>
                <w:sz w:val="20"/>
              </w:rPr>
              <w:t>4weeks</w:t>
            </w:r>
          </w:p>
        </w:tc>
      </w:tr>
    </w:tbl>
    <w:p w:rsidR="00743C7D" w:rsidRDefault="00743C7D">
      <w:pPr>
        <w:rPr>
          <w:sz w:val="20"/>
        </w:rPr>
        <w:sectPr w:rsidR="00743C7D">
          <w:type w:val="continuous"/>
          <w:pgSz w:w="11910" w:h="16840"/>
          <w:pgMar w:top="1580" w:right="940" w:bottom="280" w:left="84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743C7D" w:rsidRDefault="0093728E">
      <w:pPr>
        <w:tabs>
          <w:tab w:val="left" w:pos="10021"/>
        </w:tabs>
        <w:spacing w:before="38"/>
        <w:ind w:left="211"/>
        <w:rPr>
          <w:b/>
          <w:sz w:val="20"/>
        </w:rPr>
      </w:pPr>
      <w:r>
        <w:rPr>
          <w:b/>
          <w:sz w:val="20"/>
          <w:shd w:val="clear" w:color="auto" w:fill="BDBDBD"/>
        </w:rPr>
        <w:lastRenderedPageBreak/>
        <w:t>Workshops</w:t>
      </w:r>
      <w:r>
        <w:rPr>
          <w:b/>
          <w:spacing w:val="-11"/>
          <w:sz w:val="20"/>
          <w:shd w:val="clear" w:color="auto" w:fill="BDBDBD"/>
        </w:rPr>
        <w:t xml:space="preserve"> </w:t>
      </w:r>
      <w:r>
        <w:rPr>
          <w:b/>
          <w:sz w:val="20"/>
          <w:shd w:val="clear" w:color="auto" w:fill="BDBDBD"/>
        </w:rPr>
        <w:t>/Seminars:</w:t>
      </w:r>
      <w:r>
        <w:rPr>
          <w:b/>
          <w:sz w:val="20"/>
          <w:shd w:val="clear" w:color="auto" w:fill="BDBDBD"/>
        </w:rPr>
        <w:tab/>
      </w:r>
    </w:p>
    <w:p w:rsidR="00743C7D" w:rsidRDefault="00743C7D">
      <w:pPr>
        <w:pStyle w:val="BodyText"/>
        <w:spacing w:before="2"/>
        <w:rPr>
          <w:b/>
          <w:sz w:val="19"/>
        </w:rPr>
      </w:pPr>
    </w:p>
    <w:p w:rsidR="00743C7D" w:rsidRDefault="0093728E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1"/>
        <w:rPr>
          <w:rFonts w:ascii="Symbol" w:hAnsi="Symbol"/>
          <w:sz w:val="20"/>
        </w:rPr>
      </w:pPr>
      <w:r>
        <w:rPr>
          <w:sz w:val="20"/>
        </w:rPr>
        <w:t xml:space="preserve">Attended workshop </w:t>
      </w:r>
      <w:r>
        <w:rPr>
          <w:spacing w:val="-3"/>
          <w:sz w:val="20"/>
        </w:rPr>
        <w:t xml:space="preserve">on </w:t>
      </w:r>
      <w:r>
        <w:rPr>
          <w:sz w:val="20"/>
        </w:rPr>
        <w:t>six sense technology conducted by i3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indiya</w:t>
      </w:r>
      <w:proofErr w:type="spellEnd"/>
      <w:r>
        <w:rPr>
          <w:sz w:val="20"/>
        </w:rPr>
        <w:t>.</w:t>
      </w:r>
    </w:p>
    <w:p w:rsidR="00743C7D" w:rsidRDefault="00743C7D">
      <w:pPr>
        <w:pStyle w:val="BodyText"/>
        <w:rPr>
          <w:rFonts w:ascii="Times New Roman"/>
        </w:rPr>
      </w:pPr>
    </w:p>
    <w:p w:rsidR="00743C7D" w:rsidRDefault="00743C7D">
      <w:pPr>
        <w:pStyle w:val="BodyText"/>
        <w:spacing w:before="10"/>
        <w:rPr>
          <w:rFonts w:ascii="Times New Roman"/>
          <w:sz w:val="18"/>
        </w:rPr>
      </w:pPr>
    </w:p>
    <w:p w:rsidR="00743C7D" w:rsidRDefault="0093728E">
      <w:pPr>
        <w:pStyle w:val="Heading1"/>
        <w:tabs>
          <w:tab w:val="left" w:pos="10021"/>
        </w:tabs>
        <w:ind w:left="101"/>
      </w:pPr>
      <w:bookmarkStart w:id="3" w:name="Achievements:"/>
      <w:bookmarkEnd w:id="3"/>
      <w:r>
        <w:rPr>
          <w:shd w:val="clear" w:color="auto" w:fill="BDBDBD"/>
        </w:rPr>
        <w:t>Achievements:</w:t>
      </w:r>
      <w:r>
        <w:rPr>
          <w:shd w:val="clear" w:color="auto" w:fill="BDBDBD"/>
        </w:rPr>
        <w:tab/>
      </w:r>
    </w:p>
    <w:p w:rsidR="00743C7D" w:rsidRDefault="00743C7D">
      <w:pPr>
        <w:pStyle w:val="BodyText"/>
        <w:rPr>
          <w:b/>
        </w:rPr>
      </w:pPr>
    </w:p>
    <w:p w:rsidR="00743C7D" w:rsidRDefault="0093728E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130" w:line="245" w:lineRule="exact"/>
        <w:rPr>
          <w:rFonts w:ascii="Symbol" w:hAnsi="Symbol"/>
          <w:color w:val="202020"/>
          <w:sz w:val="20"/>
        </w:rPr>
      </w:pPr>
      <w:r>
        <w:rPr>
          <w:color w:val="202020"/>
          <w:sz w:val="20"/>
        </w:rPr>
        <w:t xml:space="preserve">Coordinator in </w:t>
      </w:r>
      <w:proofErr w:type="spellStart"/>
      <w:r>
        <w:rPr>
          <w:color w:val="202020"/>
          <w:spacing w:val="-3"/>
          <w:sz w:val="20"/>
        </w:rPr>
        <w:t>Srijan</w:t>
      </w:r>
      <w:proofErr w:type="spellEnd"/>
      <w:r>
        <w:rPr>
          <w:color w:val="202020"/>
          <w:spacing w:val="12"/>
          <w:sz w:val="20"/>
        </w:rPr>
        <w:t xml:space="preserve"> </w:t>
      </w:r>
      <w:r>
        <w:rPr>
          <w:color w:val="202020"/>
          <w:sz w:val="20"/>
        </w:rPr>
        <w:t>2015.</w:t>
      </w:r>
    </w:p>
    <w:p w:rsidR="00743C7D" w:rsidRDefault="0093728E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rPr>
          <w:rFonts w:ascii="Symbol" w:hAnsi="Symbol"/>
          <w:color w:val="202020"/>
          <w:sz w:val="20"/>
        </w:rPr>
      </w:pPr>
      <w:r>
        <w:rPr>
          <w:color w:val="202020"/>
          <w:sz w:val="20"/>
        </w:rPr>
        <w:t xml:space="preserve">Coordinator in </w:t>
      </w:r>
      <w:proofErr w:type="spellStart"/>
      <w:r>
        <w:rPr>
          <w:color w:val="202020"/>
          <w:sz w:val="20"/>
        </w:rPr>
        <w:t>Spandan</w:t>
      </w:r>
      <w:proofErr w:type="spellEnd"/>
      <w:r>
        <w:rPr>
          <w:color w:val="202020"/>
          <w:sz w:val="20"/>
        </w:rPr>
        <w:t xml:space="preserve"> and </w:t>
      </w:r>
      <w:proofErr w:type="spellStart"/>
      <w:r>
        <w:rPr>
          <w:color w:val="202020"/>
          <w:sz w:val="20"/>
        </w:rPr>
        <w:t>Maitree</w:t>
      </w:r>
      <w:proofErr w:type="spellEnd"/>
      <w:r>
        <w:rPr>
          <w:color w:val="202020"/>
          <w:spacing w:val="6"/>
          <w:sz w:val="20"/>
        </w:rPr>
        <w:t xml:space="preserve"> </w:t>
      </w:r>
      <w:r>
        <w:rPr>
          <w:color w:val="202020"/>
          <w:sz w:val="20"/>
        </w:rPr>
        <w:t>2015.</w:t>
      </w:r>
    </w:p>
    <w:p w:rsidR="00743C7D" w:rsidRDefault="00743C7D">
      <w:pPr>
        <w:pStyle w:val="BodyText"/>
        <w:rPr>
          <w:rFonts w:ascii="Times New Roman"/>
        </w:rPr>
      </w:pPr>
    </w:p>
    <w:p w:rsidR="00743C7D" w:rsidRDefault="00743C7D">
      <w:pPr>
        <w:pStyle w:val="BodyText"/>
        <w:rPr>
          <w:rFonts w:ascii="Times New Roman"/>
        </w:rPr>
      </w:pPr>
    </w:p>
    <w:p w:rsidR="00743C7D" w:rsidRDefault="00743C7D">
      <w:pPr>
        <w:pStyle w:val="BodyText"/>
        <w:rPr>
          <w:rFonts w:ascii="Times New Roman"/>
        </w:rPr>
      </w:pPr>
    </w:p>
    <w:p w:rsidR="00743C7D" w:rsidRDefault="00743C7D">
      <w:pPr>
        <w:pStyle w:val="BodyText"/>
        <w:rPr>
          <w:rFonts w:ascii="Times New Roman"/>
        </w:rPr>
      </w:pPr>
    </w:p>
    <w:p w:rsidR="00743C7D" w:rsidRDefault="00743C7D">
      <w:pPr>
        <w:pStyle w:val="BodyText"/>
        <w:spacing w:before="2"/>
        <w:rPr>
          <w:rFonts w:ascii="Times New Roman"/>
          <w:sz w:val="19"/>
        </w:rPr>
      </w:pPr>
    </w:p>
    <w:p w:rsidR="00743C7D" w:rsidRDefault="0093728E">
      <w:pPr>
        <w:pStyle w:val="Heading1"/>
        <w:tabs>
          <w:tab w:val="left" w:pos="10021"/>
        </w:tabs>
        <w:spacing w:before="61"/>
      </w:pPr>
      <w:bookmarkStart w:id="4" w:name="Personaldetails:"/>
      <w:bookmarkEnd w:id="4"/>
      <w:proofErr w:type="spellStart"/>
      <w:r>
        <w:rPr>
          <w:shd w:val="clear" w:color="auto" w:fill="BDBDBD"/>
        </w:rPr>
        <w:t>Personaldetails</w:t>
      </w:r>
      <w:proofErr w:type="spellEnd"/>
      <w:r>
        <w:rPr>
          <w:shd w:val="clear" w:color="auto" w:fill="BDBDBD"/>
        </w:rPr>
        <w:t>:</w:t>
      </w:r>
      <w:r>
        <w:rPr>
          <w:shd w:val="clear" w:color="auto" w:fill="BDBDBD"/>
        </w:rPr>
        <w:tab/>
      </w:r>
    </w:p>
    <w:p w:rsidR="00743C7D" w:rsidRDefault="0093728E">
      <w:pPr>
        <w:pStyle w:val="BodyText"/>
        <w:tabs>
          <w:tab w:val="left" w:pos="2228"/>
        </w:tabs>
        <w:spacing w:before="97" w:line="264" w:lineRule="auto"/>
        <w:ind w:left="691" w:right="5789"/>
      </w:pPr>
      <w:proofErr w:type="spellStart"/>
      <w:r>
        <w:t>Father’sName</w:t>
      </w:r>
      <w:proofErr w:type="spellEnd"/>
      <w:r>
        <w:tab/>
        <w:t xml:space="preserve">: Mr. Raj </w:t>
      </w:r>
      <w:proofErr w:type="spellStart"/>
      <w:r>
        <w:t>Bahadur</w:t>
      </w:r>
      <w:proofErr w:type="spellEnd"/>
      <w:r>
        <w:t xml:space="preserve"> </w:t>
      </w:r>
      <w:r>
        <w:rPr>
          <w:spacing w:val="-3"/>
        </w:rPr>
        <w:t xml:space="preserve">Maurya </w:t>
      </w:r>
      <w:r>
        <w:t>Gender</w:t>
      </w:r>
      <w:r>
        <w:tab/>
      </w:r>
      <w:proofErr w:type="gramStart"/>
      <w:r>
        <w:t>:Male</w:t>
      </w:r>
      <w:proofErr w:type="gramEnd"/>
    </w:p>
    <w:p w:rsidR="00743C7D" w:rsidRDefault="0093728E">
      <w:pPr>
        <w:pStyle w:val="BodyText"/>
        <w:tabs>
          <w:tab w:val="left" w:pos="2228"/>
        </w:tabs>
        <w:spacing w:line="254" w:lineRule="auto"/>
        <w:ind w:left="691" w:right="6711"/>
      </w:pPr>
      <w:r>
        <w:t>Date</w:t>
      </w:r>
      <w:r>
        <w:rPr>
          <w:spacing w:val="3"/>
        </w:rPr>
        <w:t xml:space="preserve"> </w:t>
      </w:r>
      <w:r>
        <w:rPr>
          <w:spacing w:val="-3"/>
        </w:rPr>
        <w:t>of</w:t>
      </w:r>
      <w:r>
        <w:rPr>
          <w:spacing w:val="5"/>
        </w:rPr>
        <w:t xml:space="preserve"> </w:t>
      </w:r>
      <w:r>
        <w:t>birth</w:t>
      </w:r>
      <w:r>
        <w:tab/>
        <w:t xml:space="preserve">: April </w:t>
      </w:r>
      <w:r>
        <w:rPr>
          <w:spacing w:val="-4"/>
        </w:rPr>
        <w:t>04</w:t>
      </w:r>
      <w:proofErr w:type="gramStart"/>
      <w:r>
        <w:rPr>
          <w:spacing w:val="-4"/>
        </w:rPr>
        <w:t>,1996</w:t>
      </w:r>
      <w:proofErr w:type="gramEnd"/>
      <w:r>
        <w:rPr>
          <w:spacing w:val="-4"/>
        </w:rPr>
        <w:t xml:space="preserve"> </w:t>
      </w:r>
      <w:r>
        <w:t>Languages known :</w:t>
      </w:r>
      <w:r>
        <w:rPr>
          <w:spacing w:val="-9"/>
        </w:rPr>
        <w:t xml:space="preserve"> </w:t>
      </w:r>
      <w:proofErr w:type="spellStart"/>
      <w:r>
        <w:t>Hindi,English</w:t>
      </w:r>
      <w:proofErr w:type="spellEnd"/>
    </w:p>
    <w:p w:rsidR="00743C7D" w:rsidRDefault="00743C7D">
      <w:pPr>
        <w:pStyle w:val="BodyText"/>
      </w:pPr>
    </w:p>
    <w:p w:rsidR="00743C7D" w:rsidRDefault="00743C7D">
      <w:pPr>
        <w:pStyle w:val="BodyText"/>
      </w:pPr>
    </w:p>
    <w:p w:rsidR="00743C7D" w:rsidRDefault="00743C7D">
      <w:pPr>
        <w:pStyle w:val="BodyText"/>
      </w:pPr>
    </w:p>
    <w:p w:rsidR="00743C7D" w:rsidRDefault="00743C7D">
      <w:pPr>
        <w:pStyle w:val="BodyText"/>
        <w:spacing w:before="11"/>
        <w:rPr>
          <w:sz w:val="14"/>
        </w:rPr>
      </w:pPr>
    </w:p>
    <w:p w:rsidR="00743C7D" w:rsidRDefault="0093728E">
      <w:pPr>
        <w:ind w:right="729"/>
        <w:jc w:val="right"/>
      </w:pPr>
      <w:proofErr w:type="gramStart"/>
      <w:r>
        <w:t>( Sachin</w:t>
      </w:r>
      <w:proofErr w:type="gramEnd"/>
      <w:r>
        <w:t xml:space="preserve"> Kumar)</w:t>
      </w:r>
    </w:p>
    <w:p w:rsidR="00743C7D" w:rsidRDefault="00743C7D">
      <w:pPr>
        <w:jc w:val="right"/>
        <w:sectPr w:rsidR="00743C7D">
          <w:pgSz w:w="11910" w:h="16840"/>
          <w:pgMar w:top="1520" w:right="940" w:bottom="280" w:left="84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743C7D" w:rsidRDefault="00743C7D">
      <w:pPr>
        <w:pStyle w:val="BodyText"/>
        <w:spacing w:before="4"/>
        <w:rPr>
          <w:sz w:val="16"/>
        </w:rPr>
      </w:pPr>
    </w:p>
    <w:sectPr w:rsidR="00743C7D" w:rsidSect="00743C7D">
      <w:pgSz w:w="11910" w:h="16840"/>
      <w:pgMar w:top="1580" w:right="940" w:bottom="280" w:left="840" w:header="720" w:footer="720" w:gutter="0"/>
      <w:pgBorders w:offsetFrom="page">
        <w:top w:val="double" w:sz="12" w:space="25" w:color="000000"/>
        <w:left w:val="double" w:sz="12" w:space="25" w:color="000000"/>
        <w:bottom w:val="double" w:sz="12" w:space="25" w:color="000000"/>
        <w:right w:val="double" w:sz="12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B2FE3"/>
    <w:multiLevelType w:val="hybridMultilevel"/>
    <w:tmpl w:val="E8386D30"/>
    <w:lvl w:ilvl="0" w:tplc="3BB03EB0">
      <w:numFmt w:val="bullet"/>
      <w:lvlText w:val=""/>
      <w:lvlJc w:val="left"/>
      <w:pPr>
        <w:ind w:left="691" w:hanging="269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6D0245CA">
      <w:numFmt w:val="bullet"/>
      <w:lvlText w:val=""/>
      <w:lvlJc w:val="left"/>
      <w:pPr>
        <w:ind w:left="960" w:hanging="361"/>
      </w:pPr>
      <w:rPr>
        <w:rFonts w:hint="default"/>
        <w:w w:val="96"/>
        <w:lang w:val="en-US" w:eastAsia="en-US" w:bidi="ar-SA"/>
      </w:rPr>
    </w:lvl>
    <w:lvl w:ilvl="2" w:tplc="AF4450D6"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3" w:tplc="B9905B9A">
      <w:numFmt w:val="bullet"/>
      <w:lvlText w:val="•"/>
      <w:lvlJc w:val="left"/>
      <w:pPr>
        <w:ind w:left="2997" w:hanging="361"/>
      </w:pPr>
      <w:rPr>
        <w:rFonts w:hint="default"/>
        <w:lang w:val="en-US" w:eastAsia="en-US" w:bidi="ar-SA"/>
      </w:rPr>
    </w:lvl>
    <w:lvl w:ilvl="4" w:tplc="BBFAD6CE">
      <w:numFmt w:val="bullet"/>
      <w:lvlText w:val="•"/>
      <w:lvlJc w:val="left"/>
      <w:pPr>
        <w:ind w:left="4016" w:hanging="361"/>
      </w:pPr>
      <w:rPr>
        <w:rFonts w:hint="default"/>
        <w:lang w:val="en-US" w:eastAsia="en-US" w:bidi="ar-SA"/>
      </w:rPr>
    </w:lvl>
    <w:lvl w:ilvl="5" w:tplc="339076D0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6" w:tplc="726E4C7C">
      <w:numFmt w:val="bullet"/>
      <w:lvlText w:val="•"/>
      <w:lvlJc w:val="left"/>
      <w:pPr>
        <w:ind w:left="6053" w:hanging="361"/>
      </w:pPr>
      <w:rPr>
        <w:rFonts w:hint="default"/>
        <w:lang w:val="en-US" w:eastAsia="en-US" w:bidi="ar-SA"/>
      </w:rPr>
    </w:lvl>
    <w:lvl w:ilvl="7" w:tplc="BDE8FED6">
      <w:numFmt w:val="bullet"/>
      <w:lvlText w:val="•"/>
      <w:lvlJc w:val="left"/>
      <w:pPr>
        <w:ind w:left="7072" w:hanging="361"/>
      </w:pPr>
      <w:rPr>
        <w:rFonts w:hint="default"/>
        <w:lang w:val="en-US" w:eastAsia="en-US" w:bidi="ar-SA"/>
      </w:rPr>
    </w:lvl>
    <w:lvl w:ilvl="8" w:tplc="EDEE4274">
      <w:numFmt w:val="bullet"/>
      <w:lvlText w:val="•"/>
      <w:lvlJc w:val="left"/>
      <w:pPr>
        <w:ind w:left="809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43C7D"/>
    <w:rsid w:val="00743C7D"/>
    <w:rsid w:val="00937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3C7D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743C7D"/>
    <w:pPr>
      <w:ind w:left="21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3C7D"/>
    <w:rPr>
      <w:sz w:val="20"/>
      <w:szCs w:val="20"/>
    </w:rPr>
  </w:style>
  <w:style w:type="paragraph" w:styleId="Title">
    <w:name w:val="Title"/>
    <w:basedOn w:val="Normal"/>
    <w:uiPriority w:val="1"/>
    <w:qFormat/>
    <w:rsid w:val="00743C7D"/>
    <w:pPr>
      <w:spacing w:before="51"/>
      <w:ind w:left="45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43C7D"/>
    <w:pPr>
      <w:ind w:left="9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743C7D"/>
    <w:pPr>
      <w:spacing w:before="121"/>
      <w:ind w:left="115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uryask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218</Words>
  <Characters>1247</Characters>
  <Application>Microsoft Office Word</Application>
  <DocSecurity>0</DocSecurity>
  <Lines>10</Lines>
  <Paragraphs>2</Paragraphs>
  <ScaleCrop>false</ScaleCrop>
  <Company>Hewlett-Packard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kumar</dc:creator>
  <cp:lastModifiedBy>sachin kumar</cp:lastModifiedBy>
  <cp:revision>2</cp:revision>
  <dcterms:created xsi:type="dcterms:W3CDTF">2020-05-06T16:18:00Z</dcterms:created>
  <dcterms:modified xsi:type="dcterms:W3CDTF">2020-05-06T16:27:00Z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2020-05-06T00:00:00Z</vt:filetime>
  </property>
</Properties>
</file>