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DD1" w:rsidRPr="00717DD1" w:rsidRDefault="00717DD1" w:rsidP="00717DD1">
      <w:pPr>
        <w:spacing w:after="0" w:line="375" w:lineRule="atLeast"/>
        <w:textAlignment w:val="baseline"/>
        <w:outlineLvl w:val="0"/>
        <w:rPr>
          <w:rFonts w:ascii="Georgia" w:eastAsia="Times New Roman" w:hAnsi="Georgia"/>
          <w:color w:val="555555"/>
          <w:kern w:val="36"/>
          <w:sz w:val="38"/>
          <w:szCs w:val="38"/>
        </w:rPr>
      </w:pPr>
      <w:r w:rsidRPr="00717DD1">
        <w:rPr>
          <w:rFonts w:ascii="Georgia" w:eastAsia="Times New Roman" w:hAnsi="Georgia"/>
          <w:color w:val="555555"/>
          <w:kern w:val="36"/>
          <w:sz w:val="38"/>
          <w:szCs w:val="38"/>
        </w:rPr>
        <w:fldChar w:fldCharType="begin"/>
      </w:r>
      <w:r w:rsidRPr="00717DD1">
        <w:rPr>
          <w:rFonts w:ascii="Georgia" w:eastAsia="Times New Roman" w:hAnsi="Georgia"/>
          <w:color w:val="555555"/>
          <w:kern w:val="36"/>
          <w:sz w:val="38"/>
          <w:szCs w:val="38"/>
        </w:rPr>
        <w:instrText xml:space="preserve"> HYPERLINK "http://way2java.com/hibernate/difference-between-eager-initialization-and-lazy-initialization/" \o "Difference between Eager Initialization and Lazy Initialization" </w:instrText>
      </w:r>
      <w:r w:rsidRPr="00717DD1">
        <w:rPr>
          <w:rFonts w:ascii="Georgia" w:eastAsia="Times New Roman" w:hAnsi="Georgia"/>
          <w:color w:val="555555"/>
          <w:kern w:val="36"/>
          <w:sz w:val="38"/>
          <w:szCs w:val="38"/>
        </w:rPr>
        <w:fldChar w:fldCharType="separate"/>
      </w:r>
      <w:r w:rsidRPr="00717DD1">
        <w:rPr>
          <w:rFonts w:ascii="Georgia" w:eastAsia="Times New Roman" w:hAnsi="Georgia"/>
          <w:color w:val="04648D"/>
          <w:kern w:val="36"/>
          <w:sz w:val="38"/>
        </w:rPr>
        <w:t>Difference between Eager Initialization and Lazy Initialization</w:t>
      </w:r>
      <w:r w:rsidRPr="00717DD1">
        <w:rPr>
          <w:rFonts w:ascii="Georgia" w:eastAsia="Times New Roman" w:hAnsi="Georgia"/>
          <w:color w:val="555555"/>
          <w:kern w:val="36"/>
          <w:sz w:val="38"/>
          <w:szCs w:val="38"/>
        </w:rPr>
        <w:fldChar w:fldCharType="end"/>
      </w:r>
    </w:p>
    <w:p w:rsidR="00717DD1" w:rsidRPr="00717DD1" w:rsidRDefault="00717DD1" w:rsidP="00717DD1">
      <w:pPr>
        <w:spacing w:after="0" w:line="375" w:lineRule="atLeast"/>
        <w:textAlignment w:val="baseline"/>
        <w:rPr>
          <w:rFonts w:ascii="Georgia" w:eastAsia="Times New Roman" w:hAnsi="Georgia"/>
          <w:color w:val="333333"/>
        </w:rPr>
      </w:pPr>
    </w:p>
    <w:p w:rsidR="00717DD1" w:rsidRPr="00717DD1" w:rsidRDefault="00717DD1" w:rsidP="00717DD1">
      <w:pPr>
        <w:spacing w:after="0" w:line="375" w:lineRule="atLeast"/>
        <w:textAlignment w:val="baseline"/>
        <w:rPr>
          <w:rFonts w:ascii="Georgia" w:eastAsia="Times New Roman" w:hAnsi="Georgia"/>
          <w:color w:val="333333"/>
        </w:rPr>
      </w:pPr>
      <w:r w:rsidRPr="00717DD1">
        <w:rPr>
          <w:rFonts w:ascii="Georgia" w:eastAsia="Times New Roman" w:hAnsi="Georgia"/>
          <w:color w:val="333333"/>
        </w:rPr>
        <w:t>To increase the performance while retrieving records from a database table, </w:t>
      </w:r>
      <w:r w:rsidRPr="00717DD1">
        <w:rPr>
          <w:rFonts w:ascii="Georgia" w:eastAsia="Times New Roman" w:hAnsi="Georgia"/>
          <w:b/>
          <w:bCs/>
          <w:color w:val="333333"/>
        </w:rPr>
        <w:t>Hibernate</w:t>
      </w:r>
      <w:r w:rsidRPr="00717DD1">
        <w:rPr>
          <w:rFonts w:ascii="Georgia" w:eastAsia="Times New Roman" w:hAnsi="Georgia"/>
          <w:color w:val="333333"/>
        </w:rPr>
        <w:t> uses two styles – </w:t>
      </w:r>
      <w:r w:rsidRPr="00717DD1">
        <w:rPr>
          <w:rFonts w:ascii="Georgia" w:eastAsia="Times New Roman" w:hAnsi="Georgia"/>
          <w:b/>
          <w:bCs/>
          <w:color w:val="333333"/>
        </w:rPr>
        <w:t>Eager Initialization</w:t>
      </w:r>
      <w:r w:rsidRPr="00717DD1">
        <w:rPr>
          <w:rFonts w:ascii="Georgia" w:eastAsia="Times New Roman" w:hAnsi="Georgia"/>
          <w:color w:val="333333"/>
        </w:rPr>
        <w:t> and </w:t>
      </w:r>
      <w:r w:rsidRPr="00717DD1">
        <w:rPr>
          <w:rFonts w:ascii="Georgia" w:eastAsia="Times New Roman" w:hAnsi="Georgia"/>
          <w:b/>
          <w:bCs/>
          <w:color w:val="333333"/>
        </w:rPr>
        <w:t>Lazy Initialization</w:t>
      </w:r>
      <w:r w:rsidRPr="00717DD1">
        <w:rPr>
          <w:rFonts w:ascii="Georgia" w:eastAsia="Times New Roman" w:hAnsi="Georgia"/>
          <w:color w:val="333333"/>
        </w:rPr>
        <w:t>. Concept-wise, a good programming practice is lazy initialization; but both have their own importance in coding.</w:t>
      </w:r>
    </w:p>
    <w:p w:rsidR="00717DD1" w:rsidRPr="00717DD1" w:rsidRDefault="00717DD1" w:rsidP="00717DD1">
      <w:pPr>
        <w:spacing w:after="0" w:line="375" w:lineRule="atLeast"/>
        <w:textAlignment w:val="baseline"/>
        <w:rPr>
          <w:rFonts w:ascii="Georgia" w:eastAsia="Times New Roman" w:hAnsi="Georgia"/>
          <w:color w:val="333333"/>
        </w:rPr>
      </w:pPr>
      <w:r w:rsidRPr="00717DD1">
        <w:rPr>
          <w:rFonts w:ascii="Georgia" w:eastAsia="Times New Roman" w:hAnsi="Georgia"/>
          <w:b/>
          <w:bCs/>
          <w:color w:val="333333"/>
        </w:rPr>
        <w:t>Lazy initialization (or instantiation)</w:t>
      </w:r>
    </w:p>
    <w:p w:rsidR="00717DD1" w:rsidRPr="00717DD1" w:rsidRDefault="00717DD1" w:rsidP="00717DD1">
      <w:pPr>
        <w:spacing w:after="0" w:line="375" w:lineRule="atLeast"/>
        <w:textAlignment w:val="baseline"/>
        <w:rPr>
          <w:rFonts w:ascii="Georgia" w:eastAsia="Times New Roman" w:hAnsi="Georgia"/>
          <w:color w:val="333333"/>
        </w:rPr>
      </w:pPr>
      <w:r w:rsidRPr="00717DD1">
        <w:rPr>
          <w:rFonts w:ascii="Georgia" w:eastAsia="Times New Roman" w:hAnsi="Georgia"/>
          <w:color w:val="333333"/>
        </w:rPr>
        <w:t>There are two types of initializations in a programming language – </w:t>
      </w:r>
      <w:r w:rsidRPr="00717DD1">
        <w:rPr>
          <w:rFonts w:ascii="Georgia" w:eastAsia="Times New Roman" w:hAnsi="Georgia"/>
          <w:b/>
          <w:bCs/>
          <w:color w:val="333333"/>
        </w:rPr>
        <w:t>eager</w:t>
      </w:r>
      <w:r w:rsidRPr="00717DD1">
        <w:rPr>
          <w:rFonts w:ascii="Georgia" w:eastAsia="Times New Roman" w:hAnsi="Georgia"/>
          <w:color w:val="333333"/>
        </w:rPr>
        <w:t> initialization and </w:t>
      </w:r>
      <w:r w:rsidRPr="00717DD1">
        <w:rPr>
          <w:rFonts w:ascii="Georgia" w:eastAsia="Times New Roman" w:hAnsi="Georgia"/>
          <w:b/>
          <w:bCs/>
          <w:color w:val="333333"/>
        </w:rPr>
        <w:t>lazy</w:t>
      </w:r>
      <w:r w:rsidRPr="00717DD1">
        <w:rPr>
          <w:rFonts w:ascii="Georgia" w:eastAsia="Times New Roman" w:hAnsi="Georgia"/>
          <w:color w:val="333333"/>
        </w:rPr>
        <w:t> initialization. In eager initialization, the object is created in the program execution, in a normal way, which sometimes the programmer may not use it in the program. This looks waste of memory and processor time. Other way is to create the object when the programmer really requires. This is called lazy initialization (one of the design patterns). That is, </w:t>
      </w:r>
      <w:r w:rsidRPr="00717DD1">
        <w:rPr>
          <w:rFonts w:ascii="Georgia" w:eastAsia="Times New Roman" w:hAnsi="Georgia"/>
          <w:b/>
          <w:bCs/>
          <w:color w:val="333333"/>
        </w:rPr>
        <w:t>if the object is created at runtime, only when the programmer requires is known as lazy initialization. </w:t>
      </w:r>
      <w:r w:rsidRPr="00717DD1">
        <w:rPr>
          <w:rFonts w:ascii="Georgia" w:eastAsia="Times New Roman" w:hAnsi="Georgia"/>
          <w:color w:val="333333"/>
        </w:rPr>
        <w:t>So, which is preferred, definitely you say lazy initialization. Lazy initialization is basically meant for improving the performance by avoiding unnecessary computation (load on the microprocessor) and reducing memory requirements.</w:t>
      </w:r>
    </w:p>
    <w:p w:rsidR="00717DD1" w:rsidRPr="00717DD1" w:rsidRDefault="00717DD1" w:rsidP="00717DD1">
      <w:pPr>
        <w:spacing w:after="0" w:line="375" w:lineRule="atLeast"/>
        <w:textAlignment w:val="baseline"/>
        <w:rPr>
          <w:rFonts w:ascii="Georgia" w:eastAsia="Times New Roman" w:hAnsi="Georgia"/>
          <w:color w:val="333333"/>
        </w:rPr>
      </w:pPr>
      <w:r w:rsidRPr="00717DD1">
        <w:rPr>
          <w:rFonts w:ascii="Georgia" w:eastAsia="Times New Roman" w:hAnsi="Georgia"/>
          <w:b/>
          <w:bCs/>
          <w:color w:val="333333"/>
        </w:rPr>
        <w:t>Some examples:</w:t>
      </w:r>
    </w:p>
    <w:p w:rsidR="00717DD1" w:rsidRPr="00717DD1" w:rsidRDefault="00717DD1" w:rsidP="00717DD1">
      <w:pPr>
        <w:spacing w:after="0" w:line="375" w:lineRule="atLeast"/>
        <w:textAlignment w:val="baseline"/>
        <w:rPr>
          <w:rFonts w:ascii="Georgia" w:eastAsia="Times New Roman" w:hAnsi="Georgia"/>
          <w:color w:val="333333"/>
        </w:rPr>
      </w:pPr>
      <w:r w:rsidRPr="00717DD1">
        <w:rPr>
          <w:rFonts w:ascii="Georgia" w:eastAsia="Times New Roman" w:hAnsi="Georgia"/>
          <w:b/>
          <w:bCs/>
          <w:color w:val="333333"/>
        </w:rPr>
        <w:t>1.</w:t>
      </w:r>
      <w:r w:rsidRPr="00717DD1">
        <w:rPr>
          <w:rFonts w:ascii="Georgia" w:eastAsia="Times New Roman" w:hAnsi="Georgia"/>
          <w:color w:val="333333"/>
        </w:rPr>
        <w:t> Suppose you have </w:t>
      </w:r>
      <w:r w:rsidRPr="00717DD1">
        <w:rPr>
          <w:rFonts w:ascii="Georgia" w:eastAsia="Times New Roman" w:hAnsi="Georgia"/>
          <w:b/>
          <w:bCs/>
          <w:color w:val="333333"/>
        </w:rPr>
        <w:t>Customer</w:t>
      </w:r>
      <w:r w:rsidRPr="00717DD1">
        <w:rPr>
          <w:rFonts w:ascii="Georgia" w:eastAsia="Times New Roman" w:hAnsi="Georgia"/>
          <w:color w:val="333333"/>
        </w:rPr>
        <w:t> object having a big array of orders to display. To display the list to the customer it is very expensive as it requires </w:t>
      </w:r>
      <w:r w:rsidRPr="00717DD1">
        <w:rPr>
          <w:rFonts w:ascii="Georgia" w:eastAsia="Times New Roman" w:hAnsi="Georgia"/>
          <w:b/>
          <w:bCs/>
          <w:color w:val="333333"/>
        </w:rPr>
        <w:t>lot of hits</w:t>
      </w:r>
      <w:r w:rsidRPr="00717DD1">
        <w:rPr>
          <w:rFonts w:ascii="Georgia" w:eastAsia="Times New Roman" w:hAnsi="Georgia"/>
          <w:color w:val="333333"/>
        </w:rPr>
        <w:t> to database. It the </w:t>
      </w:r>
      <w:r w:rsidRPr="00717DD1">
        <w:rPr>
          <w:rFonts w:ascii="Georgia" w:eastAsia="Times New Roman" w:hAnsi="Georgia"/>
          <w:b/>
          <w:bCs/>
          <w:color w:val="333333"/>
        </w:rPr>
        <w:t>Customer</w:t>
      </w:r>
      <w:r w:rsidRPr="00717DD1">
        <w:rPr>
          <w:rFonts w:ascii="Georgia" w:eastAsia="Times New Roman" w:hAnsi="Georgia"/>
          <w:color w:val="333333"/>
        </w:rPr>
        <w:t> object is initialized at the beginning of the program which later found that Customer never asks to display his orders. Now, as you can guess, </w:t>
      </w:r>
      <w:r w:rsidRPr="00717DD1">
        <w:rPr>
          <w:rFonts w:ascii="Georgia" w:eastAsia="Times New Roman" w:hAnsi="Georgia"/>
          <w:b/>
          <w:bCs/>
          <w:color w:val="333333"/>
        </w:rPr>
        <w:t>it is the time for lazy initialization</w:t>
      </w:r>
      <w:r w:rsidRPr="00717DD1">
        <w:rPr>
          <w:rFonts w:ascii="Georgia" w:eastAsia="Times New Roman" w:hAnsi="Georgia"/>
          <w:color w:val="333333"/>
        </w:rPr>
        <w:t>.</w:t>
      </w:r>
    </w:p>
    <w:p w:rsidR="00717DD1" w:rsidRPr="00717DD1" w:rsidRDefault="00717DD1" w:rsidP="00717DD1">
      <w:pPr>
        <w:spacing w:after="0" w:line="375" w:lineRule="atLeast"/>
        <w:textAlignment w:val="baseline"/>
        <w:rPr>
          <w:rFonts w:ascii="Georgia" w:eastAsia="Times New Roman" w:hAnsi="Georgia"/>
          <w:color w:val="333333"/>
        </w:rPr>
      </w:pPr>
      <w:r w:rsidRPr="00717DD1">
        <w:rPr>
          <w:rFonts w:ascii="Georgia" w:eastAsia="Times New Roman" w:hAnsi="Georgia"/>
          <w:b/>
          <w:bCs/>
          <w:color w:val="333333"/>
        </w:rPr>
        <w:t>2.</w:t>
      </w:r>
      <w:r w:rsidRPr="00717DD1">
        <w:rPr>
          <w:rFonts w:ascii="Georgia" w:eastAsia="Times New Roman" w:hAnsi="Georgia"/>
          <w:color w:val="333333"/>
        </w:rPr>
        <w:t> Another scenario is when an object is very expensive (takes long time to create) to create, if you would like to defer (delay) its creation due to other more expensive operations takes place. Say, your program creates many object instances when it starts, but a few are required immediately. Now </w:t>
      </w:r>
      <w:r w:rsidRPr="00717DD1">
        <w:rPr>
          <w:rFonts w:ascii="Georgia" w:eastAsia="Times New Roman" w:hAnsi="Georgia"/>
          <w:b/>
          <w:bCs/>
          <w:color w:val="333333"/>
        </w:rPr>
        <w:t>lazy initialization </w:t>
      </w:r>
      <w:r w:rsidRPr="00717DD1">
        <w:rPr>
          <w:rFonts w:ascii="Georgia" w:eastAsia="Times New Roman" w:hAnsi="Georgia"/>
          <w:color w:val="333333"/>
        </w:rPr>
        <w:t>is the time to think to increase the startup performance of the program by delaying the initialization after the required and preferred objects have been created. Let us take a small code:</w:t>
      </w:r>
    </w:p>
    <w:tbl>
      <w:tblPr>
        <w:tblW w:w="21600" w:type="dxa"/>
        <w:tblCellSpacing w:w="15" w:type="dxa"/>
        <w:shd w:val="clear" w:color="auto" w:fill="FFFFFF"/>
        <w:tblCellMar>
          <w:top w:w="15" w:type="dxa"/>
          <w:left w:w="15" w:type="dxa"/>
          <w:bottom w:w="15" w:type="dxa"/>
          <w:right w:w="15" w:type="dxa"/>
        </w:tblCellMar>
        <w:tblLook w:val="04A0"/>
      </w:tblPr>
      <w:tblGrid>
        <w:gridCol w:w="286"/>
        <w:gridCol w:w="21314"/>
      </w:tblGrid>
      <w:tr w:rsidR="00717DD1" w:rsidRPr="00717DD1" w:rsidTr="00717DD1">
        <w:trPr>
          <w:tblCellSpacing w:w="15" w:type="dxa"/>
        </w:trPr>
        <w:tc>
          <w:tcPr>
            <w:tcW w:w="0" w:type="auto"/>
            <w:shd w:val="clear" w:color="auto" w:fill="E4EEF3"/>
            <w:tcMar>
              <w:top w:w="0" w:type="dxa"/>
              <w:left w:w="0" w:type="dxa"/>
              <w:bottom w:w="0" w:type="dxa"/>
              <w:right w:w="0" w:type="dxa"/>
            </w:tcMar>
            <w:vAlign w:val="bottom"/>
            <w:hideMark/>
          </w:tcPr>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2</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3</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4</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5</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6</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lastRenderedPageBreak/>
              <w:t>7</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8</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9</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10</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11</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12</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13</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14</w:t>
            </w:r>
          </w:p>
        </w:tc>
        <w:tc>
          <w:tcPr>
            <w:tcW w:w="21600" w:type="dxa"/>
            <w:shd w:val="clear" w:color="auto" w:fill="auto"/>
            <w:tcMar>
              <w:top w:w="0" w:type="dxa"/>
              <w:left w:w="0" w:type="dxa"/>
              <w:bottom w:w="0" w:type="dxa"/>
              <w:right w:w="0" w:type="dxa"/>
            </w:tcMar>
            <w:vAlign w:val="bottom"/>
            <w:hideMark/>
          </w:tcPr>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b/>
                <w:bCs/>
                <w:color w:val="000000"/>
                <w:sz w:val="18"/>
                <w:szCs w:val="18"/>
                <w:bdr w:val="none" w:sz="0" w:space="0" w:color="auto" w:frame="1"/>
              </w:rPr>
              <w:lastRenderedPageBreak/>
              <w:t>public</w:t>
            </w: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class</w:t>
            </w:r>
            <w:r w:rsidRPr="00717DD1">
              <w:rPr>
                <w:rFonts w:ascii="Courier New" w:eastAsia="Times New Roman" w:hAnsi="Courier New" w:cs="Courier New"/>
                <w:color w:val="5B1601"/>
                <w:sz w:val="20"/>
                <w:szCs w:val="20"/>
              </w:rPr>
              <w:t xml:space="preserve"> Demo</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private</w:t>
            </w:r>
            <w:r w:rsidRPr="00717DD1">
              <w:rPr>
                <w:rFonts w:ascii="Courier New" w:eastAsia="Times New Roman" w:hAnsi="Courier New" w:cs="Courier New"/>
                <w:color w:val="5B1601"/>
                <w:sz w:val="20"/>
                <w:szCs w:val="20"/>
              </w:rPr>
              <w:t xml:space="preserve"> Player </w:t>
            </w:r>
            <w:proofErr w:type="spellStart"/>
            <w:r w:rsidRPr="00717DD1">
              <w:rPr>
                <w:rFonts w:ascii="Courier New" w:eastAsia="Times New Roman" w:hAnsi="Courier New" w:cs="Courier New"/>
                <w:color w:val="5B1601"/>
                <w:sz w:val="20"/>
                <w:szCs w:val="20"/>
              </w:rPr>
              <w:t>newPlayer</w:t>
            </w:r>
            <w:proofErr w:type="spellEnd"/>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color w:val="339933"/>
                <w:sz w:val="18"/>
                <w:szCs w:val="18"/>
                <w:bdr w:val="none" w:sz="0" w:space="0" w:color="auto" w:frame="1"/>
              </w:rPr>
              <w:t>=</w:t>
            </w: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new</w:t>
            </w:r>
            <w:r w:rsidRPr="00717DD1">
              <w:rPr>
                <w:rFonts w:ascii="Courier New" w:eastAsia="Times New Roman" w:hAnsi="Courier New" w:cs="Courier New"/>
                <w:color w:val="5B1601"/>
                <w:sz w:val="20"/>
                <w:szCs w:val="20"/>
              </w:rPr>
              <w:t xml:space="preserve"> Player</w:t>
            </w:r>
            <w:r w:rsidRPr="00717DD1">
              <w:rPr>
                <w:rFonts w:ascii="Courier New" w:eastAsia="Times New Roman" w:hAnsi="Courier New" w:cs="Courier New"/>
                <w:color w:val="009900"/>
                <w:sz w:val="18"/>
                <w:szCs w:val="18"/>
                <w:bdr w:val="none" w:sz="0" w:space="0" w:color="auto" w:frame="1"/>
              </w:rPr>
              <w:t>()</w:t>
            </w:r>
            <w:r w:rsidRPr="00717DD1">
              <w:rPr>
                <w:rFonts w:ascii="Courier New" w:eastAsia="Times New Roman" w:hAnsi="Courier New" w:cs="Courier New"/>
                <w:color w:val="339933"/>
                <w:sz w:val="18"/>
                <w:szCs w:val="18"/>
                <w:bdr w:val="none" w:sz="0" w:space="0" w:color="auto" w:frame="1"/>
              </w:rPr>
              <w:t>;</w:t>
            </w: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i/>
                <w:iCs/>
                <w:color w:val="666666"/>
                <w:sz w:val="18"/>
                <w:szCs w:val="18"/>
                <w:bdr w:val="none" w:sz="0" w:space="0" w:color="auto" w:frame="1"/>
              </w:rPr>
              <w:t>// object is created well in advance</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public</w:t>
            </w:r>
            <w:r w:rsidRPr="00717DD1">
              <w:rPr>
                <w:rFonts w:ascii="Courier New" w:eastAsia="Times New Roman" w:hAnsi="Courier New" w:cs="Courier New"/>
                <w:color w:val="5B1601"/>
                <w:sz w:val="20"/>
                <w:szCs w:val="20"/>
              </w:rPr>
              <w:t xml:space="preserve"> Player </w:t>
            </w:r>
            <w:proofErr w:type="spellStart"/>
            <w:r w:rsidRPr="00717DD1">
              <w:rPr>
                <w:rFonts w:ascii="Courier New" w:eastAsia="Times New Roman" w:hAnsi="Courier New" w:cs="Courier New"/>
                <w:color w:val="5B1601"/>
                <w:sz w:val="20"/>
                <w:szCs w:val="20"/>
              </w:rPr>
              <w:t>getPlayer</w:t>
            </w:r>
            <w:proofErr w:type="spellEnd"/>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lastRenderedPageBreak/>
              <w:t xml:space="preserve">    </w:t>
            </w:r>
            <w:r w:rsidRPr="00717DD1">
              <w:rPr>
                <w:rFonts w:ascii="Courier New" w:eastAsia="Times New Roman" w:hAnsi="Courier New" w:cs="Courier New"/>
                <w:b/>
                <w:bCs/>
                <w:color w:val="000000"/>
                <w:sz w:val="18"/>
                <w:szCs w:val="18"/>
                <w:bdr w:val="none" w:sz="0" w:space="0" w:color="auto" w:frame="1"/>
              </w:rPr>
              <w:t>return</w:t>
            </w:r>
            <w:r w:rsidRPr="00717DD1">
              <w:rPr>
                <w:rFonts w:ascii="Courier New" w:eastAsia="Times New Roman" w:hAnsi="Courier New" w:cs="Courier New"/>
                <w:color w:val="5B1601"/>
                <w:sz w:val="20"/>
                <w:szCs w:val="20"/>
              </w:rPr>
              <w:t xml:space="preserve"> </w:t>
            </w:r>
            <w:proofErr w:type="spellStart"/>
            <w:r w:rsidRPr="00717DD1">
              <w:rPr>
                <w:rFonts w:ascii="Courier New" w:eastAsia="Times New Roman" w:hAnsi="Courier New" w:cs="Courier New"/>
                <w:color w:val="5B1601"/>
                <w:sz w:val="20"/>
                <w:szCs w:val="20"/>
              </w:rPr>
              <w:t>newPlayer</w:t>
            </w:r>
            <w:proofErr w:type="spellEnd"/>
            <w:r w:rsidRPr="00717DD1">
              <w:rPr>
                <w:rFonts w:ascii="Courier New" w:eastAsia="Times New Roman" w:hAnsi="Courier New" w:cs="Courier New"/>
                <w:color w:val="339933"/>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public</w:t>
            </w: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static</w:t>
            </w: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66"/>
                <w:sz w:val="18"/>
                <w:szCs w:val="18"/>
                <w:bdr w:val="none" w:sz="0" w:space="0" w:color="auto" w:frame="1"/>
              </w:rPr>
              <w:t>void</w:t>
            </w:r>
            <w:r w:rsidRPr="00717DD1">
              <w:rPr>
                <w:rFonts w:ascii="Courier New" w:eastAsia="Times New Roman" w:hAnsi="Courier New" w:cs="Courier New"/>
                <w:color w:val="5B1601"/>
                <w:sz w:val="20"/>
                <w:szCs w:val="20"/>
              </w:rPr>
              <w:t xml:space="preserve"> main</w:t>
            </w:r>
            <w:r w:rsidRPr="00717DD1">
              <w:rPr>
                <w:rFonts w:ascii="Courier New" w:eastAsia="Times New Roman" w:hAnsi="Courier New" w:cs="Courier New"/>
                <w:color w:val="009900"/>
                <w:sz w:val="18"/>
                <w:szCs w:val="18"/>
                <w:bdr w:val="none" w:sz="0" w:space="0" w:color="auto" w:frame="1"/>
              </w:rPr>
              <w:t>(</w:t>
            </w:r>
            <w:r w:rsidRPr="00717DD1">
              <w:rPr>
                <w:rFonts w:ascii="Courier New" w:eastAsia="Times New Roman" w:hAnsi="Courier New" w:cs="Courier New"/>
                <w:color w:val="003399"/>
                <w:sz w:val="18"/>
                <w:szCs w:val="18"/>
                <w:bdr w:val="none" w:sz="0" w:space="0" w:color="auto" w:frame="1"/>
              </w:rPr>
              <w:t>String</w:t>
            </w:r>
            <w:r w:rsidRPr="00717DD1">
              <w:rPr>
                <w:rFonts w:ascii="Courier New" w:eastAsia="Times New Roman" w:hAnsi="Courier New" w:cs="Courier New"/>
                <w:color w:val="5B1601"/>
                <w:sz w:val="20"/>
                <w:szCs w:val="20"/>
              </w:rPr>
              <w:t xml:space="preserve"> </w:t>
            </w:r>
            <w:proofErr w:type="spellStart"/>
            <w:r w:rsidRPr="00717DD1">
              <w:rPr>
                <w:rFonts w:ascii="Courier New" w:eastAsia="Times New Roman" w:hAnsi="Courier New" w:cs="Courier New"/>
                <w:color w:val="5B1601"/>
                <w:sz w:val="20"/>
                <w:szCs w:val="20"/>
              </w:rPr>
              <w:t>args</w:t>
            </w:r>
            <w:proofErr w:type="spellEnd"/>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Demo d1 </w:t>
            </w:r>
            <w:r w:rsidRPr="00717DD1">
              <w:rPr>
                <w:rFonts w:ascii="Courier New" w:eastAsia="Times New Roman" w:hAnsi="Courier New" w:cs="Courier New"/>
                <w:color w:val="339933"/>
                <w:sz w:val="18"/>
                <w:szCs w:val="18"/>
                <w:bdr w:val="none" w:sz="0" w:space="0" w:color="auto" w:frame="1"/>
              </w:rPr>
              <w:t>=</w:t>
            </w: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new</w:t>
            </w:r>
            <w:r w:rsidRPr="00717DD1">
              <w:rPr>
                <w:rFonts w:ascii="Courier New" w:eastAsia="Times New Roman" w:hAnsi="Courier New" w:cs="Courier New"/>
                <w:color w:val="5B1601"/>
                <w:sz w:val="20"/>
                <w:szCs w:val="20"/>
              </w:rPr>
              <w:t xml:space="preserve"> Demo</w:t>
            </w:r>
            <w:r w:rsidRPr="00717DD1">
              <w:rPr>
                <w:rFonts w:ascii="Courier New" w:eastAsia="Times New Roman" w:hAnsi="Courier New" w:cs="Courier New"/>
                <w:color w:val="009900"/>
                <w:sz w:val="18"/>
                <w:szCs w:val="18"/>
                <w:bdr w:val="none" w:sz="0" w:space="0" w:color="auto" w:frame="1"/>
              </w:rPr>
              <w:t>()</w:t>
            </w:r>
            <w:r w:rsidRPr="00717DD1">
              <w:rPr>
                <w:rFonts w:ascii="Courier New" w:eastAsia="Times New Roman" w:hAnsi="Courier New" w:cs="Courier New"/>
                <w:color w:val="339933"/>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Player p1 </w:t>
            </w:r>
            <w:r w:rsidRPr="00717DD1">
              <w:rPr>
                <w:rFonts w:ascii="Courier New" w:eastAsia="Times New Roman" w:hAnsi="Courier New" w:cs="Courier New"/>
                <w:color w:val="339933"/>
                <w:sz w:val="18"/>
                <w:szCs w:val="18"/>
                <w:bdr w:val="none" w:sz="0" w:space="0" w:color="auto" w:frame="1"/>
              </w:rPr>
              <w:t>=</w:t>
            </w:r>
            <w:r w:rsidRPr="00717DD1">
              <w:rPr>
                <w:rFonts w:ascii="Courier New" w:eastAsia="Times New Roman" w:hAnsi="Courier New" w:cs="Courier New"/>
                <w:color w:val="5B1601"/>
                <w:sz w:val="20"/>
                <w:szCs w:val="20"/>
              </w:rPr>
              <w:t xml:space="preserve"> d1.</w:t>
            </w:r>
            <w:r w:rsidRPr="00717DD1">
              <w:rPr>
                <w:rFonts w:ascii="Courier New" w:eastAsia="Times New Roman" w:hAnsi="Courier New" w:cs="Courier New"/>
                <w:color w:val="006633"/>
                <w:sz w:val="18"/>
                <w:szCs w:val="18"/>
                <w:bdr w:val="none" w:sz="0" w:space="0" w:color="auto" w:frame="1"/>
              </w:rPr>
              <w:t>getPlayer</w:t>
            </w:r>
            <w:r w:rsidRPr="00717DD1">
              <w:rPr>
                <w:rFonts w:ascii="Courier New" w:eastAsia="Times New Roman" w:hAnsi="Courier New" w:cs="Courier New"/>
                <w:color w:val="009900"/>
                <w:sz w:val="18"/>
                <w:szCs w:val="18"/>
                <w:bdr w:val="none" w:sz="0" w:space="0" w:color="auto" w:frame="1"/>
              </w:rPr>
              <w:t>()</w:t>
            </w:r>
            <w:r w:rsidRPr="00717DD1">
              <w:rPr>
                <w:rFonts w:ascii="Courier New" w:eastAsia="Times New Roman" w:hAnsi="Courier New" w:cs="Courier New"/>
                <w:color w:val="339933"/>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009900"/>
                <w:sz w:val="18"/>
                <w:szCs w:val="18"/>
                <w:bdr w:val="none" w:sz="0" w:space="0" w:color="auto" w:frame="1"/>
              </w:rPr>
              <w:t>}</w:t>
            </w:r>
          </w:p>
        </w:tc>
      </w:tr>
    </w:tbl>
    <w:p w:rsidR="00717DD1" w:rsidRPr="00717DD1" w:rsidRDefault="00717DD1" w:rsidP="00717DD1">
      <w:pPr>
        <w:spacing w:after="0" w:line="375" w:lineRule="atLeast"/>
        <w:textAlignment w:val="baseline"/>
        <w:rPr>
          <w:rFonts w:ascii="Georgia" w:eastAsia="Times New Roman" w:hAnsi="Georgia"/>
          <w:color w:val="333333"/>
        </w:rPr>
      </w:pPr>
      <w:r w:rsidRPr="00717DD1">
        <w:rPr>
          <w:rFonts w:ascii="Georgia" w:eastAsia="Times New Roman" w:hAnsi="Georgia"/>
          <w:color w:val="333333"/>
        </w:rPr>
        <w:lastRenderedPageBreak/>
        <w:t>When you see this above code, after knowing what is </w:t>
      </w:r>
      <w:r w:rsidRPr="00717DD1">
        <w:rPr>
          <w:rFonts w:ascii="Georgia" w:eastAsia="Times New Roman" w:hAnsi="Georgia"/>
          <w:b/>
          <w:bCs/>
          <w:color w:val="333333"/>
        </w:rPr>
        <w:t>lazy initialization</w:t>
      </w:r>
      <w:r w:rsidRPr="00717DD1">
        <w:rPr>
          <w:rFonts w:ascii="Georgia" w:eastAsia="Times New Roman" w:hAnsi="Georgia"/>
          <w:color w:val="333333"/>
        </w:rPr>
        <w:t>, definitely you say it is meaningless, as the </w:t>
      </w:r>
      <w:proofErr w:type="spellStart"/>
      <w:r w:rsidRPr="00717DD1">
        <w:rPr>
          <w:rFonts w:ascii="Georgia" w:eastAsia="Times New Roman" w:hAnsi="Georgia"/>
          <w:b/>
          <w:bCs/>
          <w:color w:val="333333"/>
        </w:rPr>
        <w:t>newPlayer</w:t>
      </w:r>
      <w:proofErr w:type="spellEnd"/>
      <w:r w:rsidRPr="00717DD1">
        <w:rPr>
          <w:rFonts w:ascii="Georgia" w:eastAsia="Times New Roman" w:hAnsi="Georgia"/>
          <w:color w:val="333333"/>
        </w:rPr>
        <w:t> object is created at the startup of the program itself which may not be required later (wasting its creation time).</w:t>
      </w:r>
    </w:p>
    <w:p w:rsidR="00717DD1" w:rsidRPr="00717DD1" w:rsidRDefault="00717DD1" w:rsidP="00717DD1">
      <w:pPr>
        <w:spacing w:after="375" w:line="375" w:lineRule="atLeast"/>
        <w:textAlignment w:val="baseline"/>
        <w:rPr>
          <w:rFonts w:ascii="Georgia" w:eastAsia="Times New Roman" w:hAnsi="Georgia"/>
          <w:color w:val="333333"/>
        </w:rPr>
      </w:pPr>
      <w:r w:rsidRPr="00717DD1">
        <w:rPr>
          <w:rFonts w:ascii="Georgia" w:eastAsia="Times New Roman" w:hAnsi="Georgia"/>
          <w:color w:val="333333"/>
        </w:rPr>
        <w:t>The above code is modified as follows for lazy initialization.</w:t>
      </w:r>
    </w:p>
    <w:tbl>
      <w:tblPr>
        <w:tblW w:w="21600" w:type="dxa"/>
        <w:tblCellSpacing w:w="15" w:type="dxa"/>
        <w:shd w:val="clear" w:color="auto" w:fill="FFFFFF"/>
        <w:tblCellMar>
          <w:top w:w="15" w:type="dxa"/>
          <w:left w:w="15" w:type="dxa"/>
          <w:bottom w:w="15" w:type="dxa"/>
          <w:right w:w="15" w:type="dxa"/>
        </w:tblCellMar>
        <w:tblLook w:val="04A0"/>
      </w:tblPr>
      <w:tblGrid>
        <w:gridCol w:w="286"/>
        <w:gridCol w:w="21314"/>
      </w:tblGrid>
      <w:tr w:rsidR="00717DD1" w:rsidRPr="00717DD1" w:rsidTr="00717DD1">
        <w:trPr>
          <w:tblCellSpacing w:w="15" w:type="dxa"/>
        </w:trPr>
        <w:tc>
          <w:tcPr>
            <w:tcW w:w="0" w:type="auto"/>
            <w:shd w:val="clear" w:color="auto" w:fill="E4EEF3"/>
            <w:tcMar>
              <w:top w:w="0" w:type="dxa"/>
              <w:left w:w="0" w:type="dxa"/>
              <w:bottom w:w="0" w:type="dxa"/>
              <w:right w:w="0" w:type="dxa"/>
            </w:tcMar>
            <w:vAlign w:val="bottom"/>
            <w:hideMark/>
          </w:tcPr>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2</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3</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4</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5</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6</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7</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8</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9</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10</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11</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12</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13</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14</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15</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16</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17</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1435F"/>
                <w:sz w:val="20"/>
                <w:szCs w:val="20"/>
              </w:rPr>
            </w:pPr>
            <w:r w:rsidRPr="00717DD1">
              <w:rPr>
                <w:rFonts w:ascii="Courier New" w:eastAsia="Times New Roman" w:hAnsi="Courier New" w:cs="Courier New"/>
                <w:color w:val="01435F"/>
                <w:sz w:val="20"/>
                <w:szCs w:val="20"/>
              </w:rPr>
              <w:t>18</w:t>
            </w:r>
          </w:p>
        </w:tc>
        <w:tc>
          <w:tcPr>
            <w:tcW w:w="21600" w:type="dxa"/>
            <w:shd w:val="clear" w:color="auto" w:fill="auto"/>
            <w:tcMar>
              <w:top w:w="0" w:type="dxa"/>
              <w:left w:w="0" w:type="dxa"/>
              <w:bottom w:w="0" w:type="dxa"/>
              <w:right w:w="0" w:type="dxa"/>
            </w:tcMar>
            <w:vAlign w:val="bottom"/>
            <w:hideMark/>
          </w:tcPr>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b/>
                <w:bCs/>
                <w:color w:val="000000"/>
                <w:sz w:val="18"/>
                <w:szCs w:val="18"/>
                <w:bdr w:val="none" w:sz="0" w:space="0" w:color="auto" w:frame="1"/>
              </w:rPr>
              <w:t>public</w:t>
            </w: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class</w:t>
            </w:r>
            <w:r w:rsidRPr="00717DD1">
              <w:rPr>
                <w:rFonts w:ascii="Courier New" w:eastAsia="Times New Roman" w:hAnsi="Courier New" w:cs="Courier New"/>
                <w:color w:val="5B1601"/>
                <w:sz w:val="20"/>
                <w:szCs w:val="20"/>
              </w:rPr>
              <w:t xml:space="preserve"> Demo</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private</w:t>
            </w:r>
            <w:r w:rsidRPr="00717DD1">
              <w:rPr>
                <w:rFonts w:ascii="Courier New" w:eastAsia="Times New Roman" w:hAnsi="Courier New" w:cs="Courier New"/>
                <w:color w:val="5B1601"/>
                <w:sz w:val="20"/>
                <w:szCs w:val="20"/>
              </w:rPr>
              <w:t xml:space="preserve"> Player </w:t>
            </w:r>
            <w:proofErr w:type="spellStart"/>
            <w:r w:rsidRPr="00717DD1">
              <w:rPr>
                <w:rFonts w:ascii="Courier New" w:eastAsia="Times New Roman" w:hAnsi="Courier New" w:cs="Courier New"/>
                <w:color w:val="5B1601"/>
                <w:sz w:val="20"/>
                <w:szCs w:val="20"/>
              </w:rPr>
              <w:t>newPlayer</w:t>
            </w:r>
            <w:proofErr w:type="spellEnd"/>
            <w:r w:rsidRPr="00717DD1">
              <w:rPr>
                <w:rFonts w:ascii="Courier New" w:eastAsia="Times New Roman" w:hAnsi="Courier New" w:cs="Courier New"/>
                <w:color w:val="339933"/>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public</w:t>
            </w:r>
            <w:r w:rsidRPr="00717DD1">
              <w:rPr>
                <w:rFonts w:ascii="Courier New" w:eastAsia="Times New Roman" w:hAnsi="Courier New" w:cs="Courier New"/>
                <w:color w:val="5B1601"/>
                <w:sz w:val="20"/>
                <w:szCs w:val="20"/>
              </w:rPr>
              <w:t xml:space="preserve"> Player </w:t>
            </w:r>
            <w:proofErr w:type="spellStart"/>
            <w:r w:rsidRPr="00717DD1">
              <w:rPr>
                <w:rFonts w:ascii="Courier New" w:eastAsia="Times New Roman" w:hAnsi="Courier New" w:cs="Courier New"/>
                <w:color w:val="5B1601"/>
                <w:sz w:val="20"/>
                <w:szCs w:val="20"/>
              </w:rPr>
              <w:t>getPlayer</w:t>
            </w:r>
            <w:proofErr w:type="spellEnd"/>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if</w:t>
            </w:r>
            <w:r w:rsidRPr="00717DD1">
              <w:rPr>
                <w:rFonts w:ascii="Courier New" w:eastAsia="Times New Roman" w:hAnsi="Courier New" w:cs="Courier New"/>
                <w:color w:val="009900"/>
                <w:sz w:val="18"/>
                <w:szCs w:val="18"/>
                <w:bdr w:val="none" w:sz="0" w:space="0" w:color="auto" w:frame="1"/>
              </w:rPr>
              <w:t>(</w:t>
            </w:r>
            <w:proofErr w:type="spellStart"/>
            <w:r w:rsidRPr="00717DD1">
              <w:rPr>
                <w:rFonts w:ascii="Courier New" w:eastAsia="Times New Roman" w:hAnsi="Courier New" w:cs="Courier New"/>
                <w:color w:val="5B1601"/>
                <w:sz w:val="20"/>
                <w:szCs w:val="20"/>
              </w:rPr>
              <w:t>newPlayer</w:t>
            </w:r>
            <w:proofErr w:type="spellEnd"/>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color w:val="339933"/>
                <w:sz w:val="18"/>
                <w:szCs w:val="18"/>
                <w:bdr w:val="none" w:sz="0" w:space="0" w:color="auto" w:frame="1"/>
              </w:rPr>
              <w:t>==</w:t>
            </w: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66"/>
                <w:sz w:val="18"/>
                <w:szCs w:val="18"/>
                <w:bdr w:val="none" w:sz="0" w:space="0" w:color="auto" w:frame="1"/>
              </w:rPr>
              <w:t>null</w:t>
            </w:r>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proofErr w:type="spellStart"/>
            <w:r w:rsidRPr="00717DD1">
              <w:rPr>
                <w:rFonts w:ascii="Courier New" w:eastAsia="Times New Roman" w:hAnsi="Courier New" w:cs="Courier New"/>
                <w:color w:val="5B1601"/>
                <w:sz w:val="20"/>
                <w:szCs w:val="20"/>
              </w:rPr>
              <w:t>newPlayer</w:t>
            </w:r>
            <w:proofErr w:type="spellEnd"/>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color w:val="339933"/>
                <w:sz w:val="18"/>
                <w:szCs w:val="18"/>
                <w:bdr w:val="none" w:sz="0" w:space="0" w:color="auto" w:frame="1"/>
              </w:rPr>
              <w:t>=</w:t>
            </w: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new</w:t>
            </w:r>
            <w:r w:rsidRPr="00717DD1">
              <w:rPr>
                <w:rFonts w:ascii="Courier New" w:eastAsia="Times New Roman" w:hAnsi="Courier New" w:cs="Courier New"/>
                <w:color w:val="5B1601"/>
                <w:sz w:val="20"/>
                <w:szCs w:val="20"/>
              </w:rPr>
              <w:t xml:space="preserve"> Player</w:t>
            </w:r>
            <w:r w:rsidRPr="00717DD1">
              <w:rPr>
                <w:rFonts w:ascii="Courier New" w:eastAsia="Times New Roman" w:hAnsi="Courier New" w:cs="Courier New"/>
                <w:color w:val="009900"/>
                <w:sz w:val="18"/>
                <w:szCs w:val="18"/>
                <w:bdr w:val="none" w:sz="0" w:space="0" w:color="auto" w:frame="1"/>
              </w:rPr>
              <w:t>()</w:t>
            </w:r>
            <w:r w:rsidRPr="00717DD1">
              <w:rPr>
                <w:rFonts w:ascii="Courier New" w:eastAsia="Times New Roman" w:hAnsi="Courier New" w:cs="Courier New"/>
                <w:color w:val="339933"/>
                <w:sz w:val="18"/>
                <w:szCs w:val="18"/>
                <w:bdr w:val="none" w:sz="0" w:space="0" w:color="auto" w:frame="1"/>
              </w:rPr>
              <w:t>;</w:t>
            </w: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i/>
                <w:iCs/>
                <w:color w:val="666666"/>
                <w:sz w:val="18"/>
                <w:szCs w:val="18"/>
                <w:bdr w:val="none" w:sz="0" w:space="0" w:color="auto" w:frame="1"/>
              </w:rPr>
              <w:t>// object is created when asked</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return</w:t>
            </w:r>
            <w:r w:rsidRPr="00717DD1">
              <w:rPr>
                <w:rFonts w:ascii="Courier New" w:eastAsia="Times New Roman" w:hAnsi="Courier New" w:cs="Courier New"/>
                <w:color w:val="5B1601"/>
                <w:sz w:val="20"/>
                <w:szCs w:val="20"/>
              </w:rPr>
              <w:t xml:space="preserve"> </w:t>
            </w:r>
            <w:proofErr w:type="spellStart"/>
            <w:r w:rsidRPr="00717DD1">
              <w:rPr>
                <w:rFonts w:ascii="Courier New" w:eastAsia="Times New Roman" w:hAnsi="Courier New" w:cs="Courier New"/>
                <w:color w:val="5B1601"/>
                <w:sz w:val="20"/>
                <w:szCs w:val="20"/>
              </w:rPr>
              <w:t>newPlayer</w:t>
            </w:r>
            <w:proofErr w:type="spellEnd"/>
            <w:r w:rsidRPr="00717DD1">
              <w:rPr>
                <w:rFonts w:ascii="Courier New" w:eastAsia="Times New Roman" w:hAnsi="Courier New" w:cs="Courier New"/>
                <w:color w:val="339933"/>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public</w:t>
            </w: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static</w:t>
            </w: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66"/>
                <w:sz w:val="18"/>
                <w:szCs w:val="18"/>
                <w:bdr w:val="none" w:sz="0" w:space="0" w:color="auto" w:frame="1"/>
              </w:rPr>
              <w:t>void</w:t>
            </w:r>
            <w:r w:rsidRPr="00717DD1">
              <w:rPr>
                <w:rFonts w:ascii="Courier New" w:eastAsia="Times New Roman" w:hAnsi="Courier New" w:cs="Courier New"/>
                <w:color w:val="5B1601"/>
                <w:sz w:val="20"/>
                <w:szCs w:val="20"/>
              </w:rPr>
              <w:t xml:space="preserve"> main</w:t>
            </w:r>
            <w:r w:rsidRPr="00717DD1">
              <w:rPr>
                <w:rFonts w:ascii="Courier New" w:eastAsia="Times New Roman" w:hAnsi="Courier New" w:cs="Courier New"/>
                <w:color w:val="009900"/>
                <w:sz w:val="18"/>
                <w:szCs w:val="18"/>
                <w:bdr w:val="none" w:sz="0" w:space="0" w:color="auto" w:frame="1"/>
              </w:rPr>
              <w:t>(</w:t>
            </w:r>
            <w:r w:rsidRPr="00717DD1">
              <w:rPr>
                <w:rFonts w:ascii="Courier New" w:eastAsia="Times New Roman" w:hAnsi="Courier New" w:cs="Courier New"/>
                <w:color w:val="003399"/>
                <w:sz w:val="18"/>
                <w:szCs w:val="18"/>
                <w:bdr w:val="none" w:sz="0" w:space="0" w:color="auto" w:frame="1"/>
              </w:rPr>
              <w:t>String</w:t>
            </w:r>
            <w:r w:rsidRPr="00717DD1">
              <w:rPr>
                <w:rFonts w:ascii="Courier New" w:eastAsia="Times New Roman" w:hAnsi="Courier New" w:cs="Courier New"/>
                <w:color w:val="5B1601"/>
                <w:sz w:val="20"/>
                <w:szCs w:val="20"/>
              </w:rPr>
              <w:t xml:space="preserve"> </w:t>
            </w:r>
            <w:proofErr w:type="spellStart"/>
            <w:r w:rsidRPr="00717DD1">
              <w:rPr>
                <w:rFonts w:ascii="Courier New" w:eastAsia="Times New Roman" w:hAnsi="Courier New" w:cs="Courier New"/>
                <w:color w:val="5B1601"/>
                <w:sz w:val="20"/>
                <w:szCs w:val="20"/>
              </w:rPr>
              <w:t>args</w:t>
            </w:r>
            <w:proofErr w:type="spellEnd"/>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Demo d1 </w:t>
            </w:r>
            <w:r w:rsidRPr="00717DD1">
              <w:rPr>
                <w:rFonts w:ascii="Courier New" w:eastAsia="Times New Roman" w:hAnsi="Courier New" w:cs="Courier New"/>
                <w:color w:val="339933"/>
                <w:sz w:val="18"/>
                <w:szCs w:val="18"/>
                <w:bdr w:val="none" w:sz="0" w:space="0" w:color="auto" w:frame="1"/>
              </w:rPr>
              <w:t>=</w:t>
            </w: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b/>
                <w:bCs/>
                <w:color w:val="000000"/>
                <w:sz w:val="18"/>
                <w:szCs w:val="18"/>
                <w:bdr w:val="none" w:sz="0" w:space="0" w:color="auto" w:frame="1"/>
              </w:rPr>
              <w:t>new</w:t>
            </w:r>
            <w:r w:rsidRPr="00717DD1">
              <w:rPr>
                <w:rFonts w:ascii="Courier New" w:eastAsia="Times New Roman" w:hAnsi="Courier New" w:cs="Courier New"/>
                <w:color w:val="5B1601"/>
                <w:sz w:val="20"/>
                <w:szCs w:val="20"/>
              </w:rPr>
              <w:t xml:space="preserve"> Demo</w:t>
            </w:r>
            <w:r w:rsidRPr="00717DD1">
              <w:rPr>
                <w:rFonts w:ascii="Courier New" w:eastAsia="Times New Roman" w:hAnsi="Courier New" w:cs="Courier New"/>
                <w:color w:val="009900"/>
                <w:sz w:val="18"/>
                <w:szCs w:val="18"/>
                <w:bdr w:val="none" w:sz="0" w:space="0" w:color="auto" w:frame="1"/>
              </w:rPr>
              <w:t>()</w:t>
            </w:r>
            <w:r w:rsidRPr="00717DD1">
              <w:rPr>
                <w:rFonts w:ascii="Courier New" w:eastAsia="Times New Roman" w:hAnsi="Courier New" w:cs="Courier New"/>
                <w:color w:val="339933"/>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Player p1 </w:t>
            </w:r>
            <w:r w:rsidRPr="00717DD1">
              <w:rPr>
                <w:rFonts w:ascii="Courier New" w:eastAsia="Times New Roman" w:hAnsi="Courier New" w:cs="Courier New"/>
                <w:color w:val="339933"/>
                <w:sz w:val="18"/>
                <w:szCs w:val="18"/>
                <w:bdr w:val="none" w:sz="0" w:space="0" w:color="auto" w:frame="1"/>
              </w:rPr>
              <w:t>=</w:t>
            </w:r>
            <w:r w:rsidRPr="00717DD1">
              <w:rPr>
                <w:rFonts w:ascii="Courier New" w:eastAsia="Times New Roman" w:hAnsi="Courier New" w:cs="Courier New"/>
                <w:color w:val="5B1601"/>
                <w:sz w:val="20"/>
                <w:szCs w:val="20"/>
              </w:rPr>
              <w:t xml:space="preserve"> d1.</w:t>
            </w:r>
            <w:r w:rsidRPr="00717DD1">
              <w:rPr>
                <w:rFonts w:ascii="Courier New" w:eastAsia="Times New Roman" w:hAnsi="Courier New" w:cs="Courier New"/>
                <w:color w:val="006633"/>
                <w:sz w:val="18"/>
                <w:szCs w:val="18"/>
                <w:bdr w:val="none" w:sz="0" w:space="0" w:color="auto" w:frame="1"/>
              </w:rPr>
              <w:t>getPlayer</w:t>
            </w:r>
            <w:r w:rsidRPr="00717DD1">
              <w:rPr>
                <w:rFonts w:ascii="Courier New" w:eastAsia="Times New Roman" w:hAnsi="Courier New" w:cs="Courier New"/>
                <w:color w:val="009900"/>
                <w:sz w:val="18"/>
                <w:szCs w:val="18"/>
                <w:bdr w:val="none" w:sz="0" w:space="0" w:color="auto" w:frame="1"/>
              </w:rPr>
              <w:t>()</w:t>
            </w:r>
            <w:r w:rsidRPr="00717DD1">
              <w:rPr>
                <w:rFonts w:ascii="Courier New" w:eastAsia="Times New Roman" w:hAnsi="Courier New" w:cs="Courier New"/>
                <w:color w:val="339933"/>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5B1601"/>
                <w:sz w:val="20"/>
                <w:szCs w:val="20"/>
              </w:rPr>
              <w:t xml:space="preserve">  </w:t>
            </w:r>
            <w:r w:rsidRPr="00717DD1">
              <w:rPr>
                <w:rFonts w:ascii="Courier New" w:eastAsia="Times New Roman" w:hAnsi="Courier New" w:cs="Courier New"/>
                <w:color w:val="009900"/>
                <w:sz w:val="18"/>
                <w:szCs w:val="18"/>
                <w:bdr w:val="none" w:sz="0" w:space="0" w:color="auto" w:frame="1"/>
              </w:rPr>
              <w:t>}</w:t>
            </w:r>
          </w:p>
          <w:p w:rsidR="00717DD1" w:rsidRPr="00717DD1" w:rsidRDefault="00717DD1" w:rsidP="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B1601"/>
                <w:sz w:val="20"/>
                <w:szCs w:val="20"/>
              </w:rPr>
            </w:pPr>
            <w:r w:rsidRPr="00717DD1">
              <w:rPr>
                <w:rFonts w:ascii="Courier New" w:eastAsia="Times New Roman" w:hAnsi="Courier New" w:cs="Courier New"/>
                <w:color w:val="009900"/>
                <w:sz w:val="18"/>
                <w:szCs w:val="18"/>
                <w:bdr w:val="none" w:sz="0" w:space="0" w:color="auto" w:frame="1"/>
              </w:rPr>
              <w:t>}</w:t>
            </w:r>
          </w:p>
        </w:tc>
      </w:tr>
    </w:tbl>
    <w:p w:rsidR="00717DD1" w:rsidRPr="00717DD1" w:rsidRDefault="00717DD1" w:rsidP="00717DD1">
      <w:pPr>
        <w:spacing w:after="0" w:line="375" w:lineRule="atLeast"/>
        <w:textAlignment w:val="baseline"/>
        <w:rPr>
          <w:rFonts w:ascii="Georgia" w:eastAsia="Times New Roman" w:hAnsi="Georgia"/>
          <w:color w:val="333333"/>
        </w:rPr>
      </w:pPr>
      <w:r w:rsidRPr="00717DD1">
        <w:rPr>
          <w:rFonts w:ascii="Georgia" w:eastAsia="Times New Roman" w:hAnsi="Georgia"/>
          <w:color w:val="333333"/>
        </w:rPr>
        <w:t>In the above code, the creation of </w:t>
      </w:r>
      <w:proofErr w:type="spellStart"/>
      <w:r w:rsidRPr="00717DD1">
        <w:rPr>
          <w:rFonts w:ascii="Georgia" w:eastAsia="Times New Roman" w:hAnsi="Georgia"/>
          <w:b/>
          <w:bCs/>
          <w:color w:val="333333"/>
        </w:rPr>
        <w:t>newPlayer</w:t>
      </w:r>
      <w:proofErr w:type="spellEnd"/>
      <w:r w:rsidRPr="00717DD1">
        <w:rPr>
          <w:rFonts w:ascii="Georgia" w:eastAsia="Times New Roman" w:hAnsi="Georgia"/>
          <w:color w:val="333333"/>
        </w:rPr>
        <w:t> object is delayed making sure we do not create it until it is required.</w:t>
      </w:r>
    </w:p>
    <w:p w:rsidR="00717DD1" w:rsidRPr="00717DD1" w:rsidRDefault="00717DD1" w:rsidP="00717DD1">
      <w:pPr>
        <w:spacing w:after="0" w:line="375" w:lineRule="atLeast"/>
        <w:textAlignment w:val="baseline"/>
        <w:rPr>
          <w:rFonts w:ascii="Georgia" w:eastAsia="Times New Roman" w:hAnsi="Georgia"/>
          <w:color w:val="333333"/>
        </w:rPr>
      </w:pPr>
      <w:r w:rsidRPr="00717DD1">
        <w:rPr>
          <w:rFonts w:ascii="Georgia" w:eastAsia="Times New Roman" w:hAnsi="Georgia"/>
          <w:color w:val="333333"/>
        </w:rPr>
        <w:t>Knowledge of the initialization differences is useful in understanding </w:t>
      </w:r>
      <w:hyperlink r:id="rId4" w:history="1">
        <w:proofErr w:type="gramStart"/>
        <w:r w:rsidRPr="00717DD1">
          <w:rPr>
            <w:rFonts w:ascii="Georgia" w:eastAsia="Times New Roman" w:hAnsi="Georgia"/>
            <w:color w:val="04648D"/>
          </w:rPr>
          <w:t>get(</w:t>
        </w:r>
        <w:proofErr w:type="gramEnd"/>
        <w:r w:rsidRPr="00717DD1">
          <w:rPr>
            <w:rFonts w:ascii="Georgia" w:eastAsia="Times New Roman" w:hAnsi="Georgia"/>
            <w:color w:val="04648D"/>
          </w:rPr>
          <w:t xml:space="preserve">) </w:t>
        </w:r>
        <w:proofErr w:type="spellStart"/>
        <w:r w:rsidRPr="00717DD1">
          <w:rPr>
            <w:rFonts w:ascii="Georgia" w:eastAsia="Times New Roman" w:hAnsi="Georgia"/>
            <w:color w:val="04648D"/>
          </w:rPr>
          <w:t>vs</w:t>
        </w:r>
        <w:proofErr w:type="spellEnd"/>
        <w:r w:rsidRPr="00717DD1">
          <w:rPr>
            <w:rFonts w:ascii="Georgia" w:eastAsia="Times New Roman" w:hAnsi="Georgia"/>
            <w:color w:val="04648D"/>
          </w:rPr>
          <w:t xml:space="preserve"> load()</w:t>
        </w:r>
      </w:hyperlink>
      <w:r w:rsidRPr="00717DD1">
        <w:rPr>
          <w:rFonts w:ascii="Georgia" w:eastAsia="Times New Roman" w:hAnsi="Georgia"/>
          <w:color w:val="333333"/>
        </w:rPr>
        <w:t> and </w:t>
      </w:r>
      <w:hyperlink r:id="rId5" w:history="1">
        <w:r w:rsidRPr="00717DD1">
          <w:rPr>
            <w:rFonts w:ascii="Georgia" w:eastAsia="Times New Roman" w:hAnsi="Georgia"/>
            <w:color w:val="04648D"/>
          </w:rPr>
          <w:t xml:space="preserve">list() </w:t>
        </w:r>
        <w:proofErr w:type="spellStart"/>
        <w:r w:rsidRPr="00717DD1">
          <w:rPr>
            <w:rFonts w:ascii="Georgia" w:eastAsia="Times New Roman" w:hAnsi="Georgia"/>
            <w:color w:val="04648D"/>
          </w:rPr>
          <w:t>vs</w:t>
        </w:r>
        <w:proofErr w:type="spellEnd"/>
        <w:r w:rsidRPr="00717DD1">
          <w:rPr>
            <w:rFonts w:ascii="Georgia" w:eastAsia="Times New Roman" w:hAnsi="Georgia"/>
            <w:color w:val="04648D"/>
          </w:rPr>
          <w:t xml:space="preserve"> iterate()</w:t>
        </w:r>
      </w:hyperlink>
      <w:r w:rsidRPr="00717DD1">
        <w:rPr>
          <w:rFonts w:ascii="Georgia" w:eastAsia="Times New Roman" w:hAnsi="Georgia"/>
          <w:color w:val="333333"/>
        </w:rPr>
        <w:t>.</w:t>
      </w:r>
    </w:p>
    <w:p w:rsidR="007B2592" w:rsidRDefault="00717DD1" w:rsidP="00717DD1">
      <w:r w:rsidRPr="00717DD1">
        <w:rPr>
          <w:rFonts w:ascii="Georgia" w:eastAsia="Times New Roman" w:hAnsi="Georgia"/>
          <w:color w:val="333333"/>
        </w:rPr>
        <w:t>- See more at: http://way2java.com/hibernate/difference-between-eager-initialization-and-lazy-initialization/#sthash.pPg9wqhq.dpuf</w:t>
      </w:r>
    </w:p>
    <w:sectPr w:rsidR="007B2592" w:rsidSect="007B25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Ebrima">
    <w:panose1 w:val="02000000000000000000"/>
    <w:charset w:val="00"/>
    <w:family w:val="auto"/>
    <w:pitch w:val="variable"/>
    <w:sig w:usb0="A000005F" w:usb1="02000041" w:usb2="00000000" w:usb3="00000000" w:csb0="0000009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7DD1"/>
    <w:rsid w:val="00717DD1"/>
    <w:rsid w:val="007B2592"/>
    <w:rsid w:val="00DC6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Ebrima" w:eastAsiaTheme="minorHAnsi" w:hAnsi="Ebrima"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592"/>
  </w:style>
  <w:style w:type="paragraph" w:styleId="Heading1">
    <w:name w:val="heading 1"/>
    <w:basedOn w:val="Normal"/>
    <w:link w:val="Heading1Char"/>
    <w:uiPriority w:val="9"/>
    <w:qFormat/>
    <w:rsid w:val="00717DD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DD1"/>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717DD1"/>
    <w:rPr>
      <w:color w:val="0000FF"/>
      <w:u w:val="single"/>
    </w:rPr>
  </w:style>
  <w:style w:type="character" w:customStyle="1" w:styleId="apple-converted-space">
    <w:name w:val="apple-converted-space"/>
    <w:basedOn w:val="DefaultParagraphFont"/>
    <w:rsid w:val="00717DD1"/>
  </w:style>
  <w:style w:type="character" w:customStyle="1" w:styleId="author">
    <w:name w:val="author"/>
    <w:basedOn w:val="DefaultParagraphFont"/>
    <w:rsid w:val="00717DD1"/>
  </w:style>
  <w:style w:type="paragraph" w:styleId="NormalWeb">
    <w:name w:val="Normal (Web)"/>
    <w:basedOn w:val="Normal"/>
    <w:uiPriority w:val="99"/>
    <w:semiHidden/>
    <w:unhideWhenUsed/>
    <w:rsid w:val="00717DD1"/>
    <w:pPr>
      <w:spacing w:before="100" w:beforeAutospacing="1" w:after="100" w:afterAutospacing="1" w:line="240" w:lineRule="auto"/>
    </w:pPr>
    <w:rPr>
      <w:rFonts w:ascii="Times New Roman" w:eastAsia="Times New Roman" w:hAnsi="Times New Roman"/>
    </w:rPr>
  </w:style>
  <w:style w:type="character" w:styleId="Strong">
    <w:name w:val="Strong"/>
    <w:basedOn w:val="DefaultParagraphFont"/>
    <w:uiPriority w:val="22"/>
    <w:qFormat/>
    <w:rsid w:val="00717DD1"/>
    <w:rPr>
      <w:b/>
      <w:bCs/>
    </w:rPr>
  </w:style>
  <w:style w:type="paragraph" w:styleId="HTMLPreformatted">
    <w:name w:val="HTML Preformatted"/>
    <w:basedOn w:val="Normal"/>
    <w:link w:val="HTMLPreformattedChar"/>
    <w:uiPriority w:val="99"/>
    <w:unhideWhenUsed/>
    <w:rsid w:val="0071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7D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5597992">
      <w:bodyDiv w:val="1"/>
      <w:marLeft w:val="0"/>
      <w:marRight w:val="0"/>
      <w:marTop w:val="0"/>
      <w:marBottom w:val="0"/>
      <w:divBdr>
        <w:top w:val="none" w:sz="0" w:space="0" w:color="auto"/>
        <w:left w:val="none" w:sz="0" w:space="0" w:color="auto"/>
        <w:bottom w:val="none" w:sz="0" w:space="0" w:color="auto"/>
        <w:right w:val="none" w:sz="0" w:space="0" w:color="auto"/>
      </w:divBdr>
      <w:divsChild>
        <w:div w:id="408962497">
          <w:marLeft w:val="0"/>
          <w:marRight w:val="0"/>
          <w:marTop w:val="0"/>
          <w:marBottom w:val="375"/>
          <w:divBdr>
            <w:top w:val="none" w:sz="0" w:space="0" w:color="auto"/>
            <w:left w:val="none" w:sz="0" w:space="0" w:color="auto"/>
            <w:bottom w:val="none" w:sz="0" w:space="0" w:color="auto"/>
            <w:right w:val="none" w:sz="0" w:space="0" w:color="auto"/>
          </w:divBdr>
        </w:div>
        <w:div w:id="1823736590">
          <w:marLeft w:val="0"/>
          <w:marRight w:val="0"/>
          <w:marTop w:val="0"/>
          <w:marBottom w:val="0"/>
          <w:divBdr>
            <w:top w:val="none" w:sz="0" w:space="0" w:color="auto"/>
            <w:left w:val="none" w:sz="0" w:space="0" w:color="auto"/>
            <w:bottom w:val="none" w:sz="0" w:space="0" w:color="auto"/>
            <w:right w:val="none" w:sz="0" w:space="0" w:color="auto"/>
          </w:divBdr>
          <w:divsChild>
            <w:div w:id="254674752">
              <w:marLeft w:val="0"/>
              <w:marRight w:val="0"/>
              <w:marTop w:val="0"/>
              <w:marBottom w:val="360"/>
              <w:divBdr>
                <w:top w:val="single" w:sz="6" w:space="0" w:color="C0C0C0"/>
                <w:left w:val="single" w:sz="6" w:space="0" w:color="C0C0C0"/>
                <w:bottom w:val="single" w:sz="6" w:space="0" w:color="C0C0C0"/>
                <w:right w:val="single" w:sz="6" w:space="0" w:color="C0C0C0"/>
              </w:divBdr>
            </w:div>
            <w:div w:id="61356079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ay2java.com/hibernate/difference-between-query-list-and-query-iterate-hibernate/" TargetMode="External"/><Relationship Id="rId4" Type="http://schemas.openxmlformats.org/officeDocument/2006/relationships/hyperlink" Target="http://way2java.com/hibernate/difference-bewteen-session-get-and-session-load-in-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3233</Characters>
  <Application>Microsoft Office Word</Application>
  <DocSecurity>0</DocSecurity>
  <Lines>26</Lines>
  <Paragraphs>7</Paragraphs>
  <ScaleCrop>false</ScaleCrop>
  <Company>CSC</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sagrawal35</dc:creator>
  <cp:keywords/>
  <dc:description/>
  <cp:lastModifiedBy>sagrawal35</cp:lastModifiedBy>
  <cp:revision>2</cp:revision>
  <dcterms:created xsi:type="dcterms:W3CDTF">2015-01-21T10:30:00Z</dcterms:created>
  <dcterms:modified xsi:type="dcterms:W3CDTF">2015-01-21T10:30:00Z</dcterms:modified>
</cp:coreProperties>
</file>