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AB22" w14:textId="77777777" w:rsidR="00E6656F" w:rsidRPr="00E6656F" w:rsidRDefault="00E6656F" w:rsidP="00E6656F">
      <w:pPr>
        <w:spacing w:before="900" w:after="150" w:line="240" w:lineRule="auto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</w:pPr>
      <w:r w:rsidRPr="00E6656F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</w:rPr>
        <w:t>Spring Profiles</w:t>
      </w:r>
    </w:p>
    <w:p w14:paraId="5782EBD9" w14:textId="79FDDA90" w:rsidR="00E6656F" w:rsidRPr="00E6656F" w:rsidRDefault="00E6656F" w:rsidP="00E6656F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333333"/>
          <w:spacing w:val="-11"/>
          <w:sz w:val="27"/>
          <w:szCs w:val="27"/>
        </w:rPr>
      </w:pPr>
      <w:bookmarkStart w:id="0" w:name="_GoBack"/>
      <w:bookmarkEnd w:id="0"/>
    </w:p>
    <w:p w14:paraId="549EB760" w14:textId="77777777" w:rsidR="00E6656F" w:rsidRPr="00E6656F" w:rsidRDefault="00E6656F" w:rsidP="00E6656F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E6656F">
        <w:rPr>
          <w:rFonts w:ascii="inherit" w:eastAsia="Times New Roman" w:hAnsi="inherit" w:cs="Times New Roman"/>
          <w:b/>
          <w:bCs/>
          <w:sz w:val="44"/>
          <w:szCs w:val="44"/>
        </w:rPr>
        <w:t>1. Overview</w:t>
      </w:r>
    </w:p>
    <w:p w14:paraId="67EDCC04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In this article, we’ll focus on introducing 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Profiles in Spring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8B8B61B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Profiles are a core feature of the framework – allowing us to map our beans to different profiles – for example,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dev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test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prod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12EFEED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We can then activate different profiles in different environments to bootstrap just the beans we need:</w:t>
      </w:r>
    </w:p>
    <w:p w14:paraId="12F6B121" w14:textId="77777777" w:rsidR="00E6656F" w:rsidRPr="00E6656F" w:rsidRDefault="00E6656F" w:rsidP="00E6656F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E6656F">
        <w:rPr>
          <w:rFonts w:ascii="inherit" w:eastAsia="Times New Roman" w:hAnsi="inherit" w:cs="Times New Roman"/>
          <w:b/>
          <w:bCs/>
          <w:sz w:val="44"/>
          <w:szCs w:val="44"/>
        </w:rPr>
        <w:t>2. Use </w:t>
      </w:r>
      <w:r w:rsidRPr="00E6656F">
        <w:rPr>
          <w:rFonts w:ascii="inherit" w:eastAsia="Times New Roman" w:hAnsi="inherit" w:cs="Times New Roman"/>
          <w:b/>
          <w:bCs/>
          <w:i/>
          <w:iCs/>
          <w:sz w:val="44"/>
          <w:szCs w:val="44"/>
        </w:rPr>
        <w:t>@Profile</w:t>
      </w:r>
      <w:r w:rsidRPr="00E6656F">
        <w:rPr>
          <w:rFonts w:ascii="inherit" w:eastAsia="Times New Roman" w:hAnsi="inherit" w:cs="Times New Roman"/>
          <w:b/>
          <w:bCs/>
          <w:sz w:val="44"/>
          <w:szCs w:val="44"/>
        </w:rPr>
        <w:t> on a Bean</w:t>
      </w:r>
    </w:p>
    <w:p w14:paraId="1CF5E91A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Let’s start simple and look at how we can make a bean belong to a particular profile. Using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@Profile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annotation – we are mapping the bean to that particular profile; the annotation simply takes the names of one (or multiple) profiles.</w:t>
      </w:r>
    </w:p>
    <w:p w14:paraId="20FC4112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Consider a basic scenario – we have a bean that should only be active during development, but not deployed in production. We annotate that bean with a “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dev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” profile, and it will only be present in the container during development – in production,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dev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simply won’t be active: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784F7488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5912F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C39C69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F83F9B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50" w:type="dxa"/>
            <w:vAlign w:val="center"/>
            <w:hideMark/>
          </w:tcPr>
          <w:p w14:paraId="751025D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@Component</w:t>
            </w:r>
          </w:p>
          <w:p w14:paraId="0789929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@Profile("dev")</w:t>
            </w:r>
          </w:p>
          <w:p w14:paraId="43C85AC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DevDatasourceConfig</w:t>
            </w:r>
          </w:p>
        </w:tc>
      </w:tr>
    </w:tbl>
    <w:p w14:paraId="1B36895C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As a quick sidenote, profile names can also be prefixed with a NOT operator e.g. “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!dev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” to exclude them from a profile.</w:t>
      </w:r>
    </w:p>
    <w:p w14:paraId="16403CF5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In the below example, the component is activated only if “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dev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” profile is not active: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77199AC0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6F2EC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961CBA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7CF87B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50" w:type="dxa"/>
            <w:vAlign w:val="center"/>
            <w:hideMark/>
          </w:tcPr>
          <w:p w14:paraId="2F961F4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@Component</w:t>
            </w:r>
          </w:p>
          <w:p w14:paraId="2D3A5ED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@Profile("!dev")</w:t>
            </w:r>
          </w:p>
          <w:p w14:paraId="3355A14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DevDatasourceConfig</w:t>
            </w:r>
          </w:p>
        </w:tc>
      </w:tr>
    </w:tbl>
    <w:p w14:paraId="2C52B628" w14:textId="77777777" w:rsidR="00E6656F" w:rsidRPr="00E6656F" w:rsidRDefault="00E6656F" w:rsidP="00E6656F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E6656F">
        <w:rPr>
          <w:rFonts w:ascii="inherit" w:eastAsia="Times New Roman" w:hAnsi="inherit" w:cs="Times New Roman"/>
          <w:b/>
          <w:bCs/>
          <w:sz w:val="44"/>
          <w:szCs w:val="44"/>
        </w:rPr>
        <w:t>3. Declare Profiles in XML</w:t>
      </w:r>
    </w:p>
    <w:p w14:paraId="7C22E07D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Profiles can also be configured in XML –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&lt;beans&gt;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tag has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“profiles”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attribute which takes comma separated values of the applicable profiles: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3758DF8C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0B11F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0BC588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49D87F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A76D74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50" w:type="dxa"/>
            <w:vAlign w:val="center"/>
            <w:hideMark/>
          </w:tcPr>
          <w:p w14:paraId="7C2E2A2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&lt;beans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profile="dev"&gt;</w:t>
            </w:r>
          </w:p>
          <w:p w14:paraId="1213956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&lt;bean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id="devDatasourceConfig"</w:t>
            </w:r>
          </w:p>
          <w:p w14:paraId="145645B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class="org.baeldung.profiles.DevDatasourceConfig"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14:paraId="4CBE308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&lt;/beans&gt;</w:t>
            </w:r>
          </w:p>
        </w:tc>
      </w:tr>
    </w:tbl>
    <w:p w14:paraId="6784C749" w14:textId="77777777" w:rsidR="00E6656F" w:rsidRPr="00E6656F" w:rsidRDefault="00E6656F" w:rsidP="00E6656F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E6656F">
        <w:rPr>
          <w:rFonts w:ascii="inherit" w:eastAsia="Times New Roman" w:hAnsi="inherit" w:cs="Times New Roman"/>
          <w:b/>
          <w:bCs/>
          <w:sz w:val="44"/>
          <w:szCs w:val="44"/>
        </w:rPr>
        <w:t>4. Set Profiles</w:t>
      </w:r>
    </w:p>
    <w:p w14:paraId="6BDE3C05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The next step is to activate and set the profiles so that the respective beans are registered in the container.</w:t>
      </w:r>
    </w:p>
    <w:p w14:paraId="47B1795D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This can be done in a variety of ways – which we’ll explore in the following sections.</w:t>
      </w:r>
    </w:p>
    <w:p w14:paraId="7E89ADD6" w14:textId="77777777" w:rsidR="00E6656F" w:rsidRPr="00E6656F" w:rsidRDefault="00E6656F" w:rsidP="00E6656F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E6656F">
        <w:rPr>
          <w:rFonts w:ascii="inherit" w:eastAsia="Times New Roman" w:hAnsi="inherit" w:cs="Times New Roman"/>
          <w:b/>
          <w:bCs/>
          <w:sz w:val="36"/>
          <w:szCs w:val="36"/>
        </w:rPr>
        <w:t>4.1. Programmatically via </w:t>
      </w:r>
      <w:r w:rsidRPr="00E6656F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WebApplicationInitializer</w:t>
      </w:r>
      <w:r w:rsidRPr="00E6656F">
        <w:rPr>
          <w:rFonts w:ascii="inherit" w:eastAsia="Times New Roman" w:hAnsi="inherit" w:cs="Times New Roman"/>
          <w:b/>
          <w:bCs/>
          <w:sz w:val="36"/>
          <w:szCs w:val="36"/>
        </w:rPr>
        <w:t> interface</w:t>
      </w:r>
    </w:p>
    <w:p w14:paraId="02DEEEC5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In web applications,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 WebApplicationInitializer 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can be used to configure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ServletContext 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programmatically.</w:t>
      </w:r>
    </w:p>
    <w:p w14:paraId="3D7AB124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It’s also a very handy location to set our active profiles programmatically: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E6656F" w:rsidRPr="00E6656F" w14:paraId="03857ACA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EA870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E4BC77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C2F7CC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4D32E7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4A995D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8E55AE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11DE146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FC2B42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3B86F19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42F0415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1607ABF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920" w:type="dxa"/>
            <w:vAlign w:val="center"/>
            <w:hideMark/>
          </w:tcPr>
          <w:p w14:paraId="3F5D7BF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@Configuration</w:t>
            </w:r>
          </w:p>
          <w:p w14:paraId="0068E2D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MyWebApplicationInitializer </w:t>
            </w:r>
          </w:p>
          <w:p w14:paraId="52D3D3A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implements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WebApplicationInitializer {</w:t>
            </w:r>
          </w:p>
          <w:p w14:paraId="236AD32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337D9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14:paraId="5665344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onStartup(ServletContext servletContext) throws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ServletException {</w:t>
            </w:r>
          </w:p>
          <w:p w14:paraId="0393C417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6D66B97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servletContext.setInitParameter(</w:t>
            </w:r>
          </w:p>
          <w:p w14:paraId="7AEA536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"spring.profiles.active", "dev");</w:t>
            </w:r>
          </w:p>
          <w:p w14:paraId="0A8E5E3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12C0A4F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2C44FCE" w14:textId="77777777" w:rsidR="00E6656F" w:rsidRPr="00E6656F" w:rsidRDefault="00E6656F" w:rsidP="00E6656F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E6656F">
        <w:rPr>
          <w:rFonts w:ascii="inherit" w:eastAsia="Times New Roman" w:hAnsi="inherit" w:cs="Times New Roman"/>
          <w:b/>
          <w:bCs/>
          <w:sz w:val="36"/>
          <w:szCs w:val="36"/>
        </w:rPr>
        <w:t>4.2. Programmatically via </w:t>
      </w:r>
      <w:r w:rsidRPr="00E6656F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ConfigurableEnvironment</w:t>
      </w:r>
    </w:p>
    <w:p w14:paraId="3036630F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You can also set profiles directly on the environment: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575E15C1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830C6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B7F3F4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BAB76A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6BF4128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50" w:type="dxa"/>
            <w:vAlign w:val="center"/>
            <w:hideMark/>
          </w:tcPr>
          <w:p w14:paraId="0D76A1E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@Autowired</w:t>
            </w:r>
          </w:p>
          <w:p w14:paraId="1B2ECA7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ConfigurableEnvironment env;</w:t>
            </w:r>
          </w:p>
          <w:p w14:paraId="6D19974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...</w:t>
            </w:r>
          </w:p>
          <w:p w14:paraId="09CEA35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env.setActiveProfiles("someProfile");</w:t>
            </w:r>
          </w:p>
        </w:tc>
      </w:tr>
    </w:tbl>
    <w:p w14:paraId="4F756754" w14:textId="77777777" w:rsidR="00E6656F" w:rsidRPr="00E6656F" w:rsidRDefault="00E6656F" w:rsidP="00E6656F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E6656F">
        <w:rPr>
          <w:rFonts w:ascii="inherit" w:eastAsia="Times New Roman" w:hAnsi="inherit" w:cs="Times New Roman"/>
          <w:b/>
          <w:bCs/>
          <w:sz w:val="36"/>
          <w:szCs w:val="36"/>
        </w:rPr>
        <w:lastRenderedPageBreak/>
        <w:t>4.3. Context Parameter in </w:t>
      </w:r>
      <w:r w:rsidRPr="00E6656F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web.xml</w:t>
      </w:r>
    </w:p>
    <w:p w14:paraId="6609CFAA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Similarly, 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profiles can be activated in the </w:t>
      </w:r>
      <w:r w:rsidRPr="00E6656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web.xml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of the web application as well, using a context parameter: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06A65A6A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7097E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7806F6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53DBCC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7C7EC36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61C16D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EA54C3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4668A09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36E64BF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50" w:type="dxa"/>
            <w:vAlign w:val="center"/>
            <w:hideMark/>
          </w:tcPr>
          <w:p w14:paraId="3BFD7E5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&lt;context-param&gt;</w:t>
            </w:r>
          </w:p>
          <w:p w14:paraId="06E515F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&lt;param-name&gt;contextConfigLocation&lt;/param-name&gt;</w:t>
            </w:r>
          </w:p>
          <w:p w14:paraId="1D8790D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&lt;param-value&gt;/WEB-INF/app-config.xml&lt;/param-value&gt;</w:t>
            </w:r>
          </w:p>
          <w:p w14:paraId="74CBB30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&lt;/context-param&gt;</w:t>
            </w:r>
          </w:p>
          <w:p w14:paraId="45A1406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&lt;context-param&gt;</w:t>
            </w:r>
          </w:p>
          <w:p w14:paraId="5631B11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&lt;param-name&gt;spring.profiles.active&lt;/param-name&gt;</w:t>
            </w:r>
          </w:p>
          <w:p w14:paraId="4B62FC1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&lt;param-value&gt;dev&lt;/param-value&gt;</w:t>
            </w:r>
          </w:p>
          <w:p w14:paraId="2F6D140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&lt;/context-param&gt;</w:t>
            </w:r>
          </w:p>
        </w:tc>
      </w:tr>
    </w:tbl>
    <w:p w14:paraId="36E75060" w14:textId="77777777" w:rsidR="00E6656F" w:rsidRPr="00E6656F" w:rsidRDefault="00E6656F" w:rsidP="00E6656F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E6656F">
        <w:rPr>
          <w:rFonts w:ascii="inherit" w:eastAsia="Times New Roman" w:hAnsi="inherit" w:cs="Times New Roman"/>
          <w:b/>
          <w:bCs/>
          <w:sz w:val="36"/>
          <w:szCs w:val="36"/>
        </w:rPr>
        <w:t>4.4. JVM System Parameter</w:t>
      </w:r>
    </w:p>
    <w:p w14:paraId="630351BB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The profile names can also be passed in via a JVM system parameter. The profile names passed as the parameter will be activated during application start-up: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04FAB0C3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63717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14:paraId="2F059A3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-Dspring.profiles.active=dev</w:t>
            </w:r>
          </w:p>
        </w:tc>
      </w:tr>
    </w:tbl>
    <w:p w14:paraId="205BEED3" w14:textId="77777777" w:rsidR="00E6656F" w:rsidRPr="00E6656F" w:rsidRDefault="00E6656F" w:rsidP="00E6656F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E6656F">
        <w:rPr>
          <w:rFonts w:ascii="inherit" w:eastAsia="Times New Roman" w:hAnsi="inherit" w:cs="Times New Roman"/>
          <w:b/>
          <w:bCs/>
          <w:sz w:val="36"/>
          <w:szCs w:val="36"/>
        </w:rPr>
        <w:t>4.5. Environment Variable</w:t>
      </w:r>
    </w:p>
    <w:p w14:paraId="01E5E129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In a Unix environment, 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profiles can also be activated via the environment variable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30C7A6F9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FB8077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14:paraId="4D7C334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export spring_profiles_active=dev</w:t>
            </w:r>
          </w:p>
        </w:tc>
      </w:tr>
    </w:tbl>
    <w:p w14:paraId="765D6E2E" w14:textId="77777777" w:rsidR="00E6656F" w:rsidRPr="00E6656F" w:rsidRDefault="00E6656F" w:rsidP="00E6656F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E6656F">
        <w:rPr>
          <w:rFonts w:ascii="inherit" w:eastAsia="Times New Roman" w:hAnsi="inherit" w:cs="Times New Roman"/>
          <w:b/>
          <w:bCs/>
          <w:sz w:val="36"/>
          <w:szCs w:val="36"/>
        </w:rPr>
        <w:t>4.6. Maven Profile</w:t>
      </w:r>
    </w:p>
    <w:p w14:paraId="7958BEBD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Spring profiles can also be activated via Maven profiles, by specifying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spring.profiles.active 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configuration property.</w:t>
      </w:r>
    </w:p>
    <w:p w14:paraId="5C9A4561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In every Maven profile, we can set a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spring.profiles.active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property: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E6656F" w:rsidRPr="00E6656F" w14:paraId="09E3478C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6489A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D01CFB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989951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E295A6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37D694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2D3D609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26AECAD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AA828A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402BFE8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72D18BC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6BEBB38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4C53D78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477F3B0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7707E96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05923CA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562CE47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14:paraId="1344E23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920" w:type="dxa"/>
            <w:vAlign w:val="center"/>
            <w:hideMark/>
          </w:tcPr>
          <w:p w14:paraId="54A690D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&lt;profiles&gt;</w:t>
            </w:r>
          </w:p>
          <w:p w14:paraId="1510ACC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&lt;profile&gt;</w:t>
            </w:r>
          </w:p>
          <w:p w14:paraId="3BC0379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&lt;id&gt;dev&lt;/id&gt;</w:t>
            </w:r>
          </w:p>
          <w:p w14:paraId="5822512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&lt;activation&gt;</w:t>
            </w:r>
          </w:p>
          <w:p w14:paraId="3790648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&lt;activeByDefault&gt;true&lt;/activeByDefault&gt;</w:t>
            </w:r>
          </w:p>
          <w:p w14:paraId="396DE96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&lt;/activation&gt;</w:t>
            </w:r>
          </w:p>
          <w:p w14:paraId="489F39F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&lt;properties&gt;</w:t>
            </w:r>
          </w:p>
          <w:p w14:paraId="1F8022C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&lt;spring.profiles.active&gt;dev&lt;/spring.profiles.active&gt;</w:t>
            </w:r>
          </w:p>
          <w:p w14:paraId="11C423C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&lt;/properties&gt;</w:t>
            </w:r>
          </w:p>
          <w:p w14:paraId="2C9CAB0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&lt;/profile&gt;</w:t>
            </w:r>
          </w:p>
          <w:p w14:paraId="115A3EC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&lt;profile&gt;</w:t>
            </w:r>
          </w:p>
          <w:p w14:paraId="4E272F3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&lt;id&gt;prod&lt;/id&gt;</w:t>
            </w:r>
          </w:p>
          <w:p w14:paraId="504AF91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&lt;properties&gt;</w:t>
            </w:r>
          </w:p>
          <w:p w14:paraId="6741E1D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&lt;spring.profiles.active&gt;prod&lt;/spring.profiles.active&gt;</w:t>
            </w:r>
          </w:p>
          <w:p w14:paraId="65818E5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&lt;/properties&gt;</w:t>
            </w:r>
          </w:p>
          <w:p w14:paraId="363F1B1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&lt;/profile&gt;</w:t>
            </w:r>
          </w:p>
          <w:p w14:paraId="2DFE252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&lt;/profiles&gt;</w:t>
            </w:r>
          </w:p>
        </w:tc>
      </w:tr>
    </w:tbl>
    <w:p w14:paraId="6F3C7031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Its value will be used to replace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@spring.profiles.active@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placeholder in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application.properties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38AA919E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A8F9B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14:paraId="797FD8B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spring.profiles.active=@spring.profiles.active@</w:t>
            </w:r>
          </w:p>
        </w:tc>
      </w:tr>
    </w:tbl>
    <w:p w14:paraId="02A134D7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Now, we need to enable resource filtering in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pom.xml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3899FE73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74D8C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6ADE8E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8CC816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88DB2C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F0F312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74DDE1A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F27F71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3B3E818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67FBC1A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50" w:type="dxa"/>
            <w:vAlign w:val="center"/>
            <w:hideMark/>
          </w:tcPr>
          <w:p w14:paraId="4040100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&lt;build&gt;</w:t>
            </w:r>
          </w:p>
          <w:p w14:paraId="74B4EFB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&lt;resources&gt;</w:t>
            </w:r>
          </w:p>
          <w:p w14:paraId="5C5DC26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&lt;resource&gt;</w:t>
            </w:r>
          </w:p>
          <w:p w14:paraId="13F8EC9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&lt;directory&gt;src/main/resources&lt;/directory&gt;</w:t>
            </w:r>
          </w:p>
          <w:p w14:paraId="4F988B7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&lt;filtering&gt;true&lt;/filtering&gt;</w:t>
            </w:r>
          </w:p>
          <w:p w14:paraId="2A2BE3D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&lt;/resource&gt;</w:t>
            </w:r>
          </w:p>
          <w:p w14:paraId="70D0C077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&lt;/resources&gt;</w:t>
            </w:r>
          </w:p>
          <w:p w14:paraId="13747DC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...</w:t>
            </w:r>
          </w:p>
          <w:p w14:paraId="77093DE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&lt;/build&gt;</w:t>
            </w:r>
          </w:p>
        </w:tc>
      </w:tr>
    </w:tbl>
    <w:p w14:paraId="06C348BD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And append a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-P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parameter to switch which Maven profile will be applied: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43AC8297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CA2EA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14:paraId="436CE57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mvn clean package -Pprod</w:t>
            </w:r>
          </w:p>
        </w:tc>
      </w:tr>
    </w:tbl>
    <w:p w14:paraId="4C1AABB4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This command will package the application for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prod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profile. It also applies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spring.profiles.active 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value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‘prod’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for this application when it is running.</w:t>
      </w:r>
    </w:p>
    <w:p w14:paraId="3639F1DB" w14:textId="77777777" w:rsidR="00E6656F" w:rsidRPr="00E6656F" w:rsidRDefault="00E6656F" w:rsidP="00E6656F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E6656F">
        <w:rPr>
          <w:rFonts w:ascii="inherit" w:eastAsia="Times New Roman" w:hAnsi="inherit" w:cs="Times New Roman"/>
          <w:b/>
          <w:bCs/>
          <w:sz w:val="36"/>
          <w:szCs w:val="36"/>
        </w:rPr>
        <w:t>4.7. </w:t>
      </w:r>
      <w:r w:rsidRPr="00E6656F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@ActiveProfile</w:t>
      </w:r>
      <w:r w:rsidRPr="00E6656F">
        <w:rPr>
          <w:rFonts w:ascii="inherit" w:eastAsia="Times New Roman" w:hAnsi="inherit" w:cs="Times New Roman"/>
          <w:b/>
          <w:bCs/>
          <w:sz w:val="36"/>
          <w:szCs w:val="36"/>
        </w:rPr>
        <w:t> in Tests</w:t>
      </w:r>
    </w:p>
    <w:p w14:paraId="680033C0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Tests make it very easy to specify what profiles are active – using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@ActiveProfile 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annotation to enable specific profiles: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01D4991A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CE3AB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1050" w:type="dxa"/>
            <w:vAlign w:val="center"/>
            <w:hideMark/>
          </w:tcPr>
          <w:p w14:paraId="04B07DB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@ActiveProfiles("dev")</w:t>
            </w:r>
          </w:p>
        </w:tc>
      </w:tr>
    </w:tbl>
    <w:p w14:paraId="54021AF7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To summarize, we looked at multiple ways of activating profiles. Let’s now see which one has priority over the other and what happens if you use more than one – from highest to lowest priority:</w:t>
      </w:r>
    </w:p>
    <w:p w14:paraId="6FD14920" w14:textId="77777777" w:rsidR="00E6656F" w:rsidRPr="00E6656F" w:rsidRDefault="00E6656F" w:rsidP="00E665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sz w:val="24"/>
          <w:szCs w:val="24"/>
        </w:rPr>
        <w:t>Context parameter in </w:t>
      </w:r>
      <w:r w:rsidRPr="00E6656F">
        <w:rPr>
          <w:rFonts w:ascii="Times New Roman" w:eastAsia="Times New Roman" w:hAnsi="Times New Roman" w:cs="Times New Roman"/>
          <w:i/>
          <w:iCs/>
          <w:sz w:val="24"/>
          <w:szCs w:val="24"/>
        </w:rPr>
        <w:t>web.xml</w:t>
      </w:r>
    </w:p>
    <w:p w14:paraId="4AEF47D6" w14:textId="77777777" w:rsidR="00E6656F" w:rsidRPr="00E6656F" w:rsidRDefault="00E6656F" w:rsidP="00E665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i/>
          <w:iCs/>
          <w:sz w:val="24"/>
          <w:szCs w:val="24"/>
        </w:rPr>
        <w:t>WebApplicationInitializer</w:t>
      </w:r>
    </w:p>
    <w:p w14:paraId="58A3B648" w14:textId="77777777" w:rsidR="00E6656F" w:rsidRPr="00E6656F" w:rsidRDefault="00E6656F" w:rsidP="00E665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sz w:val="24"/>
          <w:szCs w:val="24"/>
        </w:rPr>
        <w:t>JVM System parameter</w:t>
      </w:r>
    </w:p>
    <w:p w14:paraId="1B94C452" w14:textId="77777777" w:rsidR="00E6656F" w:rsidRPr="00E6656F" w:rsidRDefault="00E6656F" w:rsidP="00E665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sz w:val="24"/>
          <w:szCs w:val="24"/>
        </w:rPr>
        <w:t>Environment variable</w:t>
      </w:r>
    </w:p>
    <w:p w14:paraId="353C414D" w14:textId="77777777" w:rsidR="00E6656F" w:rsidRPr="00E6656F" w:rsidRDefault="00E6656F" w:rsidP="00E665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sz w:val="24"/>
          <w:szCs w:val="24"/>
        </w:rPr>
        <w:t>Maven profile</w:t>
      </w:r>
    </w:p>
    <w:p w14:paraId="63A1F3B3" w14:textId="77777777" w:rsidR="00E6656F" w:rsidRPr="00E6656F" w:rsidRDefault="00E6656F" w:rsidP="00E6656F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E6656F">
        <w:rPr>
          <w:rFonts w:ascii="inherit" w:eastAsia="Times New Roman" w:hAnsi="inherit" w:cs="Times New Roman"/>
          <w:b/>
          <w:bCs/>
          <w:sz w:val="44"/>
          <w:szCs w:val="44"/>
        </w:rPr>
        <w:t>5. The Default Profile</w:t>
      </w:r>
    </w:p>
    <w:p w14:paraId="570EF3DE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Any bean that does not specify a profile belongs to “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default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” profile.</w:t>
      </w:r>
    </w:p>
    <w:p w14:paraId="73AE5D51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Spring also provides a way to set the default profile when no other profile is active – by using the “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spring.profiles.default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” property.</w:t>
      </w:r>
    </w:p>
    <w:p w14:paraId="033EEC2F" w14:textId="77777777" w:rsidR="00E6656F" w:rsidRPr="00E6656F" w:rsidRDefault="00E6656F" w:rsidP="00E6656F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E6656F">
        <w:rPr>
          <w:rFonts w:ascii="inherit" w:eastAsia="Times New Roman" w:hAnsi="inherit" w:cs="Times New Roman"/>
          <w:b/>
          <w:bCs/>
          <w:sz w:val="44"/>
          <w:szCs w:val="44"/>
        </w:rPr>
        <w:t>6. Get Active Profiles</w:t>
      </w:r>
    </w:p>
    <w:p w14:paraId="1FF76F03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Spring’s active profiles drive the behavior of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@Profile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annotation for enabling/disabling beans. However, we may also wish to access the list of active profiles programmatically.</w:t>
      </w:r>
    </w:p>
    <w:p w14:paraId="726A98CF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We have two ways to do it, 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using </w:t>
      </w:r>
      <w:r w:rsidRPr="00E6656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Environment 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or </w:t>
      </w:r>
      <w:r w:rsidRPr="00E6656F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spring.active.profile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.</w:t>
      </w:r>
    </w:p>
    <w:p w14:paraId="7E75426B" w14:textId="77777777" w:rsidR="00E6656F" w:rsidRPr="00E6656F" w:rsidRDefault="00E6656F" w:rsidP="00E6656F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E6656F">
        <w:rPr>
          <w:rFonts w:ascii="inherit" w:eastAsia="Times New Roman" w:hAnsi="inherit" w:cs="Times New Roman"/>
          <w:b/>
          <w:bCs/>
          <w:sz w:val="36"/>
          <w:szCs w:val="36"/>
        </w:rPr>
        <w:t>6.1. Using </w:t>
      </w:r>
      <w:r w:rsidRPr="00E6656F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Environment</w:t>
      </w:r>
    </w:p>
    <w:p w14:paraId="73820192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We can access the active profiles from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Environment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object by injecting it: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E6656F" w:rsidRPr="00E6656F" w14:paraId="66F785D0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83443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FDD97E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31A28A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D975CE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12D4AF0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44BDC4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6D4ECB9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2E4348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7BEB63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3A6234A7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20" w:type="dxa"/>
            <w:vAlign w:val="center"/>
            <w:hideMark/>
          </w:tcPr>
          <w:p w14:paraId="648ACA1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ProfileManager {</w:t>
            </w:r>
          </w:p>
          <w:p w14:paraId="3B78BB3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@Autowired</w:t>
            </w:r>
          </w:p>
          <w:p w14:paraId="21B1F58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Environment environment;</w:t>
            </w:r>
          </w:p>
          <w:p w14:paraId="43262F9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AFD6A8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getActiveProfiles() {</w:t>
            </w:r>
          </w:p>
          <w:p w14:paraId="56EBDA3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(String profileName : environment.getActiveProfiles()) {</w:t>
            </w:r>
          </w:p>
          <w:p w14:paraId="311F336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System.out.println("Currently active profile - "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+ profileName);</w:t>
            </w:r>
          </w:p>
          <w:p w14:paraId="150455A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}  </w:t>
            </w:r>
          </w:p>
          <w:p w14:paraId="6255DF7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136A101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40D55F65" w14:textId="77777777" w:rsidR="00E6656F" w:rsidRPr="00E6656F" w:rsidRDefault="00E6656F" w:rsidP="00E6656F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E6656F">
        <w:rPr>
          <w:rFonts w:ascii="inherit" w:eastAsia="Times New Roman" w:hAnsi="inherit" w:cs="Times New Roman"/>
          <w:b/>
          <w:bCs/>
          <w:sz w:val="36"/>
          <w:szCs w:val="36"/>
        </w:rPr>
        <w:t>6.2. Using </w:t>
      </w:r>
      <w:r w:rsidRPr="00E6656F">
        <w:rPr>
          <w:rFonts w:ascii="inherit" w:eastAsia="Times New Roman" w:hAnsi="inherit" w:cs="Times New Roman"/>
          <w:b/>
          <w:bCs/>
          <w:i/>
          <w:iCs/>
          <w:sz w:val="36"/>
          <w:szCs w:val="36"/>
        </w:rPr>
        <w:t>spring.active.profile</w:t>
      </w:r>
    </w:p>
    <w:p w14:paraId="54B96F92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Alternatively, we could access the profiles by injecting the property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spring.profiles.active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00193AD8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FA119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C82FBF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50" w:type="dxa"/>
            <w:vAlign w:val="center"/>
            <w:hideMark/>
          </w:tcPr>
          <w:p w14:paraId="28083E1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@Value("${spring.profiles.active}")</w:t>
            </w:r>
          </w:p>
          <w:p w14:paraId="5F41F32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String activeProfile;</w:t>
            </w:r>
          </w:p>
        </w:tc>
      </w:tr>
    </w:tbl>
    <w:p w14:paraId="62F31BA0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Here, our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activeProfile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variable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will contain the name of the profile that is currently active,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and if there are several, it’ll contain their names separated by a comma.</w:t>
      </w:r>
    </w:p>
    <w:p w14:paraId="2377BAF2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However, we should 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consider what would happen if there is no active profile at all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. With our code above, the absence of an active profile would prevent the application context from being created. This would result in an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IllegalArgumentException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owing to the missing placeholder for injecting into the variable.</w:t>
      </w:r>
    </w:p>
    <w:p w14:paraId="434B93A8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In order to avoid this, we can 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define a default value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27E164C4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6C614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9DCEB6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50" w:type="dxa"/>
            <w:vAlign w:val="center"/>
            <w:hideMark/>
          </w:tcPr>
          <w:p w14:paraId="5B3FF65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@Value("${spring.profiles.active:}")</w:t>
            </w:r>
          </w:p>
          <w:p w14:paraId="3FD9F6E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String activeProfile;</w:t>
            </w:r>
          </w:p>
        </w:tc>
      </w:tr>
    </w:tbl>
    <w:p w14:paraId="0CE3882D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Now, if no profiles are active, our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activeProfile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will just contain an empty string. And, if we want to access the list of them just like in the previous example, we can do it by </w:t>
      </w:r>
      <w:hyperlink r:id="rId5" w:history="1">
        <w:r w:rsidRPr="00E6656F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splitting</w:t>
        </w:r>
      </w:hyperlink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activeProfile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variable: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E6656F" w:rsidRPr="00E6656F" w14:paraId="603850FD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EBD91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5F3869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A8037A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E332B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E1C9F4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1B16F44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5AA63C4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3664677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44E2D02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4C57FBF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20" w:type="dxa"/>
            <w:vAlign w:val="center"/>
            <w:hideMark/>
          </w:tcPr>
          <w:p w14:paraId="6669715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ProfileManager {</w:t>
            </w:r>
          </w:p>
          <w:p w14:paraId="762D1AA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@Value("${spring.profiles.active:}")</w:t>
            </w:r>
          </w:p>
          <w:p w14:paraId="3B65280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String activeProfiles;</w:t>
            </w:r>
          </w:p>
          <w:p w14:paraId="32BE666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6B0B3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String getActiveProfiles() {</w:t>
            </w:r>
          </w:p>
          <w:p w14:paraId="1E99B3E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(String profileName : activeProfiles.split(",")) {</w:t>
            </w:r>
          </w:p>
          <w:p w14:paraId="0997F2A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System.out.println("Currently active profile - "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+ profileName);</w:t>
            </w:r>
          </w:p>
          <w:p w14:paraId="2545821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14:paraId="769C320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6138EF1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6B87F6BD" w14:textId="77777777" w:rsidR="00E6656F" w:rsidRPr="00E6656F" w:rsidRDefault="00E6656F" w:rsidP="00E6656F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E6656F">
        <w:rPr>
          <w:rFonts w:ascii="inherit" w:eastAsia="Times New Roman" w:hAnsi="inherit" w:cs="Times New Roman"/>
          <w:b/>
          <w:bCs/>
          <w:sz w:val="44"/>
          <w:szCs w:val="44"/>
        </w:rPr>
        <w:t>7. Example of Using Profiles</w:t>
      </w:r>
    </w:p>
    <w:p w14:paraId="5A11A207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Now that the basics are out of the way, let’s take a look at a real example.</w:t>
      </w:r>
    </w:p>
    <w:p w14:paraId="7181B9A3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Consider a scenario where we have to maintain the datasource configuration for both the development and production environments. Let’s create a common interface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DatasourceConfig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that needs to be implemented by both data source implementations: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284F72D0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BB8CE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E19B9A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BF45B4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50" w:type="dxa"/>
            <w:vAlign w:val="center"/>
            <w:hideMark/>
          </w:tcPr>
          <w:p w14:paraId="185E15A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DatasourceConfig {</w:t>
            </w:r>
          </w:p>
          <w:p w14:paraId="6C7141F7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setup();</w:t>
            </w:r>
          </w:p>
          <w:p w14:paraId="4FFC979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AF466F0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Following is the configuration for the development environment: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78F6674C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1DC2B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9C3521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53179B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616A217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D5532E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14:paraId="788FC7D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3EF2C58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02914D2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50" w:type="dxa"/>
            <w:vAlign w:val="center"/>
            <w:hideMark/>
          </w:tcPr>
          <w:p w14:paraId="1B48801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@Component</w:t>
            </w:r>
          </w:p>
          <w:p w14:paraId="4767E14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@Profile("dev")</w:t>
            </w:r>
          </w:p>
          <w:p w14:paraId="773A6497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DevDatasourceConfig implements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DatasourceConfig {</w:t>
            </w:r>
          </w:p>
          <w:p w14:paraId="1631E21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14:paraId="12BBD2F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setup() {</w:t>
            </w:r>
          </w:p>
          <w:p w14:paraId="4A9A220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System.out.println("Setting up datasource for DEV environment. ");</w:t>
            </w:r>
          </w:p>
          <w:p w14:paraId="16194D6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63BA30F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1FE5C573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And configuration for the production environment: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3D7D4761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D4838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0FC7899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4F6701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D374DC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DB02F0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2B07ED1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6A1E656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B247A5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50" w:type="dxa"/>
            <w:vAlign w:val="center"/>
            <w:hideMark/>
          </w:tcPr>
          <w:p w14:paraId="3176C469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@Component</w:t>
            </w:r>
          </w:p>
          <w:p w14:paraId="3459B15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@Profile("production")</w:t>
            </w:r>
          </w:p>
          <w:p w14:paraId="6FF4E4C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ProductionDatasourceConfig implements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DatasourceConfig {</w:t>
            </w:r>
          </w:p>
          <w:p w14:paraId="20F919B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14:paraId="0F5BFAD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setup() {</w:t>
            </w:r>
          </w:p>
          <w:p w14:paraId="56B1D10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System.out.println("Setting up datasource for PRODUCTION environment. ");</w:t>
            </w:r>
          </w:p>
          <w:p w14:paraId="7EAD071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4EF58F0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A28186D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Now let’s create a test and inject our DatasourceConfig interface; depending on the active profile, Spring will inject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DevDatasourceConfig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or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ProductionDatasourceConfig 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bean: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30052D74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3DCC5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40D3F42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E4B376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698D76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08BC58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D26DB9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16C1EA4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845336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50" w:type="dxa"/>
            <w:vAlign w:val="center"/>
            <w:hideMark/>
          </w:tcPr>
          <w:p w14:paraId="01D2DF0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SpringProfilesWithMavenPropertiesIntegrationTest {</w:t>
            </w:r>
          </w:p>
          <w:p w14:paraId="11C3B24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@Autowired</w:t>
            </w:r>
          </w:p>
          <w:p w14:paraId="1B9AAB8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DatasourceConfig datasourceConfig;</w:t>
            </w:r>
          </w:p>
          <w:p w14:paraId="17B430B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6BCC26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setupDatasource() {</w:t>
            </w:r>
          </w:p>
          <w:p w14:paraId="427BBE6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datasourceConfig.setup();</w:t>
            </w:r>
          </w:p>
          <w:p w14:paraId="2044DB3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14:paraId="0C9AF71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51AD92A8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When the “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dev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” profile is active spring injects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DevDatasourceConfig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object, and on call of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setup()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method following is the output: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33988638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E016D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14:paraId="51DA025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Setting up datasource for DEV environment.</w:t>
            </w:r>
          </w:p>
        </w:tc>
      </w:tr>
    </w:tbl>
    <w:p w14:paraId="7D61D82C" w14:textId="77777777" w:rsidR="00E6656F" w:rsidRPr="00E6656F" w:rsidRDefault="00E6656F" w:rsidP="00E6656F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E6656F">
        <w:rPr>
          <w:rFonts w:ascii="inherit" w:eastAsia="Times New Roman" w:hAnsi="inherit" w:cs="Times New Roman"/>
          <w:b/>
          <w:bCs/>
          <w:sz w:val="44"/>
          <w:szCs w:val="44"/>
        </w:rPr>
        <w:t>8. Profiles in Spring Boot</w:t>
      </w:r>
    </w:p>
    <w:p w14:paraId="2DAF1B47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Spring Boot supports all the profile configuration outlined so far, with a few additional features.</w:t>
      </w:r>
    </w:p>
    <w:p w14:paraId="31B6400C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The initialization parameter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spring.profiles.active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, introduced in section 4, can also be set up as a property in Spring Boot to define currently active profiles. This is a standard property that Spring Boot will pick up automatically: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520CA8B3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C3CA4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14:paraId="6D32D46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spring.profiles.active=dev</w:t>
            </w:r>
          </w:p>
        </w:tc>
      </w:tr>
    </w:tbl>
    <w:p w14:paraId="4AB0B6F7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To set profiles programmatically, we can also use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SpringApplication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class: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3040F9B1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67F6B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14:paraId="47700A1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SpringApplication.setAdditionalProfiles("dev");</w:t>
            </w:r>
          </w:p>
        </w:tc>
      </w:tr>
    </w:tbl>
    <w:p w14:paraId="47B7B824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To set profiles using Maven in Spring Boot, we can specify profile names under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spring-boot-maven-plugin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in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pom.xml: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0920"/>
      </w:tblGrid>
      <w:tr w:rsidR="00E6656F" w:rsidRPr="00E6656F" w14:paraId="01ADC42E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2029C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2F0667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B9746F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58AF90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14:paraId="2F806653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BE23D6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615A0ADB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65F523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1E10B7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14:paraId="518118F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60A77B9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143C6097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920" w:type="dxa"/>
            <w:vAlign w:val="center"/>
            <w:hideMark/>
          </w:tcPr>
          <w:p w14:paraId="6B523E7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&lt;plugins&gt;</w:t>
            </w:r>
          </w:p>
          <w:p w14:paraId="4D328117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&lt;plugin&gt;</w:t>
            </w:r>
          </w:p>
          <w:p w14:paraId="258F3BE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&lt;groupId&gt;org.springframework.boot&lt;/groupId&gt;</w:t>
            </w:r>
          </w:p>
          <w:p w14:paraId="02FAD48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&lt;artifactId&gt;spring-boot-maven-plugin&lt;/artifactId&gt;</w:t>
            </w:r>
          </w:p>
          <w:p w14:paraId="6BB737CC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&lt;configuration&gt;</w:t>
            </w:r>
          </w:p>
          <w:p w14:paraId="6EE46C45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&lt;profiles&gt;</w:t>
            </w:r>
          </w:p>
          <w:p w14:paraId="4C1A77D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&lt;profile&gt;dev&lt;/profile&gt;</w:t>
            </w:r>
          </w:p>
          <w:p w14:paraId="2E747F2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&lt;/profiles&gt;</w:t>
            </w:r>
          </w:p>
          <w:p w14:paraId="463E9AF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&lt;/configuration&gt;</w:t>
            </w:r>
          </w:p>
          <w:p w14:paraId="6ACAC3A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&lt;/plugin&gt;</w:t>
            </w:r>
          </w:p>
          <w:p w14:paraId="7FBFB42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    ...</w:t>
            </w:r>
          </w:p>
          <w:p w14:paraId="787027A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&lt;/plugins&gt;</w:t>
            </w:r>
          </w:p>
        </w:tc>
      </w:tr>
    </w:tbl>
    <w:p w14:paraId="024BC718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And execute the Spring Boot specific Maven goal: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47EAB50A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21A7E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50" w:type="dxa"/>
            <w:vAlign w:val="center"/>
            <w:hideMark/>
          </w:tcPr>
          <w:p w14:paraId="163344FF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mvn spring-boot:run</w:t>
            </w:r>
          </w:p>
        </w:tc>
      </w:tr>
    </w:tbl>
    <w:p w14:paraId="123028A3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But the most important profiles-related feature that Spring Boot brings is 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profile-specific properties files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. These have to be named in the format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applications-{profile}.properties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C93AD2F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Spring Boot will automatically load the properties in an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application.properties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file for all profiles, and the ones in profile-specific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.properties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files only for the specified profile.</w:t>
      </w:r>
    </w:p>
    <w:p w14:paraId="2867D837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For example, we can configure different data sources for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dev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production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profiles by using two files named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application-dev.properties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application-production.properties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32DE7E4A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In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application-production.properties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file, we can set up a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MySql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data source: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30CC56F8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9F9B3A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212B858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1336CB4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8205AC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50" w:type="dxa"/>
            <w:vAlign w:val="center"/>
            <w:hideMark/>
          </w:tcPr>
          <w:p w14:paraId="4C482A50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spring.datasource.driver-class-name=com.mysql.cj.jdbc.Driver</w:t>
            </w:r>
          </w:p>
          <w:p w14:paraId="078C0F9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spring.datasource.url=jdbc:</w:t>
            </w:r>
            <w:hyperlink r:id="rId6" w:history="1">
              <w:r w:rsidRPr="00E6656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mysql://localhost:3306/db</w:t>
              </w:r>
            </w:hyperlink>
          </w:p>
          <w:p w14:paraId="233FB7A1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spring.datasource.username=root</w:t>
            </w:r>
          </w:p>
          <w:p w14:paraId="5E745ACD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spring.datasource.password=root</w:t>
            </w:r>
          </w:p>
        </w:tc>
      </w:tr>
    </w:tbl>
    <w:p w14:paraId="2A314289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Then, we can configure the same properties for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dev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profile in the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application-dev.properties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file, to use an in-memory </w:t>
      </w:r>
      <w:r w:rsidRPr="00E6656F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H2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database:</w:t>
      </w:r>
    </w:p>
    <w:tbl>
      <w:tblPr>
        <w:tblW w:w="11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11050"/>
      </w:tblGrid>
      <w:tr w:rsidR="00E6656F" w:rsidRPr="00E6656F" w14:paraId="25B4D22E" w14:textId="77777777" w:rsidTr="00E6656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D23E7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2B313A7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B05BEE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67906C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50" w:type="dxa"/>
            <w:vAlign w:val="center"/>
            <w:hideMark/>
          </w:tcPr>
          <w:p w14:paraId="5C059A84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spring.datasource.driver-class-name=org.h2.Driver</w:t>
            </w:r>
          </w:p>
          <w:p w14:paraId="5E05A9D2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spring.datasource.url=jdbc:h2:mem:db;DB_CLOSE_DELAY=-1</w:t>
            </w:r>
          </w:p>
          <w:p w14:paraId="1A50BE66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spring.datasource.username=sa</w:t>
            </w:r>
          </w:p>
          <w:p w14:paraId="26A5121E" w14:textId="77777777" w:rsidR="00E6656F" w:rsidRPr="00E6656F" w:rsidRDefault="00E6656F" w:rsidP="00E66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656F">
              <w:rPr>
                <w:rFonts w:ascii="Courier New" w:eastAsia="Times New Roman" w:hAnsi="Courier New" w:cs="Courier New"/>
                <w:sz w:val="20"/>
                <w:szCs w:val="20"/>
              </w:rPr>
              <w:t>spring.datasource.password=sa</w:t>
            </w:r>
          </w:p>
        </w:tc>
      </w:tr>
    </w:tbl>
    <w:p w14:paraId="24EFFAEA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In this way, we can easily provide different configurations for different environments.</w:t>
      </w:r>
    </w:p>
    <w:p w14:paraId="2579B26F" w14:textId="77777777" w:rsidR="00E6656F" w:rsidRPr="00E6656F" w:rsidRDefault="00E6656F" w:rsidP="00E6656F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sz w:val="44"/>
          <w:szCs w:val="44"/>
        </w:rPr>
      </w:pPr>
      <w:r w:rsidRPr="00E6656F">
        <w:rPr>
          <w:rFonts w:ascii="inherit" w:eastAsia="Times New Roman" w:hAnsi="inherit" w:cs="Times New Roman"/>
          <w:b/>
          <w:bCs/>
          <w:sz w:val="44"/>
          <w:szCs w:val="44"/>
        </w:rPr>
        <w:t>9. Conclusion</w:t>
      </w:r>
    </w:p>
    <w:p w14:paraId="48BF147B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In this quick tutorial, we discussed how to 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define a profile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on a bean and how to then </w:t>
      </w:r>
      <w:r w:rsidRPr="00E6656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enable the right profiles</w:t>
      </w: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 in our application.</w:t>
      </w:r>
    </w:p>
    <w:p w14:paraId="65818973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Finally, we validated our understanding of profiles with a simple but still real-world example.</w:t>
      </w:r>
    </w:p>
    <w:p w14:paraId="3582E7A8" w14:textId="77777777" w:rsidR="00E6656F" w:rsidRPr="00E6656F" w:rsidRDefault="00E6656F" w:rsidP="00E6656F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The implementation of this Spring Security REST Tutorial can be found in </w:t>
      </w:r>
      <w:hyperlink r:id="rId7" w:tooltip="The example project for using Profiles on Github" w:history="1">
        <w:r w:rsidRPr="00E6656F">
          <w:rPr>
            <w:rFonts w:ascii="Times New Roman" w:eastAsia="Times New Roman" w:hAnsi="Times New Roman" w:cs="Times New Roman"/>
            <w:color w:val="63B175"/>
            <w:sz w:val="24"/>
            <w:szCs w:val="24"/>
            <w:u w:val="single"/>
          </w:rPr>
          <w:t>the GitHub project</w:t>
        </w:r>
      </w:hyperlink>
      <w:r w:rsidRPr="00E6656F">
        <w:rPr>
          <w:rFonts w:ascii="Times New Roman" w:eastAsia="Times New Roman" w:hAnsi="Times New Roman" w:cs="Times New Roman"/>
          <w:color w:val="333333"/>
          <w:sz w:val="24"/>
          <w:szCs w:val="24"/>
        </w:rPr>
        <w:t>– this is a Maven-based project, so it should be easy to import and run as it is.</w:t>
      </w:r>
    </w:p>
    <w:p w14:paraId="12ED2506" w14:textId="77777777" w:rsidR="00B17EC7" w:rsidRDefault="00B17EC7"/>
    <w:sectPr w:rsidR="00B1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43AE7"/>
    <w:multiLevelType w:val="multilevel"/>
    <w:tmpl w:val="DB10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466BC"/>
    <w:multiLevelType w:val="multilevel"/>
    <w:tmpl w:val="FC64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D1D41"/>
    <w:multiLevelType w:val="multilevel"/>
    <w:tmpl w:val="19B6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C7"/>
    <w:rsid w:val="00B17EC7"/>
    <w:rsid w:val="00E6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B0F0E-55AA-4325-9B65-3212F431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6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6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65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656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6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odified">
    <w:name w:val="post-modified"/>
    <w:basedOn w:val="Normal"/>
    <w:rsid w:val="00E6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pdated">
    <w:name w:val="updated"/>
    <w:basedOn w:val="DefaultParagraphFont"/>
    <w:rsid w:val="00E6656F"/>
  </w:style>
  <w:style w:type="character" w:customStyle="1" w:styleId="author-by">
    <w:name w:val="author-by"/>
    <w:basedOn w:val="DefaultParagraphFont"/>
    <w:rsid w:val="00E6656F"/>
  </w:style>
  <w:style w:type="character" w:customStyle="1" w:styleId="author-name">
    <w:name w:val="author-name"/>
    <w:basedOn w:val="DefaultParagraphFont"/>
    <w:rsid w:val="00E6656F"/>
  </w:style>
  <w:style w:type="character" w:styleId="Hyperlink">
    <w:name w:val="Hyperlink"/>
    <w:basedOn w:val="DefaultParagraphFont"/>
    <w:uiPriority w:val="99"/>
    <w:semiHidden/>
    <w:unhideWhenUsed/>
    <w:rsid w:val="00E665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56F"/>
    <w:rPr>
      <w:color w:val="800080"/>
      <w:u w:val="single"/>
    </w:rPr>
  </w:style>
  <w:style w:type="character" w:customStyle="1" w:styleId="btn-share">
    <w:name w:val="btn-share"/>
    <w:basedOn w:val="DefaultParagraphFont"/>
    <w:rsid w:val="00E6656F"/>
  </w:style>
  <w:style w:type="character" w:customStyle="1" w:styleId="tve-leads-two-step-trigger">
    <w:name w:val="tve-leads-two-step-trigger"/>
    <w:basedOn w:val="DefaultParagraphFont"/>
    <w:rsid w:val="00E6656F"/>
  </w:style>
  <w:style w:type="character" w:styleId="Emphasis">
    <w:name w:val="Emphasis"/>
    <w:basedOn w:val="DefaultParagraphFont"/>
    <w:uiPriority w:val="20"/>
    <w:qFormat/>
    <w:rsid w:val="00E665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6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65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65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0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12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263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4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0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8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2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1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3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0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0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9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0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6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6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8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0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5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0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8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3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1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3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6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5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ugenp/tutorials/tree/master/spring-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ysql://localhost:3306/db" TargetMode="External"/><Relationship Id="rId5" Type="http://schemas.openxmlformats.org/officeDocument/2006/relationships/hyperlink" Target="https://www.baeldung.com/java-split-st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1774</Words>
  <Characters>10113</Characters>
  <Application>Microsoft Office Word</Application>
  <DocSecurity>0</DocSecurity>
  <Lines>84</Lines>
  <Paragraphs>23</Paragraphs>
  <ScaleCrop>false</ScaleCrop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Sachin</dc:creator>
  <cp:keywords/>
  <dc:description/>
  <cp:lastModifiedBy>Agrawal, Sachin</cp:lastModifiedBy>
  <cp:revision>2</cp:revision>
  <dcterms:created xsi:type="dcterms:W3CDTF">2019-07-30T02:32:00Z</dcterms:created>
  <dcterms:modified xsi:type="dcterms:W3CDTF">2019-07-30T02:33:00Z</dcterms:modified>
</cp:coreProperties>
</file>