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en-IN" w:bidi="th-TH"/>
          <w14:ligatures w14:val="standardContextual"/>
        </w:rPr>
        <w:id w:val="163837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460307FE" w14:textId="57C25C7B" w:rsidR="001A1225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0787" w:history="1">
            <w:r w:rsidR="001A1225" w:rsidRPr="002735E8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A1225" w:rsidRPr="002735E8">
              <w:rPr>
                <w:rStyle w:val="Hyperlink"/>
                <w:noProof/>
              </w:rPr>
              <w:t xml:space="preserve"> Overall Coding Strategy</w:t>
            </w:r>
            <w:r w:rsidR="001A1225">
              <w:rPr>
                <w:noProof/>
                <w:webHidden/>
              </w:rPr>
              <w:tab/>
            </w:r>
            <w:r w:rsidR="001A1225">
              <w:rPr>
                <w:noProof/>
                <w:webHidden/>
              </w:rPr>
              <w:fldChar w:fldCharType="begin"/>
            </w:r>
            <w:r w:rsidR="001A1225">
              <w:rPr>
                <w:noProof/>
                <w:webHidden/>
              </w:rPr>
              <w:instrText xml:space="preserve"> PAGEREF _Toc192880787 \h </w:instrText>
            </w:r>
            <w:r w:rsidR="001A1225">
              <w:rPr>
                <w:noProof/>
                <w:webHidden/>
              </w:rPr>
            </w:r>
            <w:r w:rsidR="001A1225"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 w:rsidR="001A1225">
              <w:rPr>
                <w:noProof/>
                <w:webHidden/>
              </w:rPr>
              <w:fldChar w:fldCharType="end"/>
            </w:r>
          </w:hyperlink>
        </w:p>
        <w:p w14:paraId="7D566274" w14:textId="2ED19926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8" w:history="1"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🏗 </w:t>
            </w:r>
            <w:r w:rsidRPr="002735E8">
              <w:rPr>
                <w:rStyle w:val="Hyperlink"/>
                <w:noProof/>
              </w:rPr>
              <w:t>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EB68" w14:textId="6A8007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9" w:history="1">
            <w:r w:rsidRPr="002735E8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EAF1" w14:textId="333579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0" w:history="1">
            <w:r w:rsidRPr="002735E8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0AA1" w14:textId="0A52BF8C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1" w:history="1">
            <w:r w:rsidRPr="002735E8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6542" w14:textId="6D93C173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2" w:history="1">
            <w:r w:rsidRPr="002735E8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533E" w14:textId="499D12D8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3" w:history="1">
            <w:r w:rsidRPr="002735E8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6031" w14:textId="79BE3972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4" w:history="1">
            <w:r w:rsidRPr="002735E8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1C81" w14:textId="634CEB46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5" w:history="1">
            <w:r w:rsidRPr="002735E8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5F80" w14:textId="1733B09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6" w:history="1">
            <w:r w:rsidRPr="002735E8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4C9" w14:textId="6E9C9FD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7" w:history="1">
            <w:r w:rsidRPr="002735E8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2134" w14:textId="0714CF7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8" w:history="1">
            <w:r w:rsidRPr="002735E8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AE17" w14:textId="39FC5DA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9" w:history="1">
            <w:r w:rsidRPr="002735E8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9F45" w14:textId="192636F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0" w:history="1">
            <w:r w:rsidRPr="002735E8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D7A8" w14:textId="3C8F2591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1" w:history="1">
            <w:r w:rsidRPr="002735E8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2DB5" w14:textId="742BDD4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2" w:history="1">
            <w:r w:rsidRPr="002735E8">
              <w:rPr>
                <w:rStyle w:val="Hyperlink"/>
                <w:noProof/>
              </w:rPr>
              <w:t>Key Candlestick Patterns &amp;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6541" w14:textId="6783D860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3" w:history="1">
            <w:r w:rsidRPr="002735E8">
              <w:rPr>
                <w:rStyle w:val="Hyperlink"/>
                <w:noProof/>
              </w:rPr>
              <w:t>1️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Reversal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22B1" w14:textId="389738C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4" w:history="1">
            <w:r w:rsidRPr="002735E8">
              <w:rPr>
                <w:rStyle w:val="Hyperlink"/>
                <w:noProof/>
              </w:rPr>
              <w:t>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Continuation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9CFF" w14:textId="0E5A751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5" w:history="1">
            <w:r w:rsidRPr="002735E8">
              <w:rPr>
                <w:rStyle w:val="Hyperlink"/>
                <w:noProof/>
              </w:rPr>
              <w:t>3️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Indecision &amp; Breakout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9B10" w14:textId="4BFDCF2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6" w:history="1">
            <w:r w:rsidRPr="002735E8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FAD" w14:textId="6EA5BFFB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7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2735E8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1F6D" w14:textId="5A05A19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8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7F8C" w14:textId="5D0A794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9" w:history="1">
            <w:r w:rsidRPr="002735E8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0DE1" w14:textId="7892C13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0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2735E8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396C" w14:textId="59E5C02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1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2735E8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9F0E" w14:textId="5F989E6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2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2735E8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A61D" w14:textId="0E96E268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3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2735E8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9210" w14:textId="0FCEC80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4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161A" w14:textId="7C47DA47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5" w:history="1">
            <w:r w:rsidRPr="002735E8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B651" w14:textId="068008B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6" w:history="1">
            <w:r w:rsidRPr="002735E8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1738" w14:textId="74E0A38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7" w:history="1">
            <w:r w:rsidRPr="002735E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985C" w14:textId="12B58BE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8" w:history="1">
            <w:r w:rsidRPr="002735E8">
              <w:rPr>
                <w:rStyle w:val="Hyperlink"/>
                <w:noProof/>
              </w:rPr>
              <w:t>Brute Force (100 Indicators) vs. Regime-Based Indicator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D32B" w14:textId="1E16741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9" w:history="1">
            <w:r w:rsidRPr="002735E8">
              <w:rPr>
                <w:rStyle w:val="Hyperlink"/>
                <w:noProof/>
              </w:rPr>
              <w:t>Analysis of Regime Durations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46B" w14:textId="2176F8FB" w:rsidR="00B9664D" w:rsidRDefault="00B9664D">
          <w:r>
            <w:rPr>
              <w:b/>
              <w:bCs/>
              <w:noProof/>
            </w:rPr>
            <w:fldChar w:fldCharType="end"/>
          </w:r>
        </w:p>
      </w:sdtContent>
    </w:sdt>
    <w:p w14:paraId="617288C4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43CB7BFF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71008093" w14:textId="55A97822" w:rsidR="00A574DA" w:rsidRPr="00A574DA" w:rsidRDefault="00A574DA" w:rsidP="00B9664D">
      <w:pPr>
        <w:pStyle w:val="Heading1"/>
      </w:pPr>
      <w:bookmarkStart w:id="0" w:name="_Toc192880787"/>
      <w:r w:rsidRPr="00A574DA">
        <w:rPr>
          <w:rFonts w:ascii="Segoe UI Emoji" w:hAnsi="Segoe UI Emoji" w:cs="Segoe UI Emoji"/>
        </w:rPr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00000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5ADBD730" w:rsidR="00A574DA" w:rsidRPr="00A574DA" w:rsidRDefault="00A574DA" w:rsidP="00B9664D">
      <w:pPr>
        <w:pStyle w:val="Heading1"/>
      </w:pPr>
      <w:bookmarkStart w:id="1" w:name="_Toc192880788"/>
      <w:r w:rsidRPr="00A574DA">
        <w:rPr>
          <w:rFonts w:ascii="Segoe UI Symbol" w:hAnsi="Segoe UI Symbol" w:cs="Segoe UI Symbol"/>
        </w:rPr>
        <w:t>🏗</w:t>
      </w:r>
      <w:r w:rsidR="00CE0767">
        <w:rPr>
          <w:rFonts w:ascii="Segoe UI Symbol" w:hAnsi="Segoe UI Symbol" w:cs="Segoe UI Symbol"/>
        </w:rPr>
        <w:t xml:space="preserve"> </w:t>
      </w:r>
      <w:r w:rsidRPr="00A574DA">
        <w:t>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61C1C26A" w14:textId="481F8FD8" w:rsidR="00CE0767" w:rsidRDefault="00CE0767" w:rsidP="00F2639F">
      <w:r>
        <w:lastRenderedPageBreak/>
        <w:t>│── indicators/                # Contains all individual indicators</w:t>
      </w:r>
    </w:p>
    <w:p w14:paraId="16E0DCCF" w14:textId="40D6D24E" w:rsidR="00CE0767" w:rsidRDefault="00CE0767" w:rsidP="00F2639F">
      <w:r>
        <w:t>│   │── all_indicators.py</w:t>
      </w:r>
    </w:p>
    <w:p w14:paraId="2AFE7693" w14:textId="1ABC27EA" w:rsidR="00F2639F" w:rsidRDefault="00F2639F" w:rsidP="00F2639F">
      <w:r>
        <w:t xml:space="preserve">│── </w:t>
      </w:r>
      <w:proofErr w:type="spellStart"/>
      <w:r w:rsidR="00CE0767" w:rsidRPr="00CE0767">
        <w:t>candlestick_patterns</w:t>
      </w:r>
      <w:proofErr w:type="spellEnd"/>
      <w:r>
        <w:t xml:space="preserve">/              # Contains individual trading </w:t>
      </w:r>
      <w:r w:rsidR="00CE0767">
        <w:t>patterns</w:t>
      </w:r>
    </w:p>
    <w:p w14:paraId="7F17B007" w14:textId="348E39DD" w:rsidR="00F2639F" w:rsidRDefault="00CE0767" w:rsidP="00F2639F">
      <w:r>
        <w:t>│    │──all_</w:t>
      </w:r>
      <w:r w:rsidRPr="00CE0767">
        <w:t>candlestick_patterns.py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77777777" w:rsidR="00EC19B3" w:rsidRDefault="00EC19B3" w:rsidP="00F2639F"/>
    <w:p w14:paraId="5294CE31" w14:textId="706916AE" w:rsidR="00EC19B3" w:rsidRDefault="00EC19B3" w:rsidP="00B9664D">
      <w:pPr>
        <w:pStyle w:val="Heading1"/>
      </w:pPr>
      <w:bookmarkStart w:id="2" w:name="_Toc192880789"/>
      <w:r>
        <w:t>Master Plan</w:t>
      </w:r>
      <w:bookmarkEnd w:id="2"/>
    </w:p>
    <w:p w14:paraId="04AA9AD0" w14:textId="1D4A8C8C" w:rsidR="00EC19B3" w:rsidRDefault="00EC19B3">
      <w:pPr>
        <w:pStyle w:val="ListParagraph"/>
        <w:numPr>
          <w:ilvl w:val="0"/>
          <w:numId w:val="199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</w:p>
    <w:p w14:paraId="745B47E9" w14:textId="4D7A9C6C" w:rsidR="00EC19B3" w:rsidRDefault="00EC19B3">
      <w:pPr>
        <w:pStyle w:val="ListParagraph"/>
        <w:numPr>
          <w:ilvl w:val="0"/>
          <w:numId w:val="199"/>
        </w:numPr>
      </w:pPr>
      <w:r>
        <w:t xml:space="preserve">We can predict the next day by using </w:t>
      </w:r>
      <w:proofErr w:type="spellStart"/>
      <w:r>
        <w:t>markoff</w:t>
      </w:r>
      <w:proofErr w:type="spellEnd"/>
      <w:r>
        <w:t xml:space="preserve"> chain</w:t>
      </w:r>
    </w:p>
    <w:p w14:paraId="0495D23B" w14:textId="363E1911" w:rsidR="00EC19B3" w:rsidRDefault="00EC19B3">
      <w:pPr>
        <w:pStyle w:val="ListParagraph"/>
        <w:numPr>
          <w:ilvl w:val="0"/>
          <w:numId w:val="199"/>
        </w:numPr>
      </w:pPr>
      <w:r>
        <w:t>Based on the Regime and next day prediction, we will use the best working strategy in that regime</w:t>
      </w:r>
      <w:r w:rsidR="00C90FF5">
        <w:t xml:space="preserve"> or we use the best stocks which are following that Regime</w:t>
      </w:r>
    </w:p>
    <w:p w14:paraId="69A550AA" w14:textId="1D4E6F9C" w:rsidR="00EC19B3" w:rsidRDefault="00EC19B3">
      <w:pPr>
        <w:pStyle w:val="ListParagraph"/>
        <w:numPr>
          <w:ilvl w:val="0"/>
          <w:numId w:val="199"/>
        </w:numPr>
      </w:pPr>
      <w:r>
        <w:t>We will use multiple confirmations to take trades, I want to do swing trading on 1 day time chart as of now and big frame will be 1 week</w:t>
      </w:r>
    </w:p>
    <w:p w14:paraId="2163D498" w14:textId="2DC1485C" w:rsidR="00EC19B3" w:rsidRDefault="00EC19B3">
      <w:pPr>
        <w:pStyle w:val="ListParagraph"/>
        <w:numPr>
          <w:ilvl w:val="0"/>
          <w:numId w:val="199"/>
        </w:numPr>
      </w:pPr>
      <w:r>
        <w:lastRenderedPageBreak/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>
      <w:pPr>
        <w:pStyle w:val="ListParagraph"/>
        <w:numPr>
          <w:ilvl w:val="0"/>
          <w:numId w:val="199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63A193D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🚀</w:t>
      </w:r>
      <w:r w:rsidRPr="00E4450B">
        <w:rPr>
          <w:b/>
          <w:bCs/>
        </w:rPr>
        <w:t xml:space="preserve"> Refined Master Plan for Your Trading System</w:t>
      </w:r>
    </w:p>
    <w:p w14:paraId="48B1B4BD" w14:textId="77777777" w:rsidR="00DB3EE6" w:rsidRPr="00E4450B" w:rsidRDefault="00DB3EE6" w:rsidP="00DB3EE6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646F8662" w14:textId="77777777" w:rsidR="00DB3EE6" w:rsidRPr="00E4450B" w:rsidRDefault="00000000" w:rsidP="00DB3EE6">
      <w:r>
        <w:pict w14:anchorId="5E0E1619">
          <v:rect id="_x0000_i1026" style="width:0;height:1.5pt" o:hralign="center" o:hrstd="t" o:hr="t" fillcolor="#a0a0a0" stroked="f"/>
        </w:pict>
      </w:r>
    </w:p>
    <w:p w14:paraId="258341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3779AA2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5180C2BA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53BB3462" w14:textId="4C80A509" w:rsidR="00DB3EE6" w:rsidRPr="00E4450B" w:rsidRDefault="00DB3EE6" w:rsidP="00DB3EE6">
      <w:r w:rsidRPr="00E4450B">
        <w:t>1️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Data Collection:</w:t>
      </w:r>
    </w:p>
    <w:p w14:paraId="4FD57322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4AAECFE5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2F6A574A" w14:textId="028E940E" w:rsidR="00DB3EE6" w:rsidRPr="00E4450B" w:rsidRDefault="00DB3EE6" w:rsidP="00DB3EE6">
      <w:r w:rsidRPr="00E4450B">
        <w:t>2️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Feature Engineering:</w:t>
      </w:r>
    </w:p>
    <w:p w14:paraId="1DA37638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22FB0EFF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147B1F83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52749405" w14:textId="6F4A4543" w:rsidR="00DB3EE6" w:rsidRPr="00E4450B" w:rsidRDefault="00DB3EE6" w:rsidP="00DB3EE6">
      <w:r w:rsidRPr="00E4450B">
        <w:t>3️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Regime Classification Model:</w:t>
      </w:r>
    </w:p>
    <w:p w14:paraId="5D5F5CD4" w14:textId="77777777" w:rsidR="00DB3EE6" w:rsidRPr="00E4450B" w:rsidRDefault="00DB3EE6">
      <w:pPr>
        <w:numPr>
          <w:ilvl w:val="0"/>
          <w:numId w:val="202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2E792921" w14:textId="77777777" w:rsidR="00DB3EE6" w:rsidRPr="00E4450B" w:rsidRDefault="00DB3EE6">
      <w:pPr>
        <w:numPr>
          <w:ilvl w:val="0"/>
          <w:numId w:val="202"/>
        </w:numPr>
      </w:pPr>
      <w:r w:rsidRPr="00E4450B">
        <w:t>Example classification:</w:t>
      </w:r>
    </w:p>
    <w:p w14:paraId="792B90FB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1765DDA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9F51BDF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0B3B0970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2E5D5D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7649963C" w14:textId="46857BD3" w:rsidR="00DB3EE6" w:rsidRPr="00E4450B" w:rsidRDefault="00DB3EE6" w:rsidP="00DB3EE6">
      <w:r w:rsidRPr="00E4450B">
        <w:t>4️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Live Market Regime Detection:</w:t>
      </w:r>
    </w:p>
    <w:p w14:paraId="001562D4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4F7D0933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0AD6CD7D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lastRenderedPageBreak/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AI-powered regime detection</w:t>
      </w:r>
      <w:r w:rsidRPr="00E4450B">
        <w:t xml:space="preserve">, enabling </w:t>
      </w:r>
      <w:r w:rsidRPr="00E4450B">
        <w:rPr>
          <w:b/>
          <w:bCs/>
        </w:rPr>
        <w:t>dynamic strategy selection</w:t>
      </w:r>
      <w:r w:rsidRPr="00E4450B">
        <w:t>.</w:t>
      </w:r>
    </w:p>
    <w:p w14:paraId="6D95DAFF" w14:textId="77777777" w:rsidR="00DB3EE6" w:rsidRPr="00E4450B" w:rsidRDefault="00000000" w:rsidP="00DB3EE6">
      <w:r>
        <w:pict w14:anchorId="5D729FEA">
          <v:rect id="_x0000_i1027" style="width:0;height:1.5pt" o:hralign="center" o:hrstd="t" o:hr="t" fillcolor="#a0a0a0" stroked="f"/>
        </w:pict>
      </w:r>
    </w:p>
    <w:p w14:paraId="28FF576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Market Prediction Using Markov Chains</w:t>
      </w:r>
    </w:p>
    <w:p w14:paraId="66C8100F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 price movement</w:t>
      </w:r>
      <w:r w:rsidRPr="00E4450B">
        <w:t xml:space="preserve"> (Up/Down) based on historical probability distributions.</w:t>
      </w:r>
    </w:p>
    <w:p w14:paraId="241CF7E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065F1457" w14:textId="202870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Define Market States:</w:t>
      </w:r>
    </w:p>
    <w:p w14:paraId="089C02A9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1: Strong Uptrend (+0.5%)</w:t>
      </w:r>
    </w:p>
    <w:p w14:paraId="641EB195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2: Mild Uptrend (+0.1% to +0.5%)</w:t>
      </w:r>
    </w:p>
    <w:p w14:paraId="088F9712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3: Neutral (-0.1% to +0.1%)</w:t>
      </w:r>
    </w:p>
    <w:p w14:paraId="07A33D46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4: Mild Downtrend (-0.5% to -0.1%)</w:t>
      </w:r>
    </w:p>
    <w:p w14:paraId="1C724E98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5: Strong Downtrend (&lt; -0.5%)</w:t>
      </w:r>
    </w:p>
    <w:p w14:paraId="683DDE7B" w14:textId="3ECED151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Compute Transition Probabilities:</w:t>
      </w:r>
    </w:p>
    <w:p w14:paraId="288CF68B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Use </w:t>
      </w:r>
      <w:r w:rsidRPr="00E4450B">
        <w:rPr>
          <w:b/>
          <w:bCs/>
        </w:rPr>
        <w:t>historical data</w:t>
      </w:r>
      <w:r w:rsidRPr="00E4450B">
        <w:t xml:space="preserve"> to compute </w:t>
      </w:r>
      <w:r w:rsidRPr="00E4450B">
        <w:rPr>
          <w:b/>
          <w:bCs/>
        </w:rPr>
        <w:t>transition probabilities</w:t>
      </w:r>
      <w:r w:rsidRPr="00E4450B">
        <w:t>:</w:t>
      </w:r>
    </w:p>
    <w:p w14:paraId="42DAEE84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Up):</w:t>
      </w:r>
      <w:r w:rsidRPr="00E4450B">
        <w:t xml:space="preserve"> Probability of Up following an Up day.</w:t>
      </w:r>
    </w:p>
    <w:p w14:paraId="63FD0462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Down | Up):</w:t>
      </w:r>
      <w:r w:rsidRPr="00E4450B">
        <w:t xml:space="preserve"> Probability of Down following an Up day.</w:t>
      </w:r>
    </w:p>
    <w:p w14:paraId="7C9E19E9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Down):</w:t>
      </w:r>
      <w:r w:rsidRPr="00E4450B">
        <w:t xml:space="preserve"> Probability of recovery after a Down day.</w:t>
      </w:r>
    </w:p>
    <w:p w14:paraId="5854F894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Build a </w:t>
      </w:r>
      <w:r w:rsidRPr="00E4450B">
        <w:rPr>
          <w:b/>
          <w:bCs/>
        </w:rPr>
        <w:t>transition matrix</w:t>
      </w:r>
      <w:r w:rsidRPr="00E4450B">
        <w:t xml:space="preserve"> from historical market movements.</w:t>
      </w:r>
    </w:p>
    <w:p w14:paraId="4ED12633" w14:textId="0B4732A3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Predict Next-Day Movement:</w:t>
      </w:r>
    </w:p>
    <w:p w14:paraId="48B34399" w14:textId="77777777" w:rsidR="00DB3EE6" w:rsidRPr="00E4450B" w:rsidRDefault="00DB3EE6">
      <w:pPr>
        <w:numPr>
          <w:ilvl w:val="0"/>
          <w:numId w:val="206"/>
        </w:numPr>
      </w:pPr>
      <w:r w:rsidRPr="00E4450B">
        <w:t xml:space="preserve">Given today’s market condition, use </w:t>
      </w:r>
      <w:r w:rsidRPr="00E4450B">
        <w:rPr>
          <w:b/>
          <w:bCs/>
        </w:rPr>
        <w:t>Markov Chain model</w:t>
      </w:r>
      <w:r w:rsidRPr="00E4450B">
        <w:t xml:space="preserve"> to predict </w:t>
      </w:r>
      <w:r w:rsidRPr="00E4450B">
        <w:rPr>
          <w:b/>
          <w:bCs/>
        </w:rPr>
        <w:t>probability of next-day direction</w:t>
      </w:r>
      <w:r w:rsidRPr="00E4450B">
        <w:t>.</w:t>
      </w:r>
    </w:p>
    <w:p w14:paraId="203532F4" w14:textId="77777777" w:rsidR="00DB3EE6" w:rsidRPr="00E4450B" w:rsidRDefault="00DB3EE6">
      <w:pPr>
        <w:numPr>
          <w:ilvl w:val="0"/>
          <w:numId w:val="206"/>
        </w:numPr>
      </w:pPr>
      <w:r w:rsidRPr="00E4450B">
        <w:t>Example:</w:t>
      </w:r>
    </w:p>
    <w:p w14:paraId="33F08379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Up</w:t>
      </w:r>
      <w:r w:rsidRPr="00E4450B">
        <w:t xml:space="preserve">, tomorrow might have </w:t>
      </w:r>
      <w:r w:rsidRPr="00E4450B">
        <w:rPr>
          <w:b/>
          <w:bCs/>
        </w:rPr>
        <w:t>65% probability of Up, 35% probability of Down</w:t>
      </w:r>
      <w:r w:rsidRPr="00E4450B">
        <w:t>.</w:t>
      </w:r>
    </w:p>
    <w:p w14:paraId="2CF081B7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Down</w:t>
      </w:r>
      <w:r w:rsidRPr="00E4450B">
        <w:t xml:space="preserve">, tomorrow might have </w:t>
      </w:r>
      <w:r w:rsidRPr="00E4450B">
        <w:rPr>
          <w:b/>
          <w:bCs/>
        </w:rPr>
        <w:t>40% probability of Up, 60% probability of Down</w:t>
      </w:r>
      <w:r w:rsidRPr="00E4450B">
        <w:t>.</w:t>
      </w:r>
    </w:p>
    <w:p w14:paraId="21AD0B45" w14:textId="739ADDAC" w:rsidR="00DB3EE6" w:rsidRPr="00E4450B" w:rsidRDefault="00DB3EE6" w:rsidP="00DB3EE6">
      <w:r w:rsidRPr="00E4450B">
        <w:t>4️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Combine Predictions with Regime Detection:</w:t>
      </w:r>
    </w:p>
    <w:p w14:paraId="06961BFA" w14:textId="77777777" w:rsidR="00DB3EE6" w:rsidRPr="00E4450B" w:rsidRDefault="00DB3EE6">
      <w:pPr>
        <w:numPr>
          <w:ilvl w:val="0"/>
          <w:numId w:val="207"/>
        </w:numPr>
      </w:pPr>
      <w:r w:rsidRPr="00E4450B">
        <w:t xml:space="preserve">Use </w:t>
      </w:r>
      <w:r w:rsidRPr="00E4450B">
        <w:rPr>
          <w:b/>
          <w:bCs/>
        </w:rPr>
        <w:t>Bayesian inference</w:t>
      </w:r>
      <w:r w:rsidRPr="00E4450B">
        <w:t xml:space="preserve"> → Combine </w:t>
      </w:r>
      <w:r w:rsidRPr="00E4450B">
        <w:rPr>
          <w:b/>
          <w:bCs/>
        </w:rPr>
        <w:t>Markov Chain prediction</w:t>
      </w:r>
      <w:r w:rsidRPr="00E4450B">
        <w:t xml:space="preserve"> with </w:t>
      </w:r>
      <w:r w:rsidRPr="00E4450B">
        <w:rPr>
          <w:b/>
          <w:bCs/>
        </w:rPr>
        <w:t>current market regime</w:t>
      </w:r>
      <w:r w:rsidRPr="00E4450B">
        <w:t xml:space="preserve"> for enhanced accuracy.</w:t>
      </w:r>
    </w:p>
    <w:p w14:paraId="47BC0B5B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High-probability </w:t>
      </w:r>
      <w:r w:rsidRPr="00E4450B">
        <w:rPr>
          <w:b/>
          <w:bCs/>
        </w:rPr>
        <w:t>next-day market direction prediction</w:t>
      </w:r>
      <w:r w:rsidRPr="00E4450B">
        <w:t>.</w:t>
      </w:r>
    </w:p>
    <w:p w14:paraId="140C6B1E" w14:textId="77777777" w:rsidR="00DB3EE6" w:rsidRPr="00E4450B" w:rsidRDefault="00000000" w:rsidP="00DB3EE6">
      <w:r>
        <w:pict w14:anchorId="116DB4E5">
          <v:rect id="_x0000_i1028" style="width:0;height:1.5pt" o:hralign="center" o:hrstd="t" o:hr="t" fillcolor="#a0a0a0" stroked="f"/>
        </w:pict>
      </w:r>
    </w:p>
    <w:p w14:paraId="3B76153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C17FAF4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lastRenderedPageBreak/>
        <w:t>📌</w:t>
      </w:r>
      <w:r w:rsidRPr="00E4450B">
        <w:rPr>
          <w:b/>
          <w:bCs/>
        </w:rPr>
        <w:t xml:space="preserve"> Goal:</w:t>
      </w:r>
      <w:r w:rsidRPr="00E4450B">
        <w:t xml:space="preserve"> Dynamically apply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7F0329AB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37628CD1" w14:textId="0C378B07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Mapping Market Regimes to Strategies:</w:t>
      </w:r>
    </w:p>
    <w:p w14:paraId="5AC105F7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3A0EBEF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62C16C63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3167FD90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7D7750D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6565CFB4" w14:textId="571CF53F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Multiple Confirmations for Entry:</w:t>
      </w:r>
    </w:p>
    <w:p w14:paraId="0DDE06D5" w14:textId="77777777" w:rsidR="00DB3EE6" w:rsidRPr="00E4450B" w:rsidRDefault="00DB3EE6">
      <w:pPr>
        <w:numPr>
          <w:ilvl w:val="0"/>
          <w:numId w:val="209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19B8D613" w14:textId="77777777" w:rsidR="00DB3EE6" w:rsidRPr="00E4450B" w:rsidRDefault="00DB3EE6">
      <w:pPr>
        <w:numPr>
          <w:ilvl w:val="1"/>
          <w:numId w:val="209"/>
        </w:numPr>
      </w:pPr>
      <w:r w:rsidRPr="00E4450B">
        <w:t>RSI &gt; 50 (for longs), RSI &lt; 50 (for shorts).</w:t>
      </w:r>
    </w:p>
    <w:p w14:paraId="62F94F52" w14:textId="77777777" w:rsidR="00DB3EE6" w:rsidRPr="00E4450B" w:rsidRDefault="00DB3EE6">
      <w:pPr>
        <w:numPr>
          <w:ilvl w:val="1"/>
          <w:numId w:val="209"/>
        </w:numPr>
      </w:pPr>
      <w:r w:rsidRPr="00E4450B">
        <w:t>ADX &gt; 20 (for trend strength confirmation).</w:t>
      </w:r>
    </w:p>
    <w:p w14:paraId="1164F461" w14:textId="77777777" w:rsidR="00DB3EE6" w:rsidRPr="00E4450B" w:rsidRDefault="00DB3EE6">
      <w:pPr>
        <w:numPr>
          <w:ilvl w:val="1"/>
          <w:numId w:val="209"/>
        </w:numPr>
      </w:pPr>
      <w:r w:rsidRPr="00E4450B">
        <w:t>Volume Surge (2x normal volume).</w:t>
      </w:r>
    </w:p>
    <w:p w14:paraId="68FFDCD1" w14:textId="77777777" w:rsidR="00DB3EE6" w:rsidRPr="00E4450B" w:rsidRDefault="00DB3EE6">
      <w:pPr>
        <w:numPr>
          <w:ilvl w:val="1"/>
          <w:numId w:val="209"/>
        </w:numPr>
      </w:pPr>
      <w:r w:rsidRPr="00E4450B">
        <w:t>VWAP Pullback (for intraday/swing trades).</w:t>
      </w:r>
    </w:p>
    <w:p w14:paraId="3AC724E1" w14:textId="77777777" w:rsidR="00DB3EE6" w:rsidRPr="00E4450B" w:rsidRDefault="00DB3EE6">
      <w:pPr>
        <w:numPr>
          <w:ilvl w:val="1"/>
          <w:numId w:val="209"/>
        </w:numPr>
      </w:pPr>
      <w:r w:rsidRPr="00E4450B">
        <w:t>Institutional Flow Confirmation (FII buying pressure).</w:t>
      </w:r>
    </w:p>
    <w:p w14:paraId="04DE953F" w14:textId="1886D50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Dynamically Adjust Stop-Loss &amp; Profit-Taking:</w:t>
      </w:r>
    </w:p>
    <w:p w14:paraId="6A104CA1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0E58A5EA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79E1CB49" w14:textId="77777777" w:rsidR="00DB3EE6" w:rsidRPr="00E4450B" w:rsidRDefault="00DB3EE6">
      <w:pPr>
        <w:numPr>
          <w:ilvl w:val="0"/>
          <w:numId w:val="210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6640A215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5896F57D" w14:textId="77777777" w:rsidR="00DB3EE6" w:rsidRPr="00E4450B" w:rsidRDefault="00000000" w:rsidP="00DB3EE6">
      <w:r>
        <w:pict w14:anchorId="38C16359">
          <v:rect id="_x0000_i1029" style="width:0;height:1.5pt" o:hralign="center" o:hrstd="t" o:hr="t" fillcolor="#a0a0a0" stroked="f"/>
        </w:pict>
      </w:r>
    </w:p>
    <w:p w14:paraId="3254B1E6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7639973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A6A66C8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7EF5C5D1" w14:textId="0E8AD3A0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Multi-Timeframe Analysis:</w:t>
      </w:r>
    </w:p>
    <w:p w14:paraId="35B2E7D9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2B7552AA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4EF10DA3" w14:textId="7DC70A19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Entry Criteria:</w:t>
      </w:r>
    </w:p>
    <w:p w14:paraId="10A503CE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58FA44B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129E9C67" w14:textId="77777777" w:rsidR="00DB3EE6" w:rsidRPr="00E4450B" w:rsidRDefault="00DB3EE6">
      <w:pPr>
        <w:numPr>
          <w:ilvl w:val="0"/>
          <w:numId w:val="212"/>
        </w:numPr>
      </w:pPr>
      <w:r w:rsidRPr="00E4450B">
        <w:lastRenderedPageBreak/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69E2D602" w14:textId="77777777" w:rsidR="00DB3EE6" w:rsidRPr="00E4450B" w:rsidRDefault="00DB3EE6">
      <w:pPr>
        <w:numPr>
          <w:ilvl w:val="0"/>
          <w:numId w:val="212"/>
        </w:numPr>
      </w:pPr>
      <w:r w:rsidRPr="00E4450B">
        <w:t>Institutional Accumulation (FII Buy Trend).</w:t>
      </w:r>
    </w:p>
    <w:p w14:paraId="3E390C94" w14:textId="189ADC90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Exit &amp; Stop-Loss Management:</w:t>
      </w:r>
    </w:p>
    <w:p w14:paraId="2DA45B4A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154EF157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Trailing Stop-Loss:</w:t>
      </w:r>
      <w:r w:rsidRPr="00E4450B">
        <w:t xml:space="preserve"> Adjust dynamically using ATR.</w:t>
      </w:r>
    </w:p>
    <w:p w14:paraId="108D46B6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16DE7F20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70BF9B48" w14:textId="77777777" w:rsidR="00DB3EE6" w:rsidRPr="00E4450B" w:rsidRDefault="00000000" w:rsidP="00DB3EE6">
      <w:r>
        <w:pict w14:anchorId="6E0D22F9">
          <v:rect id="_x0000_i1030" style="width:0;height:1.5pt" o:hralign="center" o:hrstd="t" o:hr="t" fillcolor="#a0a0a0" stroked="f"/>
        </w:pict>
      </w:r>
    </w:p>
    <w:p w14:paraId="01B4FCE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7566151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67E0138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1A5A0E3E" w14:textId="6458116F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Historical Data Testing:</w:t>
      </w:r>
    </w:p>
    <w:p w14:paraId="0BE11F1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5672828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020678B2" w14:textId="07761897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Statistical Performance Metrics:</w:t>
      </w:r>
    </w:p>
    <w:p w14:paraId="4D50FD9C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Win Rate (% of profitable trades).</w:t>
      </w:r>
    </w:p>
    <w:p w14:paraId="371E2550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A8A3E2A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Max Drawdown (Largest drop from peak capital).</w:t>
      </w:r>
    </w:p>
    <w:p w14:paraId="447F8B67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Sharpe Ratio (Returns vs. Risk).</w:t>
      </w:r>
    </w:p>
    <w:p w14:paraId="6C13C675" w14:textId="0BBD562B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Optimize Strategy Parameters:</w:t>
      </w:r>
    </w:p>
    <w:p w14:paraId="4DB160C0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28D99578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3E47EFC4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68C5FD81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0E9B2CC3" w14:textId="77777777" w:rsidR="00DB3EE6" w:rsidRPr="00E4450B" w:rsidRDefault="00000000" w:rsidP="00DB3EE6">
      <w:r>
        <w:pict w14:anchorId="09039BE7">
          <v:rect id="_x0000_i1031" style="width:0;height:1.5pt" o:hralign="center" o:hrstd="t" o:hr="t" fillcolor="#a0a0a0" stroked="f"/>
        </w:pict>
      </w:r>
    </w:p>
    <w:p w14:paraId="7210E1B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0CB0487B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61D95B3E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6A8E3B14" w14:textId="5E80AB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Trade Execution Options:</w:t>
      </w:r>
    </w:p>
    <w:p w14:paraId="6D7D5B22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7D1E24A1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0870294E" w14:textId="769C245E" w:rsidR="00DB3EE6" w:rsidRPr="00E4450B" w:rsidRDefault="00DB3EE6" w:rsidP="00DB3EE6">
      <w:r w:rsidRPr="00E4450B">
        <w:lastRenderedPageBreak/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Automated Trade Placement:</w:t>
      </w:r>
    </w:p>
    <w:p w14:paraId="51ED4FB4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18179957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5C625620" w14:textId="2166842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Real-Time Monitoring &amp; Visualization:</w:t>
      </w:r>
    </w:p>
    <w:p w14:paraId="438EFA51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5F25D675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49A128F6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46AD32C5" w14:textId="77777777" w:rsidR="00DB3EE6" w:rsidRPr="00E4450B" w:rsidRDefault="00000000" w:rsidP="00DB3EE6">
      <w:r>
        <w:pict w14:anchorId="6A80A0B1">
          <v:rect id="_x0000_i1032" style="width:0;height:1.5pt" o:hralign="center" o:hrstd="t" o:hr="t" fillcolor="#a0a0a0" stroked="f"/>
        </w:pict>
      </w:r>
    </w:p>
    <w:p w14:paraId="7D817B6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Final Summary of the Trading System</w:t>
      </w:r>
    </w:p>
    <w:p w14:paraId="6B67A4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1. AI-Powered Market Regime Detection</w:t>
      </w:r>
    </w:p>
    <w:p w14:paraId="0223DE0E" w14:textId="77777777" w:rsidR="00DB3EE6" w:rsidRPr="00E4450B" w:rsidRDefault="00DB3EE6">
      <w:pPr>
        <w:numPr>
          <w:ilvl w:val="0"/>
          <w:numId w:val="220"/>
        </w:numPr>
      </w:pPr>
      <w:r w:rsidRPr="00E4450B">
        <w:t xml:space="preserve">Uses </w:t>
      </w:r>
      <w:r w:rsidRPr="00E4450B">
        <w:rPr>
          <w:b/>
          <w:bCs/>
        </w:rPr>
        <w:t>ML &amp; technical indicators</w:t>
      </w:r>
      <w:r w:rsidRPr="00E4450B">
        <w:t xml:space="preserve"> to classify market conditions.</w:t>
      </w:r>
    </w:p>
    <w:p w14:paraId="350A74A9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2. Markov Chain-Based Next-Day Prediction</w:t>
      </w:r>
    </w:p>
    <w:p w14:paraId="6D2A4C5D" w14:textId="77777777" w:rsidR="00DB3EE6" w:rsidRPr="00E4450B" w:rsidRDefault="00DB3EE6">
      <w:pPr>
        <w:numPr>
          <w:ilvl w:val="0"/>
          <w:numId w:val="221"/>
        </w:numPr>
      </w:pPr>
      <w:r w:rsidRPr="00E4450B">
        <w:t xml:space="preserve">Probabilistic model for </w:t>
      </w:r>
      <w:r w:rsidRPr="00E4450B">
        <w:rPr>
          <w:b/>
          <w:bCs/>
        </w:rPr>
        <w:t>short-term price movement forecasting</w:t>
      </w:r>
      <w:r w:rsidRPr="00E4450B">
        <w:t>.</w:t>
      </w:r>
    </w:p>
    <w:p w14:paraId="0AC07BE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3. Dynamic Strategy Selection</w:t>
      </w:r>
    </w:p>
    <w:p w14:paraId="155D3664" w14:textId="77777777" w:rsidR="00DB3EE6" w:rsidRPr="00E4450B" w:rsidRDefault="00DB3EE6">
      <w:pPr>
        <w:numPr>
          <w:ilvl w:val="0"/>
          <w:numId w:val="222"/>
        </w:numPr>
      </w:pPr>
      <w:r w:rsidRPr="00E4450B">
        <w:t xml:space="preserve">Auto-selects </w:t>
      </w:r>
      <w:r w:rsidRPr="00E4450B">
        <w:rPr>
          <w:b/>
          <w:bCs/>
        </w:rPr>
        <w:t>best strategy</w:t>
      </w:r>
      <w:r w:rsidRPr="00E4450B">
        <w:t xml:space="preserve"> for the detected regime.</w:t>
      </w:r>
    </w:p>
    <w:p w14:paraId="33FC5107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4. Multi-Timeframe Swing Trading (1D, 1W)</w:t>
      </w:r>
    </w:p>
    <w:p w14:paraId="71BD43F2" w14:textId="77777777" w:rsidR="00DB3EE6" w:rsidRPr="00E4450B" w:rsidRDefault="00DB3EE6">
      <w:pPr>
        <w:numPr>
          <w:ilvl w:val="0"/>
          <w:numId w:val="223"/>
        </w:numPr>
      </w:pPr>
      <w:r w:rsidRPr="00E4450B">
        <w:t xml:space="preserve">Trades with </w:t>
      </w:r>
      <w:r w:rsidRPr="00E4450B">
        <w:rPr>
          <w:b/>
          <w:bCs/>
        </w:rPr>
        <w:t>strong confirmations &amp; risk management</w:t>
      </w:r>
      <w:r w:rsidRPr="00E4450B">
        <w:t>.</w:t>
      </w:r>
    </w:p>
    <w:p w14:paraId="04E482EB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5.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Optimization</w:t>
      </w:r>
    </w:p>
    <w:p w14:paraId="4D7F2958" w14:textId="77777777" w:rsidR="00DB3EE6" w:rsidRPr="00E4450B" w:rsidRDefault="00DB3EE6">
      <w:pPr>
        <w:numPr>
          <w:ilvl w:val="0"/>
          <w:numId w:val="224"/>
        </w:numPr>
      </w:pPr>
      <w:r w:rsidRPr="00E4450B">
        <w:t xml:space="preserve">Ensures </w:t>
      </w:r>
      <w:r w:rsidRPr="00E4450B">
        <w:rPr>
          <w:b/>
          <w:bCs/>
        </w:rPr>
        <w:t>robust strategy validation</w:t>
      </w:r>
      <w:r w:rsidRPr="00E4450B">
        <w:t xml:space="preserve"> with </w:t>
      </w:r>
      <w:r w:rsidRPr="00E4450B">
        <w:rPr>
          <w:b/>
          <w:bCs/>
        </w:rPr>
        <w:t>realistic past data</w:t>
      </w:r>
      <w:r w:rsidRPr="00E4450B">
        <w:t>.</w:t>
      </w:r>
    </w:p>
    <w:p w14:paraId="2261E2BF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6. Automated Execution &amp; Monitoring</w:t>
      </w:r>
    </w:p>
    <w:p w14:paraId="01BA2AF1" w14:textId="4E38210D" w:rsidR="00DB3EE6" w:rsidRDefault="00DB3EE6">
      <w:pPr>
        <w:numPr>
          <w:ilvl w:val="0"/>
          <w:numId w:val="225"/>
        </w:numPr>
      </w:pPr>
      <w:r w:rsidRPr="00E4450B">
        <w:t xml:space="preserve">Uses </w:t>
      </w:r>
      <w:r w:rsidRPr="00E4450B">
        <w:rPr>
          <w:b/>
          <w:bCs/>
        </w:rPr>
        <w:t>API to place trades or send alerts</w:t>
      </w:r>
      <w:r w:rsidRPr="00E4450B">
        <w:t>.</w:t>
      </w:r>
    </w:p>
    <w:p w14:paraId="5BF89207" w14:textId="5F6D5DF3" w:rsidR="00EC19B3" w:rsidRDefault="00EC19B3" w:rsidP="00B9664D">
      <w:pPr>
        <w:pStyle w:val="Heading1"/>
      </w:pPr>
      <w:bookmarkStart w:id="3" w:name="_Toc192880790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lastRenderedPageBreak/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lastRenderedPageBreak/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2880791"/>
      <w:r w:rsidRPr="000A4555"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lastRenderedPageBreak/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bookmarkStart w:id="5" w:name="_Toc192880792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</w:t>
      </w:r>
      <w:proofErr w:type="gramStart"/>
      <w:r w:rsidR="00854C23">
        <w:t>riskier,</w:t>
      </w:r>
      <w:proofErr w:type="gramEnd"/>
      <w:r w:rsidR="00854C23">
        <w:t xml:space="preserve">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2880793"/>
      <w:r>
        <w:t>Regimes</w:t>
      </w:r>
      <w:bookmarkEnd w:id="6"/>
    </w:p>
    <w:p w14:paraId="0090FD88" w14:textId="73E94B99" w:rsidR="00242540" w:rsidRPr="00B9664D" w:rsidRDefault="00071F6D" w:rsidP="00B9664D">
      <w:pPr>
        <w:pStyle w:val="Heading2"/>
      </w:pPr>
      <w:bookmarkStart w:id="7" w:name="_Toc192880794"/>
      <w:r w:rsidRPr="00071F6D">
        <w:t>Best Strategies for a Bull Market</w:t>
      </w:r>
      <w:bookmarkEnd w:id="7"/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00000" w:rsidP="00071F6D">
      <w:r>
        <w:pict w14:anchorId="3C15790B">
          <v:rect id="_x0000_i1033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lastRenderedPageBreak/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00000" w:rsidP="00071F6D">
      <w:r>
        <w:pict w14:anchorId="1ED15DD6">
          <v:rect id="_x0000_i1034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00000" w:rsidP="00071F6D">
      <w:r>
        <w:pict w14:anchorId="61098F1E">
          <v:rect id="_x0000_i1035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lastRenderedPageBreak/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00000" w:rsidP="00071F6D">
      <w:r>
        <w:pict w14:anchorId="46C44A77">
          <v:rect id="_x0000_i1036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00000" w:rsidP="00071F6D">
      <w:r>
        <w:pict w14:anchorId="73698587">
          <v:rect id="_x0000_i1037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lastRenderedPageBreak/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00000" w:rsidP="00071F6D">
      <w:r>
        <w:pict w14:anchorId="32348521">
          <v:rect id="_x0000_i1038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00000" w:rsidP="00071F6D">
      <w:r>
        <w:pict w14:anchorId="23E40AD9">
          <v:rect id="_x0000_i1039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lastRenderedPageBreak/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000000" w:rsidP="00071F6D">
      <w:r>
        <w:pict w14:anchorId="7E80E1B9">
          <v:rect id="_x0000_i1040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000000" w:rsidP="00242540">
      <w:r>
        <w:pict w14:anchorId="14BE3BAA">
          <v:rect id="_x0000_i1041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000000" w:rsidP="00242540">
      <w:r>
        <w:pict w14:anchorId="6103ADC4">
          <v:rect id="_x0000_i1042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lastRenderedPageBreak/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00000" w:rsidP="00242540">
      <w:r>
        <w:pict w14:anchorId="652E1D34">
          <v:rect id="_x0000_i1043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2880795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00000" w:rsidP="00E86748">
      <w:r>
        <w:pict w14:anchorId="4AC02B40">
          <v:rect id="_x0000_i1044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00000" w:rsidP="00E86748">
      <w:r>
        <w:pict w14:anchorId="494820DF">
          <v:rect id="_x0000_i1045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lastRenderedPageBreak/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00000" w:rsidP="00E86748">
      <w:r>
        <w:pict w14:anchorId="6F21F70E">
          <v:rect id="_x0000_i1046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00000" w:rsidP="00E86748">
      <w:r>
        <w:pict w14:anchorId="050FD172">
          <v:rect id="_x0000_i1047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00000" w:rsidP="00E86748">
      <w:r>
        <w:pict w14:anchorId="4AE2B18B">
          <v:rect id="_x0000_i1048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00000" w:rsidP="00E86748">
      <w:r>
        <w:pict w14:anchorId="75C204FF">
          <v:rect id="_x0000_i1049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lastRenderedPageBreak/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00000" w:rsidP="00E86748">
      <w:r>
        <w:pict w14:anchorId="2F46B33B">
          <v:rect id="_x0000_i1050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00000" w:rsidP="00E86748">
      <w:r>
        <w:pict w14:anchorId="4656BD5E">
          <v:rect id="_x0000_i1051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00000" w:rsidP="00E86748">
      <w:r>
        <w:pict w14:anchorId="08AB9E50">
          <v:rect id="_x0000_i1052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lastRenderedPageBreak/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bookmarkStart w:id="9" w:name="_Toc192880796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00000" w:rsidP="000B25CE">
      <w:r>
        <w:pict w14:anchorId="5E95DF67">
          <v:rect id="_x0000_i1053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000000" w:rsidP="000B25CE">
      <w:r>
        <w:pict w14:anchorId="36A84E81">
          <v:rect id="_x0000_i1054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lastRenderedPageBreak/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00000" w:rsidP="000B25CE">
      <w:r>
        <w:pict w14:anchorId="71D88DC4">
          <v:rect id="_x0000_i1055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00000" w:rsidP="000B25CE">
      <w:r>
        <w:pict w14:anchorId="1BC38F6B">
          <v:rect id="_x0000_i1056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00000" w:rsidP="000B25CE">
      <w:r>
        <w:pict w14:anchorId="3861AF0C">
          <v:rect id="_x0000_i1057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lastRenderedPageBreak/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00000" w:rsidP="000B25CE">
      <w:r>
        <w:pict w14:anchorId="16853B86">
          <v:rect id="_x0000_i1058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00000" w:rsidP="000B25CE">
      <w:r>
        <w:pict w14:anchorId="10494731">
          <v:rect id="_x0000_i1059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2880797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00000" w:rsidP="00AE62CE">
      <w:r>
        <w:pict w14:anchorId="72D287A7">
          <v:rect id="_x0000_i1060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00000" w:rsidP="00AE62CE">
      <w:r>
        <w:pict w14:anchorId="11AAFFF7">
          <v:rect id="_x0000_i1061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lastRenderedPageBreak/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00000" w:rsidP="00AE62CE">
      <w:r>
        <w:pict w14:anchorId="682A6897">
          <v:rect id="_x0000_i1062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00000" w:rsidP="00AE62CE">
      <w:r>
        <w:pict w14:anchorId="3DFB5C18">
          <v:rect id="_x0000_i1063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lastRenderedPageBreak/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00000" w:rsidP="00AE62CE">
      <w:r>
        <w:pict w14:anchorId="6F08EC7E">
          <v:rect id="_x0000_i1064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00000" w:rsidP="00AE62CE">
      <w:r>
        <w:pict w14:anchorId="44658D91">
          <v:rect id="_x0000_i1065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00000" w:rsidP="00AE62CE">
      <w:r>
        <w:pict w14:anchorId="06F4CDD1">
          <v:rect id="_x0000_i1066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lastRenderedPageBreak/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00000" w:rsidP="00D55CAB">
      <w:r>
        <w:pict w14:anchorId="4436444D">
          <v:rect id="_x0000_i1067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00000" w:rsidP="00D55CAB">
      <w:r>
        <w:pict w14:anchorId="70E70E98">
          <v:rect id="_x0000_i1068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2880798"/>
      <w:r w:rsidRPr="00D55CAB"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00000" w:rsidP="00D55CAB">
      <w:r>
        <w:pict w14:anchorId="6B27C824">
          <v:rect id="_x0000_i1069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lastRenderedPageBreak/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00000" w:rsidP="00D55CAB">
      <w:r>
        <w:pict w14:anchorId="7035EEB5">
          <v:rect id="_x0000_i1070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00000" w:rsidP="00D55CAB">
      <w:r>
        <w:pict w14:anchorId="601389AB">
          <v:rect id="_x0000_i1071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lastRenderedPageBreak/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00000" w:rsidP="00D55CAB">
      <w:r>
        <w:pict w14:anchorId="68953EF5">
          <v:rect id="_x0000_i1072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00000" w:rsidP="00D55CAB">
      <w:r>
        <w:pict w14:anchorId="409D350A">
          <v:rect id="_x0000_i1073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lastRenderedPageBreak/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00000" w:rsidP="00D55CAB">
      <w:r>
        <w:pict w14:anchorId="6A089A05">
          <v:rect id="_x0000_i1074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00000" w:rsidP="00D55CAB">
      <w:r>
        <w:pict w14:anchorId="6709A667">
          <v:rect id="_x0000_i1075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2880799"/>
      <w:r w:rsidRPr="00AC6A8C"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00000" w:rsidP="00AC6A8C">
      <w:r>
        <w:pict w14:anchorId="311AEB29">
          <v:rect id="_x0000_i1076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lastRenderedPageBreak/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00000" w:rsidP="00AC6A8C">
      <w:r>
        <w:pict w14:anchorId="70BC62AD">
          <v:rect id="_x0000_i1077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00000" w:rsidP="00AC6A8C">
      <w:r>
        <w:pict w14:anchorId="06227E70">
          <v:rect id="_x0000_i1078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lastRenderedPageBreak/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00000" w:rsidP="00AC6A8C">
      <w:r>
        <w:pict w14:anchorId="74593E44">
          <v:rect id="_x0000_i1079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00000" w:rsidP="00AC6A8C">
      <w:r>
        <w:pict w14:anchorId="1EB69DA8">
          <v:rect id="_x0000_i1080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lastRenderedPageBreak/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00000" w:rsidP="00AC6A8C">
      <w:r>
        <w:pict w14:anchorId="5ECAFFAF">
          <v:rect id="_x0000_i1081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00000" w:rsidP="00AC6A8C">
      <w:r>
        <w:pict w14:anchorId="2CBFCB9F">
          <v:rect id="_x0000_i1082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2880800"/>
      <w:r w:rsidRPr="00A375EC">
        <w:lastRenderedPageBreak/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00000" w:rsidP="00A375EC">
      <w:r>
        <w:pict w14:anchorId="165CDD45">
          <v:rect id="_x0000_i1083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00000" w:rsidP="00A375EC">
      <w:r>
        <w:pict w14:anchorId="03A152A6">
          <v:rect id="_x0000_i1084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lastRenderedPageBreak/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00000" w:rsidP="00A375EC">
      <w:r>
        <w:pict w14:anchorId="5EEC4EB8">
          <v:rect id="_x0000_i1085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00000" w:rsidP="00A375EC">
      <w:r>
        <w:pict w14:anchorId="2A94CD53">
          <v:rect id="_x0000_i1086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Buy When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lastRenderedPageBreak/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00000" w:rsidP="00A375EC">
      <w:r>
        <w:pict w14:anchorId="2995B2E2">
          <v:rect id="_x0000_i1087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00000" w:rsidP="00A375EC">
      <w:r>
        <w:pict w14:anchorId="6EFC57BF">
          <v:rect id="_x0000_i1088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00000" w:rsidP="00A375EC">
      <w:r>
        <w:pict w14:anchorId="61BF3DCF">
          <v:rect id="_x0000_i1089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lastRenderedPageBreak/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00000" w:rsidP="001A5E15">
      <w:r>
        <w:pict w14:anchorId="225605A5">
          <v:rect id="_x0000_i1090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000000" w:rsidP="001A5E15">
      <w:r>
        <w:pict w14:anchorId="59235D96">
          <v:rect id="_x0000_i1091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2880801"/>
      <w:r w:rsidRPr="001A5E15">
        <w:lastRenderedPageBreak/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00000" w:rsidP="001A5E15">
      <w:r>
        <w:pict w14:anchorId="3CCA2ABE">
          <v:rect id="_x0000_i1092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00000" w:rsidP="001A5E15">
      <w:r>
        <w:pict w14:anchorId="32D6A067">
          <v:rect id="_x0000_i1093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 xml:space="preserve">options </w:t>
      </w:r>
      <w:proofErr w:type="gramStart"/>
      <w:r w:rsidRPr="001A5E15">
        <w:rPr>
          <w:b/>
          <w:bCs/>
        </w:rPr>
        <w:t>straddles</w:t>
      </w:r>
      <w:proofErr w:type="gramEnd"/>
      <w:r w:rsidRPr="001A5E15">
        <w:rPr>
          <w:b/>
          <w:bCs/>
        </w:rPr>
        <w:t xml:space="preserve">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lastRenderedPageBreak/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00000" w:rsidP="001A5E15">
      <w:r>
        <w:pict w14:anchorId="6ED4600A">
          <v:rect id="_x0000_i1094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00000" w:rsidP="001A5E15">
      <w:r>
        <w:pict w14:anchorId="64754A8E">
          <v:rect id="_x0000_i1095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00000" w:rsidP="001A5E15">
      <w:r>
        <w:lastRenderedPageBreak/>
        <w:pict w14:anchorId="02BA0B39">
          <v:rect id="_x0000_i1096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00000" w:rsidP="001A5E15">
      <w:r>
        <w:pict w14:anchorId="364D30D2">
          <v:rect id="_x0000_i1097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00000" w:rsidP="001A5E15">
      <w:r>
        <w:pict w14:anchorId="4A56BB16">
          <v:rect id="_x0000_i1098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</w:r>
      <w:r w:rsidRPr="001A5E15">
        <w:lastRenderedPageBreak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0DCD5C89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Candlestick Patterns &amp; Their Role in Trading Strategies</w:t>
      </w:r>
    </w:p>
    <w:p w14:paraId="1A639B7C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Why Candlestick Patterns Matter?</w:t>
      </w:r>
    </w:p>
    <w:p w14:paraId="7A50A1DC" w14:textId="77777777" w:rsidR="000A4E9C" w:rsidRPr="000A4E9C" w:rsidRDefault="000A4E9C" w:rsidP="000A4E9C">
      <w:r w:rsidRPr="000A4E9C">
        <w:t>Candlestick patterns provide valuable insights into market sentiment, potential reversals, and trend continuations. These patterns help traders refine their entry and exit points, confirm strategy signals, and reduce false breakouts.</w:t>
      </w:r>
    </w:p>
    <w:p w14:paraId="025E6F82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 xml:space="preserve">How They Fit </w:t>
      </w:r>
      <w:proofErr w:type="gramStart"/>
      <w:r w:rsidRPr="000A4E9C">
        <w:rPr>
          <w:b/>
          <w:bCs/>
        </w:rPr>
        <w:t>Into</w:t>
      </w:r>
      <w:proofErr w:type="gramEnd"/>
      <w:r w:rsidRPr="000A4E9C">
        <w:rPr>
          <w:b/>
          <w:bCs/>
        </w:rPr>
        <w:t xml:space="preserve"> Your Strategy?</w:t>
      </w:r>
    </w:p>
    <w:p w14:paraId="7BE887FE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Market Regime Detection</w:t>
      </w:r>
      <w:r w:rsidRPr="000A4E9C">
        <w:t>: Candlestick patterns can help confirm regime shifts (e.g., bullish reversal patterns in a bear market may indicate a transition to a bull market).</w:t>
      </w:r>
    </w:p>
    <w:p w14:paraId="22B61D34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Strategy Execution</w:t>
      </w:r>
      <w:r w:rsidRPr="000A4E9C">
        <w:t xml:space="preserve">: Patterns enhance the accuracy of </w:t>
      </w:r>
      <w:r w:rsidRPr="000A4E9C">
        <w:rPr>
          <w:b/>
          <w:bCs/>
        </w:rPr>
        <w:t>momentum, mean reversion, breakout, and volatility-based strategies</w:t>
      </w:r>
      <w:r w:rsidRPr="000A4E9C">
        <w:t xml:space="preserve"> by providing </w:t>
      </w:r>
      <w:r w:rsidRPr="000A4E9C">
        <w:rPr>
          <w:b/>
          <w:bCs/>
        </w:rPr>
        <w:t>precise trade signals</w:t>
      </w:r>
      <w:r w:rsidRPr="000A4E9C">
        <w:t>.</w:t>
      </w:r>
    </w:p>
    <w:p w14:paraId="3F8B1D19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Stop-Loss &amp; Profit Management</w:t>
      </w:r>
      <w:r w:rsidRPr="000A4E9C">
        <w:t xml:space="preserve">: Candlestick signals help optimize </w:t>
      </w:r>
      <w:r w:rsidRPr="000A4E9C">
        <w:rPr>
          <w:b/>
          <w:bCs/>
        </w:rPr>
        <w:t>risk management by setting stop-losses and trailing profits</w:t>
      </w:r>
      <w:r w:rsidRPr="000A4E9C">
        <w:t>.</w:t>
      </w:r>
    </w:p>
    <w:p w14:paraId="56E80D51" w14:textId="77777777" w:rsidR="000A4E9C" w:rsidRPr="000A4E9C" w:rsidRDefault="00000000" w:rsidP="000A4E9C">
      <w:r>
        <w:pict w14:anchorId="1E193936">
          <v:rect id="_x0000_i1099" style="width:0;height:1.5pt" o:hralign="center" o:hrstd="t" o:hr="t" fillcolor="#a0a0a0" stroked="f"/>
        </w:pict>
      </w:r>
    </w:p>
    <w:p w14:paraId="1F53AFF9" w14:textId="77777777" w:rsidR="000A4E9C" w:rsidRPr="000A4E9C" w:rsidRDefault="000A4E9C" w:rsidP="000A4E9C">
      <w:pPr>
        <w:pStyle w:val="Heading1"/>
      </w:pPr>
      <w:bookmarkStart w:id="15" w:name="_Toc192880802"/>
      <w:r w:rsidRPr="000A4E9C">
        <w:t>Key Candlestick Patterns &amp; Their Application</w:t>
      </w:r>
      <w:bookmarkEnd w:id="15"/>
    </w:p>
    <w:p w14:paraId="6892AB3C" w14:textId="5C58D930" w:rsidR="000A4E9C" w:rsidRPr="000A4E9C" w:rsidRDefault="000A4E9C" w:rsidP="000A4E9C">
      <w:pPr>
        <w:pStyle w:val="Heading2"/>
      </w:pPr>
      <w:bookmarkStart w:id="16" w:name="_Toc192880803"/>
      <w:r w:rsidRPr="000A4E9C">
        <w:t>1️</w:t>
      </w:r>
      <w:r>
        <w:rPr>
          <w:rFonts w:ascii="Segoe UI Symbol" w:hAnsi="Segoe UI Symbol" w:cs="Segoe UI Symbol"/>
        </w:rPr>
        <w:t xml:space="preserve"> </w:t>
      </w:r>
      <w:r w:rsidRPr="000A4E9C">
        <w:t>Reversal Patterns</w:t>
      </w:r>
      <w:bookmarkEnd w:id="16"/>
    </w:p>
    <w:p w14:paraId="5DC01D72" w14:textId="77777777" w:rsidR="000A4E9C" w:rsidRPr="000A4E9C" w:rsidRDefault="000A4E9C" w:rsidP="000A4E9C">
      <w:r w:rsidRPr="000A4E9C">
        <w:t xml:space="preserve">Reversal patterns indicate a potential shift in trend and can be used to confirm </w:t>
      </w:r>
      <w:r w:rsidRPr="000A4E9C">
        <w:rPr>
          <w:b/>
          <w:bCs/>
        </w:rPr>
        <w:t>bullish or bearish regime shifts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397"/>
        <w:gridCol w:w="2678"/>
        <w:gridCol w:w="2574"/>
      </w:tblGrid>
      <w:tr w:rsidR="000A4E9C" w:rsidRPr="000A4E9C" w14:paraId="25EE1F30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99E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FBACD37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FADD1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3D9C081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4553C62F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31F4" w14:textId="77777777" w:rsidR="000A4E9C" w:rsidRPr="000A4E9C" w:rsidRDefault="000A4E9C" w:rsidP="000A4E9C">
            <w:r w:rsidRPr="000A4E9C">
              <w:rPr>
                <w:b/>
                <w:bCs/>
              </w:rPr>
              <w:t>Hammer</w:t>
            </w:r>
          </w:p>
        </w:tc>
        <w:tc>
          <w:tcPr>
            <w:tcW w:w="0" w:type="auto"/>
            <w:vAlign w:val="center"/>
            <w:hideMark/>
          </w:tcPr>
          <w:p w14:paraId="1C9C3C5A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30C412F3" w14:textId="77777777" w:rsidR="000A4E9C" w:rsidRPr="000A4E9C" w:rsidRDefault="000A4E9C" w:rsidP="000A4E9C">
            <w:r w:rsidRPr="000A4E9C">
              <w:t>Bear Market (Bottom Reversal)</w:t>
            </w:r>
          </w:p>
        </w:tc>
        <w:tc>
          <w:tcPr>
            <w:tcW w:w="0" w:type="auto"/>
            <w:vAlign w:val="center"/>
            <w:hideMark/>
          </w:tcPr>
          <w:p w14:paraId="6D17CE57" w14:textId="77777777" w:rsidR="000A4E9C" w:rsidRPr="000A4E9C" w:rsidRDefault="000A4E9C" w:rsidP="000A4E9C">
            <w:r w:rsidRPr="000A4E9C">
              <w:t>Mean Reversion, Swing Trading</w:t>
            </w:r>
          </w:p>
        </w:tc>
      </w:tr>
      <w:tr w:rsidR="000A4E9C" w:rsidRPr="000A4E9C" w14:paraId="2013A103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C62D" w14:textId="77777777" w:rsidR="000A4E9C" w:rsidRPr="000A4E9C" w:rsidRDefault="000A4E9C" w:rsidP="000A4E9C">
            <w:r w:rsidRPr="000A4E9C">
              <w:rPr>
                <w:b/>
                <w:bCs/>
              </w:rPr>
              <w:t>Shooting Star</w:t>
            </w:r>
          </w:p>
        </w:tc>
        <w:tc>
          <w:tcPr>
            <w:tcW w:w="0" w:type="auto"/>
            <w:vAlign w:val="center"/>
            <w:hideMark/>
          </w:tcPr>
          <w:p w14:paraId="654D82AA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699A972F" w14:textId="77777777" w:rsidR="000A4E9C" w:rsidRPr="000A4E9C" w:rsidRDefault="000A4E9C" w:rsidP="000A4E9C">
            <w:r w:rsidRPr="000A4E9C">
              <w:t>Bull Market (Top Reversal)</w:t>
            </w:r>
          </w:p>
        </w:tc>
        <w:tc>
          <w:tcPr>
            <w:tcW w:w="0" w:type="auto"/>
            <w:vAlign w:val="center"/>
            <w:hideMark/>
          </w:tcPr>
          <w:p w14:paraId="6AA6E7B3" w14:textId="77777777" w:rsidR="000A4E9C" w:rsidRPr="000A4E9C" w:rsidRDefault="000A4E9C" w:rsidP="000A4E9C">
            <w:r w:rsidRPr="000A4E9C">
              <w:t>Short Selling, Breakout Failure</w:t>
            </w:r>
          </w:p>
        </w:tc>
      </w:tr>
      <w:tr w:rsidR="000A4E9C" w:rsidRPr="000A4E9C" w14:paraId="0AA6783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A18B" w14:textId="77777777" w:rsidR="000A4E9C" w:rsidRPr="000A4E9C" w:rsidRDefault="000A4E9C" w:rsidP="000A4E9C">
            <w:r w:rsidRPr="000A4E9C">
              <w:rPr>
                <w:b/>
                <w:bCs/>
              </w:rPr>
              <w:t>Engulfing (Bullish &amp; Bearish)</w:t>
            </w:r>
          </w:p>
        </w:tc>
        <w:tc>
          <w:tcPr>
            <w:tcW w:w="0" w:type="auto"/>
            <w:vAlign w:val="center"/>
            <w:hideMark/>
          </w:tcPr>
          <w:p w14:paraId="2E8626D7" w14:textId="77777777" w:rsidR="000A4E9C" w:rsidRPr="000A4E9C" w:rsidRDefault="000A4E9C" w:rsidP="000A4E9C">
            <w:r w:rsidRPr="000A4E9C">
              <w:t>Bullish/Bearish</w:t>
            </w:r>
          </w:p>
        </w:tc>
        <w:tc>
          <w:tcPr>
            <w:tcW w:w="0" w:type="auto"/>
            <w:vAlign w:val="center"/>
            <w:hideMark/>
          </w:tcPr>
          <w:p w14:paraId="6B8CDBAC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15D43FF6" w14:textId="77777777" w:rsidR="000A4E9C" w:rsidRPr="000A4E9C" w:rsidRDefault="000A4E9C" w:rsidP="000A4E9C">
            <w:r w:rsidRPr="000A4E9C">
              <w:t>Confirms Trend Reversals</w:t>
            </w:r>
          </w:p>
        </w:tc>
      </w:tr>
      <w:tr w:rsidR="000A4E9C" w:rsidRPr="000A4E9C" w14:paraId="7282FC9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FA4" w14:textId="77777777" w:rsidR="000A4E9C" w:rsidRPr="000A4E9C" w:rsidRDefault="000A4E9C" w:rsidP="000A4E9C">
            <w:r w:rsidRPr="000A4E9C">
              <w:rPr>
                <w:b/>
                <w:bCs/>
              </w:rPr>
              <w:t>Morning Star</w:t>
            </w:r>
          </w:p>
        </w:tc>
        <w:tc>
          <w:tcPr>
            <w:tcW w:w="0" w:type="auto"/>
            <w:vAlign w:val="center"/>
            <w:hideMark/>
          </w:tcPr>
          <w:p w14:paraId="3827F72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70406A94" w14:textId="77777777" w:rsidR="000A4E9C" w:rsidRPr="000A4E9C" w:rsidRDefault="000A4E9C" w:rsidP="000A4E9C">
            <w:r w:rsidRPr="000A4E9C">
              <w:t>Bear Market (Bottom Formation)</w:t>
            </w:r>
          </w:p>
        </w:tc>
        <w:tc>
          <w:tcPr>
            <w:tcW w:w="0" w:type="auto"/>
            <w:vAlign w:val="center"/>
            <w:hideMark/>
          </w:tcPr>
          <w:p w14:paraId="72459571" w14:textId="77777777" w:rsidR="000A4E9C" w:rsidRPr="000A4E9C" w:rsidRDefault="000A4E9C" w:rsidP="000A4E9C">
            <w:r w:rsidRPr="000A4E9C">
              <w:t>Trend-Following, Swing Trading</w:t>
            </w:r>
          </w:p>
        </w:tc>
      </w:tr>
      <w:tr w:rsidR="000A4E9C" w:rsidRPr="000A4E9C" w14:paraId="1F146B5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413F" w14:textId="77777777" w:rsidR="000A4E9C" w:rsidRPr="000A4E9C" w:rsidRDefault="000A4E9C" w:rsidP="000A4E9C">
            <w:r w:rsidRPr="000A4E9C">
              <w:rPr>
                <w:b/>
                <w:bCs/>
              </w:rPr>
              <w:t>Evening Star</w:t>
            </w:r>
          </w:p>
        </w:tc>
        <w:tc>
          <w:tcPr>
            <w:tcW w:w="0" w:type="auto"/>
            <w:vAlign w:val="center"/>
            <w:hideMark/>
          </w:tcPr>
          <w:p w14:paraId="0B2DCD81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77318981" w14:textId="77777777" w:rsidR="000A4E9C" w:rsidRPr="000A4E9C" w:rsidRDefault="000A4E9C" w:rsidP="000A4E9C">
            <w:r w:rsidRPr="000A4E9C">
              <w:t>Bull Market (Top Formation)</w:t>
            </w:r>
          </w:p>
        </w:tc>
        <w:tc>
          <w:tcPr>
            <w:tcW w:w="0" w:type="auto"/>
            <w:vAlign w:val="center"/>
            <w:hideMark/>
          </w:tcPr>
          <w:p w14:paraId="42750A2E" w14:textId="77777777" w:rsidR="000A4E9C" w:rsidRPr="000A4E9C" w:rsidRDefault="000A4E9C" w:rsidP="000A4E9C">
            <w:r w:rsidRPr="000A4E9C">
              <w:t>Short Selling, Breakout Failure</w:t>
            </w:r>
          </w:p>
        </w:tc>
      </w:tr>
    </w:tbl>
    <w:p w14:paraId="6D66C045" w14:textId="77777777" w:rsidR="000A4E9C" w:rsidRPr="000A4E9C" w:rsidRDefault="00000000" w:rsidP="000A4E9C">
      <w:r>
        <w:pict w14:anchorId="48B49200">
          <v:rect id="_x0000_i1100" style="width:0;height:1.5pt" o:hralign="center" o:hrstd="t" o:hr="t" fillcolor="#a0a0a0" stroked="f"/>
        </w:pict>
      </w:r>
    </w:p>
    <w:p w14:paraId="19EB04D7" w14:textId="495A4762" w:rsidR="000A4E9C" w:rsidRPr="000A4E9C" w:rsidRDefault="000A4E9C" w:rsidP="000A4E9C">
      <w:pPr>
        <w:pStyle w:val="Heading2"/>
      </w:pPr>
      <w:bookmarkStart w:id="17" w:name="_Toc192880804"/>
      <w:r w:rsidRPr="000A4E9C">
        <w:lastRenderedPageBreak/>
        <w:t>2️</w:t>
      </w:r>
      <w:r>
        <w:rPr>
          <w:rFonts w:ascii="Segoe UI Symbol" w:hAnsi="Segoe UI Symbol" w:cs="Segoe UI Symbol"/>
        </w:rPr>
        <w:t xml:space="preserve"> </w:t>
      </w:r>
      <w:r w:rsidRPr="000A4E9C">
        <w:t>Continuation Patterns</w:t>
      </w:r>
      <w:bookmarkEnd w:id="17"/>
    </w:p>
    <w:p w14:paraId="682563A0" w14:textId="77777777" w:rsidR="000A4E9C" w:rsidRPr="000A4E9C" w:rsidRDefault="000A4E9C" w:rsidP="000A4E9C">
      <w:r w:rsidRPr="000A4E9C">
        <w:t xml:space="preserve">Continuation patterns signal the continuation of the prevailing trend, useful in </w:t>
      </w:r>
      <w:r w:rsidRPr="000A4E9C">
        <w:rPr>
          <w:b/>
          <w:bCs/>
        </w:rPr>
        <w:t>trend-following and momentum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4"/>
        <w:gridCol w:w="1454"/>
        <w:gridCol w:w="3128"/>
      </w:tblGrid>
      <w:tr w:rsidR="000A4E9C" w:rsidRPr="000A4E9C" w14:paraId="3A4564C9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BE1D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C2EFF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7C6C8A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4B5C9823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11420F2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4658" w14:textId="77777777" w:rsidR="000A4E9C" w:rsidRPr="000A4E9C" w:rsidRDefault="000A4E9C" w:rsidP="000A4E9C">
            <w:r w:rsidRPr="000A4E9C">
              <w:rPr>
                <w:b/>
                <w:bCs/>
              </w:rPr>
              <w:t>Bullish Flag &amp; Pennant</w:t>
            </w:r>
          </w:p>
        </w:tc>
        <w:tc>
          <w:tcPr>
            <w:tcW w:w="0" w:type="auto"/>
            <w:vAlign w:val="center"/>
            <w:hideMark/>
          </w:tcPr>
          <w:p w14:paraId="70EF50D8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27FD551F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3CB75A68" w14:textId="77777777" w:rsidR="000A4E9C" w:rsidRPr="000A4E9C" w:rsidRDefault="000A4E9C" w:rsidP="000A4E9C">
            <w:r w:rsidRPr="000A4E9C">
              <w:t>Momentum Trading, Breakout</w:t>
            </w:r>
          </w:p>
        </w:tc>
      </w:tr>
      <w:tr w:rsidR="000A4E9C" w:rsidRPr="000A4E9C" w14:paraId="33297F0D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C399" w14:textId="77777777" w:rsidR="000A4E9C" w:rsidRPr="000A4E9C" w:rsidRDefault="000A4E9C" w:rsidP="000A4E9C">
            <w:r w:rsidRPr="000A4E9C">
              <w:rPr>
                <w:b/>
                <w:bCs/>
              </w:rPr>
              <w:t>Bearish Flag &amp; Pennant</w:t>
            </w:r>
          </w:p>
        </w:tc>
        <w:tc>
          <w:tcPr>
            <w:tcW w:w="0" w:type="auto"/>
            <w:vAlign w:val="center"/>
            <w:hideMark/>
          </w:tcPr>
          <w:p w14:paraId="3B9C9CB3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023449E3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2B032830" w14:textId="77777777" w:rsidR="000A4E9C" w:rsidRPr="000A4E9C" w:rsidRDefault="000A4E9C" w:rsidP="000A4E9C">
            <w:r w:rsidRPr="000A4E9C">
              <w:t>Short Selling, Trend Following</w:t>
            </w:r>
          </w:p>
        </w:tc>
      </w:tr>
      <w:tr w:rsidR="000A4E9C" w:rsidRPr="000A4E9C" w14:paraId="7B4B2746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D662" w14:textId="77777777" w:rsidR="000A4E9C" w:rsidRPr="000A4E9C" w:rsidRDefault="000A4E9C" w:rsidP="000A4E9C">
            <w:r w:rsidRPr="000A4E9C">
              <w:rPr>
                <w:b/>
                <w:bCs/>
              </w:rPr>
              <w:t>Three White Soldiers</w:t>
            </w:r>
          </w:p>
        </w:tc>
        <w:tc>
          <w:tcPr>
            <w:tcW w:w="0" w:type="auto"/>
            <w:vAlign w:val="center"/>
            <w:hideMark/>
          </w:tcPr>
          <w:p w14:paraId="2D5C647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4C85F9AC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4AC82548" w14:textId="77777777" w:rsidR="000A4E9C" w:rsidRPr="000A4E9C" w:rsidRDefault="000A4E9C" w:rsidP="000A4E9C">
            <w:r w:rsidRPr="000A4E9C">
              <w:t>Trend Continuation, Swing Trading</w:t>
            </w:r>
          </w:p>
        </w:tc>
      </w:tr>
      <w:tr w:rsidR="000A4E9C" w:rsidRPr="000A4E9C" w14:paraId="31AC0EA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ACC2" w14:textId="77777777" w:rsidR="000A4E9C" w:rsidRPr="000A4E9C" w:rsidRDefault="000A4E9C" w:rsidP="000A4E9C">
            <w:r w:rsidRPr="000A4E9C">
              <w:rPr>
                <w:b/>
                <w:bCs/>
              </w:rPr>
              <w:t>Three Black Crows</w:t>
            </w:r>
          </w:p>
        </w:tc>
        <w:tc>
          <w:tcPr>
            <w:tcW w:w="0" w:type="auto"/>
            <w:vAlign w:val="center"/>
            <w:hideMark/>
          </w:tcPr>
          <w:p w14:paraId="52A6398F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4DFB0DCC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334D25B3" w14:textId="77777777" w:rsidR="000A4E9C" w:rsidRPr="000A4E9C" w:rsidRDefault="000A4E9C" w:rsidP="000A4E9C">
            <w:r w:rsidRPr="000A4E9C">
              <w:t>Trend Continuation, Short Selling</w:t>
            </w:r>
          </w:p>
        </w:tc>
      </w:tr>
    </w:tbl>
    <w:p w14:paraId="30BB1993" w14:textId="77777777" w:rsidR="000A4E9C" w:rsidRPr="000A4E9C" w:rsidRDefault="00000000" w:rsidP="000A4E9C">
      <w:r>
        <w:pict w14:anchorId="5251EB7B">
          <v:rect id="_x0000_i1101" style="width:0;height:1.5pt" o:hralign="center" o:hrstd="t" o:hr="t" fillcolor="#a0a0a0" stroked="f"/>
        </w:pict>
      </w:r>
    </w:p>
    <w:p w14:paraId="14D0EE60" w14:textId="3FAF84D6" w:rsidR="000A4E9C" w:rsidRPr="000A4E9C" w:rsidRDefault="000A4E9C" w:rsidP="000A4E9C">
      <w:pPr>
        <w:pStyle w:val="Heading2"/>
      </w:pPr>
      <w:bookmarkStart w:id="18" w:name="_Toc192880805"/>
      <w:r w:rsidRPr="000A4E9C">
        <w:t>3️</w:t>
      </w:r>
      <w:r>
        <w:rPr>
          <w:rFonts w:ascii="Segoe UI Symbol" w:hAnsi="Segoe UI Symbol" w:cs="Segoe UI Symbol"/>
        </w:rPr>
        <w:t xml:space="preserve"> </w:t>
      </w:r>
      <w:r w:rsidRPr="000A4E9C">
        <w:t>Indecision &amp; Breakout Patterns</w:t>
      </w:r>
      <w:bookmarkEnd w:id="18"/>
    </w:p>
    <w:p w14:paraId="2E55A7C7" w14:textId="77777777" w:rsidR="000A4E9C" w:rsidRPr="000A4E9C" w:rsidRDefault="000A4E9C" w:rsidP="000A4E9C">
      <w:r w:rsidRPr="000A4E9C">
        <w:t xml:space="preserve">Indecision patterns help confirm </w:t>
      </w:r>
      <w:r w:rsidRPr="000A4E9C">
        <w:rPr>
          <w:b/>
          <w:bCs/>
        </w:rPr>
        <w:t>whether the market is likely to trend or reverse</w:t>
      </w:r>
      <w:r w:rsidRPr="000A4E9C">
        <w:t xml:space="preserve">, supporting </w:t>
      </w:r>
      <w:r w:rsidRPr="000A4E9C">
        <w:rPr>
          <w:b/>
          <w:bCs/>
        </w:rPr>
        <w:t>volatility-based and liquidity-driven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867"/>
        <w:gridCol w:w="1355"/>
        <w:gridCol w:w="3737"/>
      </w:tblGrid>
      <w:tr w:rsidR="000A4E9C" w:rsidRPr="000A4E9C" w14:paraId="5700AF95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3B09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16F958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C7F392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01D8033B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4FBAE4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D1B7" w14:textId="77777777" w:rsidR="000A4E9C" w:rsidRPr="000A4E9C" w:rsidRDefault="000A4E9C" w:rsidP="000A4E9C">
            <w:proofErr w:type="spellStart"/>
            <w:r w:rsidRPr="000A4E9C">
              <w:rPr>
                <w:b/>
                <w:bCs/>
              </w:rPr>
              <w:t>Doji</w:t>
            </w:r>
            <w:proofErr w:type="spellEnd"/>
            <w:r w:rsidRPr="000A4E9C">
              <w:rPr>
                <w:b/>
                <w:bCs/>
              </w:rPr>
              <w:t xml:space="preserve"> (Regular, Dragonfly, Gravestone)</w:t>
            </w:r>
          </w:p>
        </w:tc>
        <w:tc>
          <w:tcPr>
            <w:tcW w:w="0" w:type="auto"/>
            <w:vAlign w:val="center"/>
            <w:hideMark/>
          </w:tcPr>
          <w:p w14:paraId="13E645D4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0411A285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33948D40" w14:textId="77777777" w:rsidR="000A4E9C" w:rsidRPr="000A4E9C" w:rsidRDefault="000A4E9C" w:rsidP="000A4E9C">
            <w:r w:rsidRPr="000A4E9C">
              <w:t>Trend Confirmation, Reversal Signals</w:t>
            </w:r>
          </w:p>
        </w:tc>
      </w:tr>
      <w:tr w:rsidR="000A4E9C" w:rsidRPr="000A4E9C" w14:paraId="7441F30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FEC9" w14:textId="77777777" w:rsidR="000A4E9C" w:rsidRPr="000A4E9C" w:rsidRDefault="000A4E9C" w:rsidP="000A4E9C">
            <w:r w:rsidRPr="000A4E9C">
              <w:rPr>
                <w:b/>
                <w:bCs/>
              </w:rPr>
              <w:t>Spinning Top</w:t>
            </w:r>
          </w:p>
        </w:tc>
        <w:tc>
          <w:tcPr>
            <w:tcW w:w="0" w:type="auto"/>
            <w:vAlign w:val="center"/>
            <w:hideMark/>
          </w:tcPr>
          <w:p w14:paraId="65903DCF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69A01167" w14:textId="77777777" w:rsidR="000A4E9C" w:rsidRPr="000A4E9C" w:rsidRDefault="000A4E9C" w:rsidP="000A4E9C">
            <w:r w:rsidRPr="000A4E9C">
              <w:t>Low Volatility</w:t>
            </w:r>
          </w:p>
        </w:tc>
        <w:tc>
          <w:tcPr>
            <w:tcW w:w="0" w:type="auto"/>
            <w:vAlign w:val="center"/>
            <w:hideMark/>
          </w:tcPr>
          <w:p w14:paraId="3CC88924" w14:textId="77777777" w:rsidR="000A4E9C" w:rsidRPr="000A4E9C" w:rsidRDefault="000A4E9C" w:rsidP="000A4E9C">
            <w:r w:rsidRPr="000A4E9C">
              <w:t>Wait for Confirmation, Momentum Trading</w:t>
            </w:r>
          </w:p>
        </w:tc>
      </w:tr>
      <w:tr w:rsidR="000A4E9C" w:rsidRPr="000A4E9C" w14:paraId="2F7FABD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D25" w14:textId="77777777" w:rsidR="000A4E9C" w:rsidRPr="000A4E9C" w:rsidRDefault="000A4E9C" w:rsidP="000A4E9C">
            <w:r w:rsidRPr="000A4E9C">
              <w:rPr>
                <w:b/>
                <w:bCs/>
              </w:rPr>
              <w:t>Inside Bar</w:t>
            </w:r>
          </w:p>
        </w:tc>
        <w:tc>
          <w:tcPr>
            <w:tcW w:w="0" w:type="auto"/>
            <w:vAlign w:val="center"/>
            <w:hideMark/>
          </w:tcPr>
          <w:p w14:paraId="72000E0F" w14:textId="77777777" w:rsidR="000A4E9C" w:rsidRPr="000A4E9C" w:rsidRDefault="000A4E9C" w:rsidP="000A4E9C">
            <w:r w:rsidRPr="000A4E9C">
              <w:t>Breakout</w:t>
            </w:r>
          </w:p>
        </w:tc>
        <w:tc>
          <w:tcPr>
            <w:tcW w:w="0" w:type="auto"/>
            <w:vAlign w:val="center"/>
            <w:hideMark/>
          </w:tcPr>
          <w:p w14:paraId="07284971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2F962E6C" w14:textId="77777777" w:rsidR="000A4E9C" w:rsidRPr="000A4E9C" w:rsidRDefault="000A4E9C" w:rsidP="000A4E9C">
            <w:r w:rsidRPr="000A4E9C">
              <w:t>Trend Confirmation, Liquidity-Based Strategies</w:t>
            </w:r>
          </w:p>
        </w:tc>
      </w:tr>
    </w:tbl>
    <w:p w14:paraId="4FEF4ECF" w14:textId="77777777" w:rsidR="000A4E9C" w:rsidRPr="000A4E9C" w:rsidRDefault="00000000" w:rsidP="000A4E9C">
      <w:r>
        <w:pict w14:anchorId="2BC3B396">
          <v:rect id="_x0000_i1102" style="width:0;height:1.5pt" o:hralign="center" o:hrstd="t" o:hr="t" fillcolor="#a0a0a0" stroked="f"/>
        </w:pict>
      </w:r>
    </w:p>
    <w:p w14:paraId="2AAF4BE5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How to Use Candlestick Patterns in Your Strategies</w:t>
      </w:r>
    </w:p>
    <w:p w14:paraId="21FF4ADD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Trend Confirmation</w:t>
      </w:r>
      <w:r w:rsidRPr="000A4E9C">
        <w:t xml:space="preserve">: Use patterns like </w:t>
      </w:r>
      <w:r w:rsidRPr="000A4E9C">
        <w:rPr>
          <w:b/>
          <w:bCs/>
        </w:rPr>
        <w:t>Bullish Engulfing</w:t>
      </w:r>
      <w:r w:rsidRPr="000A4E9C">
        <w:t xml:space="preserve"> or </w:t>
      </w:r>
      <w:r w:rsidRPr="000A4E9C">
        <w:rPr>
          <w:b/>
          <w:bCs/>
        </w:rPr>
        <w:t>Hammer</w:t>
      </w:r>
      <w:r w:rsidRPr="000A4E9C">
        <w:t xml:space="preserve"> to confirm a new uptrend before entering trades.</w:t>
      </w:r>
    </w:p>
    <w:p w14:paraId="59E7BC60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Regime Detection</w:t>
      </w:r>
      <w:r w:rsidRPr="000A4E9C">
        <w:t xml:space="preserve">: Observe </w:t>
      </w:r>
      <w:r w:rsidRPr="000A4E9C">
        <w:rPr>
          <w:b/>
          <w:bCs/>
        </w:rPr>
        <w:t>reversal patterns</w:t>
      </w:r>
      <w:r w:rsidRPr="000A4E9C">
        <w:t xml:space="preserve"> (Morning Star, Evening Star) when shifting between bullish/bearish phases.</w:t>
      </w:r>
    </w:p>
    <w:p w14:paraId="2A32A2A4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Entry &amp; Exit Optimization</w:t>
      </w:r>
      <w:r w:rsidRPr="000A4E9C">
        <w:t xml:space="preserve">: Use </w:t>
      </w:r>
      <w:proofErr w:type="spellStart"/>
      <w:r w:rsidRPr="000A4E9C">
        <w:rPr>
          <w:b/>
          <w:bCs/>
        </w:rPr>
        <w:t>Doji</w:t>
      </w:r>
      <w:proofErr w:type="spellEnd"/>
      <w:r w:rsidRPr="000A4E9C">
        <w:rPr>
          <w:b/>
          <w:bCs/>
        </w:rPr>
        <w:t>, Inside Bars, or Flags</w:t>
      </w:r>
      <w:r w:rsidRPr="000A4E9C">
        <w:t xml:space="preserve"> to refine entries and exits in breakout and momentum strategies.</w:t>
      </w:r>
    </w:p>
    <w:p w14:paraId="73963967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Risk Management</w:t>
      </w:r>
      <w:r w:rsidRPr="000A4E9C">
        <w:t xml:space="preserve">: Set stop-loss </w:t>
      </w:r>
      <w:r w:rsidRPr="000A4E9C">
        <w:rPr>
          <w:b/>
          <w:bCs/>
        </w:rPr>
        <w:t>below the wick</w:t>
      </w:r>
      <w:r w:rsidRPr="000A4E9C">
        <w:t xml:space="preserve"> of a Hammer in bullish trades or </w:t>
      </w:r>
      <w:r w:rsidRPr="000A4E9C">
        <w:rPr>
          <w:b/>
          <w:bCs/>
        </w:rPr>
        <w:t>above the wick</w:t>
      </w:r>
      <w:r w:rsidRPr="000A4E9C">
        <w:t xml:space="preserve"> of a Shooting Star in bearish trades.</w:t>
      </w:r>
    </w:p>
    <w:p w14:paraId="28ACA3B8" w14:textId="77777777" w:rsidR="000A4E9C" w:rsidRDefault="000A4E9C"/>
    <w:p w14:paraId="7066FFE7" w14:textId="15D8ABA8" w:rsidR="0096575D" w:rsidRPr="0096575D" w:rsidRDefault="0096575D" w:rsidP="00B9664D">
      <w:pPr>
        <w:pStyle w:val="Heading1"/>
      </w:pPr>
      <w:bookmarkStart w:id="19" w:name="_Toc192880806"/>
      <w:r w:rsidRPr="0096575D">
        <w:lastRenderedPageBreak/>
        <w:t>How Did Jim Simons Use Trading Strategies?</w:t>
      </w:r>
      <w:bookmarkEnd w:id="19"/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000000" w:rsidP="0096575D">
      <w:r>
        <w:pict w14:anchorId="11834EA3">
          <v:rect id="_x0000_i1103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lastRenderedPageBreak/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000000" w:rsidP="0096575D">
      <w:r>
        <w:pict w14:anchorId="756C7EA1">
          <v:rect id="_x0000_i1104" style="width:0;height:1.5pt" o:hralign="center" o:hrstd="t" o:hr="t" fillcolor="#a0a0a0" stroked="f"/>
        </w:pict>
      </w:r>
    </w:p>
    <w:p w14:paraId="117749C1" w14:textId="77777777" w:rsidR="0096575D" w:rsidRPr="0096575D" w:rsidRDefault="0096575D" w:rsidP="00B9664D">
      <w:pPr>
        <w:pStyle w:val="Heading2"/>
      </w:pPr>
      <w:bookmarkStart w:id="20" w:name="_Toc192880807"/>
      <w:r w:rsidRPr="0096575D">
        <w:rPr>
          <w:rFonts w:ascii="Segoe UI Emoji" w:hAnsi="Segoe UI Emoji" w:cs="Segoe UI Emoji"/>
        </w:rPr>
        <w:t>📌</w:t>
      </w:r>
      <w:r w:rsidRPr="0096575D">
        <w:t xml:space="preserve"> 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Comparing Your Approach vs. Jim Simons’ Approach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000000" w:rsidP="0096575D">
      <w:r>
        <w:pict w14:anchorId="5E42E843">
          <v:rect id="_x0000_i1105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lastRenderedPageBreak/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000000" w:rsidP="0096575D">
      <w:r>
        <w:pict w14:anchorId="47D54342">
          <v:rect id="_x0000_i1106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000000" w:rsidP="0096575D">
      <w:r>
        <w:pict w14:anchorId="5B820A8D">
          <v:rect id="_x0000_i1107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000000" w:rsidP="0096575D">
      <w:r>
        <w:pict w14:anchorId="26DB9951">
          <v:rect id="_x0000_i1108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lastRenderedPageBreak/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000000" w:rsidP="0096575D">
      <w:r>
        <w:pict w14:anchorId="519586F3">
          <v:rect id="_x0000_i1109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</w:r>
      <w:r w:rsidRPr="0096575D">
        <w:lastRenderedPageBreak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000000" w:rsidP="0096575D">
      <w:r>
        <w:pict w14:anchorId="1047B023">
          <v:rect id="_x0000_i1110" style="width:0;height:1.5pt" o:hralign="center" o:hrstd="t" o:hr="t" fillcolor="#a0a0a0" stroked="f"/>
        </w:pict>
      </w:r>
    </w:p>
    <w:p w14:paraId="144C6C8B" w14:textId="77777777" w:rsidR="0096575D" w:rsidRPr="0096575D" w:rsidRDefault="0096575D" w:rsidP="00B9664D">
      <w:pPr>
        <w:pStyle w:val="Heading1"/>
      </w:pPr>
      <w:bookmarkStart w:id="21" w:name="_Toc192880808"/>
      <w:r w:rsidRPr="0096575D">
        <w:rPr>
          <w:rFonts w:ascii="Segoe UI Emoji" w:hAnsi="Segoe UI Emoji" w:cs="Segoe UI Emoji"/>
        </w:rPr>
        <w:t>📌</w:t>
      </w:r>
      <w:r w:rsidRPr="0096575D">
        <w:t xml:space="preserve"> How to Make Your Bot Closer to Jim Simons' Approach (But Realistic for 1 Person)?</w:t>
      </w:r>
      <w:bookmarkEnd w:id="21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00000" w:rsidP="0096575D">
      <w:r>
        <w:pict w14:anchorId="293CE7A9">
          <v:rect id="_x0000_i1111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B9664D">
      <w:pPr>
        <w:pStyle w:val="Heading1"/>
      </w:pPr>
      <w:bookmarkStart w:id="22" w:name="_Toc192880809"/>
      <w:r w:rsidRPr="0096575D">
        <w:t>Software Development Roadmap</w:t>
      </w:r>
      <w:bookmarkEnd w:id="22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lastRenderedPageBreak/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000000" w:rsidP="0096575D">
      <w:r>
        <w:pict w14:anchorId="420F6A12">
          <v:rect id="_x0000_i1112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B9664D">
      <w:pPr>
        <w:pStyle w:val="Heading2"/>
      </w:pPr>
      <w:bookmarkStart w:id="23" w:name="_Toc192880810"/>
      <w:r w:rsidRPr="0096575D">
        <w:rPr>
          <w:rFonts w:ascii="Segoe UI Emoji" w:hAnsi="Segoe UI Emoji" w:cs="Segoe UI Emoji"/>
        </w:rPr>
        <w:t>🔴</w:t>
      </w:r>
      <w:r w:rsidRPr="0096575D">
        <w:t xml:space="preserve"> Phase 1: Market Regime Detection (AI-Powered)</w:t>
      </w:r>
      <w:bookmarkEnd w:id="23"/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000000" w:rsidP="0096575D">
      <w:r>
        <w:pict w14:anchorId="64651558">
          <v:rect id="_x0000_i1113" style="width:0;height:1.5pt" o:hralign="center" o:hrstd="t" o:hr="t" fillcolor="#a0a0a0" stroked="f"/>
        </w:pict>
      </w:r>
    </w:p>
    <w:p w14:paraId="2AB4E3CC" w14:textId="77777777" w:rsidR="0096575D" w:rsidRPr="0096575D" w:rsidRDefault="0096575D" w:rsidP="00B9664D">
      <w:pPr>
        <w:pStyle w:val="Heading2"/>
      </w:pPr>
      <w:bookmarkStart w:id="24" w:name="_Toc192880811"/>
      <w:r w:rsidRPr="0096575D">
        <w:rPr>
          <w:rFonts w:ascii="Segoe UI Emoji" w:hAnsi="Segoe UI Emoji" w:cs="Segoe UI Emoji"/>
        </w:rPr>
        <w:t>🟠</w:t>
      </w:r>
      <w:r w:rsidRPr="0096575D">
        <w:t xml:space="preserve"> Phase 2: Stock Selection &amp; Statistical Arbitrage</w:t>
      </w:r>
      <w:bookmarkEnd w:id="24"/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lastRenderedPageBreak/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000000" w:rsidP="0096575D">
      <w:r>
        <w:pict w14:anchorId="14F0C4E3">
          <v:rect id="_x0000_i1114" style="width:0;height:1.5pt" o:hralign="center" o:hrstd="t" o:hr="t" fillcolor="#a0a0a0" stroked="f"/>
        </w:pict>
      </w:r>
    </w:p>
    <w:p w14:paraId="5FADC8FD" w14:textId="77777777" w:rsidR="0096575D" w:rsidRPr="0096575D" w:rsidRDefault="0096575D" w:rsidP="00B9664D">
      <w:pPr>
        <w:pStyle w:val="Heading2"/>
      </w:pPr>
      <w:bookmarkStart w:id="25" w:name="_Toc192880812"/>
      <w:r w:rsidRPr="0096575D">
        <w:rPr>
          <w:rFonts w:ascii="Segoe UI Emoji" w:hAnsi="Segoe UI Emoji" w:cs="Segoe UI Emoji"/>
        </w:rPr>
        <w:t>🟢</w:t>
      </w:r>
      <w:r w:rsidRPr="0096575D">
        <w:t xml:space="preserve"> Phase 3: Strategy Execution &amp; Optimization</w:t>
      </w:r>
      <w:bookmarkEnd w:id="25"/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000000" w:rsidP="0096575D">
      <w:r>
        <w:lastRenderedPageBreak/>
        <w:pict w14:anchorId="73BDEBDD">
          <v:rect id="_x0000_i1115" style="width:0;height:1.5pt" o:hralign="center" o:hrstd="t" o:hr="t" fillcolor="#a0a0a0" stroked="f"/>
        </w:pict>
      </w:r>
    </w:p>
    <w:p w14:paraId="4449BA6E" w14:textId="77777777" w:rsidR="0096575D" w:rsidRPr="0096575D" w:rsidRDefault="0096575D" w:rsidP="00B9664D">
      <w:pPr>
        <w:pStyle w:val="Heading2"/>
      </w:pPr>
      <w:bookmarkStart w:id="26" w:name="_Toc192880813"/>
      <w:r w:rsidRPr="0096575D">
        <w:rPr>
          <w:rFonts w:ascii="Segoe UI Emoji" w:hAnsi="Segoe UI Emoji" w:cs="Segoe UI Emoji"/>
        </w:rPr>
        <w:t>🔵</w:t>
      </w:r>
      <w:r w:rsidRPr="0096575D">
        <w:t xml:space="preserve"> Phase 4: </w:t>
      </w:r>
      <w:proofErr w:type="spellStart"/>
      <w:r w:rsidRPr="0096575D">
        <w:t>Backtesting</w:t>
      </w:r>
      <w:proofErr w:type="spellEnd"/>
      <w:r w:rsidRPr="0096575D">
        <w:t>, Portfolio Management, and Deployment</w:t>
      </w:r>
      <w:bookmarkEnd w:id="26"/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000000" w:rsidP="0096575D">
      <w:r>
        <w:pict w14:anchorId="580E6E5A">
          <v:rect id="_x0000_i1116" style="width:0;height:1.5pt" o:hralign="center" o:hrstd="t" o:hr="t" fillcolor="#a0a0a0" stroked="f"/>
        </w:pict>
      </w:r>
    </w:p>
    <w:p w14:paraId="1F1D6E8B" w14:textId="77777777" w:rsidR="0096575D" w:rsidRPr="0096575D" w:rsidRDefault="0096575D" w:rsidP="00B9664D">
      <w:pPr>
        <w:pStyle w:val="Heading2"/>
      </w:pPr>
      <w:bookmarkStart w:id="27" w:name="_Toc192880814"/>
      <w:r w:rsidRPr="0096575D">
        <w:rPr>
          <w:rFonts w:ascii="Segoe UI Emoji" w:hAnsi="Segoe UI Emoji" w:cs="Segoe UI Emoji"/>
        </w:rPr>
        <w:t>📌</w:t>
      </w:r>
      <w:r w:rsidRPr="0096575D">
        <w:t xml:space="preserve"> Full Development Roadmap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000000" w:rsidP="0096575D">
      <w:r>
        <w:pict w14:anchorId="3CAC5048">
          <v:rect id="_x0000_i1117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lastRenderedPageBreak/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262B3102" w14:textId="77777777" w:rsidR="008844A7" w:rsidRPr="008844A7" w:rsidRDefault="008844A7" w:rsidP="00B9664D">
      <w:pPr>
        <w:pStyle w:val="Heading1"/>
      </w:pPr>
      <w:bookmarkStart w:id="28" w:name="_Toc192880815"/>
      <w:r w:rsidRPr="008844A7">
        <w:t>Jim Simons' Use of Markov Chains in Quant Trading</w:t>
      </w:r>
      <w:bookmarkEnd w:id="28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000000" w:rsidP="008844A7">
      <w:r>
        <w:pict w14:anchorId="15226131">
          <v:rect id="_x0000_i1118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000000" w:rsidP="008844A7">
      <w:r>
        <w:pict w14:anchorId="62F75011">
          <v:rect id="_x0000_i1119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lastRenderedPageBreak/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000000" w:rsidP="008844A7">
      <w:r>
        <w:pict w14:anchorId="44C79004">
          <v:rect id="_x0000_i1120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000000" w:rsidP="008844A7">
      <w:r>
        <w:pict w14:anchorId="36ECBC40">
          <v:rect id="_x0000_i1121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000000" w:rsidP="008844A7">
      <w:r>
        <w:pict w14:anchorId="32FEB213">
          <v:rect id="_x0000_i1122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4E9C5678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2A485C84" w14:textId="77777777" w:rsidR="0053716D" w:rsidRDefault="0053716D" w:rsidP="002E2D23">
      <w:pPr>
        <w:pStyle w:val="Heading2"/>
      </w:pPr>
    </w:p>
    <w:p w14:paraId="77912BDA" w14:textId="272AA6A9" w:rsidR="00B95DCE" w:rsidRDefault="002E2D23" w:rsidP="002E2D23">
      <w:pPr>
        <w:pStyle w:val="Heading2"/>
      </w:pPr>
      <w:bookmarkStart w:id="29" w:name="_Toc192880816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29"/>
    </w:p>
    <w:p w14:paraId="05C0225C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36F2DF71" w14:textId="77777777" w:rsidR="002E2D23" w:rsidRPr="002E2D23" w:rsidRDefault="002E2D23">
      <w:pPr>
        <w:numPr>
          <w:ilvl w:val="0"/>
          <w:numId w:val="195"/>
        </w:numPr>
      </w:pPr>
      <w:r w:rsidRPr="002E2D23">
        <w:rPr>
          <w:b/>
          <w:bCs/>
        </w:rPr>
        <w:lastRenderedPageBreak/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000000" w:rsidP="002E2D23">
      <w:r>
        <w:pict w14:anchorId="133A57A2">
          <v:rect id="_x0000_i1123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000000" w:rsidP="002E2D23">
      <w:r>
        <w:pict w14:anchorId="4040B060">
          <v:rect id="_x0000_i1124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>
      <w:pPr>
        <w:numPr>
          <w:ilvl w:val="0"/>
          <w:numId w:val="197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000000" w:rsidP="002E2D23">
      <w:r>
        <w:pict w14:anchorId="0CBB3A81">
          <v:rect id="_x0000_i1125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6BA00EF6" w14:textId="61BFD5FB" w:rsidR="00B9664D" w:rsidRPr="002E2D23" w:rsidRDefault="00B9664D" w:rsidP="00B9664D">
      <w:pPr>
        <w:pStyle w:val="Heading1"/>
      </w:pPr>
      <w:bookmarkStart w:id="30" w:name="_Toc192880817"/>
      <w:r>
        <w:t>UML Diagram</w:t>
      </w:r>
      <w:bookmarkEnd w:id="30"/>
    </w:p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lastRenderedPageBreak/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lastRenderedPageBreak/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lastRenderedPageBreak/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lastRenderedPageBreak/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p w14:paraId="5F742766" w14:textId="77777777" w:rsidR="00030221" w:rsidRDefault="00030221" w:rsidP="00F2639F"/>
    <w:p w14:paraId="7374414B" w14:textId="77777777" w:rsidR="00030221" w:rsidRDefault="00030221" w:rsidP="00F2639F"/>
    <w:p w14:paraId="4182D2DE" w14:textId="77777777" w:rsidR="00030221" w:rsidRPr="00030221" w:rsidRDefault="00030221" w:rsidP="00030221">
      <w:pPr>
        <w:pStyle w:val="Heading1"/>
      </w:pPr>
      <w:bookmarkStart w:id="31" w:name="_Toc192880818"/>
      <w:r w:rsidRPr="00030221">
        <w:t>Brute Force (100 Indicators) vs. Regime-Based Indicator Selection</w:t>
      </w:r>
      <w:bookmarkEnd w:id="31"/>
    </w:p>
    <w:p w14:paraId="52E07560" w14:textId="77777777" w:rsidR="00030221" w:rsidRPr="00030221" w:rsidRDefault="00030221" w:rsidP="00030221">
      <w:r w:rsidRPr="00030221">
        <w:t xml:space="preserve">Your idea of using brute force—calculating 100 indicators and buying when 80-85 are bullish—is a </w:t>
      </w:r>
      <w:r w:rsidRPr="00030221">
        <w:rPr>
          <w:b/>
          <w:bCs/>
        </w:rPr>
        <w:t>naïve ensemble approach</w:t>
      </w:r>
      <w:r w:rsidRPr="00030221">
        <w:t xml:space="preserve">, whereas </w:t>
      </w:r>
      <w:r w:rsidRPr="00030221">
        <w:rPr>
          <w:b/>
          <w:bCs/>
        </w:rPr>
        <w:t>Jim Simons' method</w:t>
      </w:r>
      <w:r w:rsidRPr="00030221">
        <w:t xml:space="preserve"> involves </w:t>
      </w:r>
      <w:r w:rsidRPr="00030221">
        <w:rPr>
          <w:b/>
          <w:bCs/>
        </w:rPr>
        <w:t>regime-based indicator selection</w:t>
      </w:r>
      <w:r w:rsidRPr="00030221">
        <w:t>. Let's compare both approaches:</w:t>
      </w:r>
    </w:p>
    <w:p w14:paraId="0803BED7" w14:textId="77777777" w:rsidR="00030221" w:rsidRPr="00030221" w:rsidRDefault="00000000" w:rsidP="00030221">
      <w:r>
        <w:pict w14:anchorId="42DAEF15">
          <v:rect id="_x0000_i1126" style="width:0;height:1.5pt" o:hralign="center" o:hrstd="t" o:hr="t" fillcolor="#a0a0a0" stroked="f"/>
        </w:pict>
      </w:r>
    </w:p>
    <w:p w14:paraId="12BD0537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1: Brute Force (100 Indicators)</w:t>
      </w:r>
    </w:p>
    <w:p w14:paraId="787DD0EA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DC49B38" w14:textId="77777777" w:rsidR="00030221" w:rsidRPr="00030221" w:rsidRDefault="00030221">
      <w:pPr>
        <w:numPr>
          <w:ilvl w:val="0"/>
          <w:numId w:val="228"/>
        </w:numPr>
      </w:pPr>
      <w:r w:rsidRPr="00030221">
        <w:t>Compute 100 different indicators (e.g., RSI, MACD, Bollinger Bands, Volume, VWAP, Fibonacci, etc.).</w:t>
      </w:r>
    </w:p>
    <w:p w14:paraId="4A8370B6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Assign a </w:t>
      </w:r>
      <w:r w:rsidRPr="00030221">
        <w:rPr>
          <w:b/>
          <w:bCs/>
        </w:rPr>
        <w:t>bullish or bearish signal</w:t>
      </w:r>
      <w:r w:rsidRPr="00030221">
        <w:t xml:space="preserve"> to each indicator.</w:t>
      </w:r>
    </w:p>
    <w:p w14:paraId="2F87C6E4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If </w:t>
      </w:r>
      <w:r w:rsidRPr="00030221">
        <w:rPr>
          <w:b/>
          <w:bCs/>
        </w:rPr>
        <w:t>80-85% of indicators</w:t>
      </w:r>
      <w:r w:rsidRPr="00030221">
        <w:t xml:space="preserve"> give a </w:t>
      </w:r>
      <w:r w:rsidRPr="00030221">
        <w:rPr>
          <w:b/>
          <w:bCs/>
        </w:rPr>
        <w:t>bullish</w:t>
      </w:r>
      <w:r w:rsidRPr="00030221">
        <w:t xml:space="preserve"> signal, you </w:t>
      </w:r>
      <w:r w:rsidRPr="00030221">
        <w:rPr>
          <w:b/>
          <w:bCs/>
        </w:rPr>
        <w:t>buy</w:t>
      </w:r>
      <w:r w:rsidRPr="00030221">
        <w:t xml:space="preserve">; if 80-85% are </w:t>
      </w:r>
      <w:r w:rsidRPr="00030221">
        <w:rPr>
          <w:b/>
          <w:bCs/>
        </w:rPr>
        <w:t>bearish</w:t>
      </w:r>
      <w:r w:rsidRPr="00030221">
        <w:t xml:space="preserve">, you </w:t>
      </w:r>
      <w:r w:rsidRPr="00030221">
        <w:rPr>
          <w:b/>
          <w:bCs/>
        </w:rPr>
        <w:t>sell</w:t>
      </w:r>
      <w:r w:rsidRPr="00030221">
        <w:t>.</w:t>
      </w:r>
    </w:p>
    <w:p w14:paraId="06E5EB54" w14:textId="77777777" w:rsidR="00030221" w:rsidRPr="00030221" w:rsidRDefault="00030221">
      <w:pPr>
        <w:numPr>
          <w:ilvl w:val="0"/>
          <w:numId w:val="228"/>
        </w:numPr>
      </w:pPr>
      <w:r w:rsidRPr="00030221">
        <w:t>Apply stop-loss and profit management.</w:t>
      </w:r>
    </w:p>
    <w:p w14:paraId="3D81A87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3228CADA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Diversity in signals</w:t>
      </w:r>
      <w:r w:rsidRPr="00030221">
        <w:t xml:space="preserve"> – Uses a large number of indicators to avoid relying on any single one.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Simple to implement</w:t>
      </w:r>
      <w:r w:rsidRPr="00030221">
        <w:t xml:space="preserve"> – No need for complex ML models, just compute and count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Catches broad market trends</w:t>
      </w:r>
      <w:r w:rsidRPr="00030221">
        <w:t xml:space="preserve"> – If a large portion of indicators are bullish, the market is likely strong.</w:t>
      </w:r>
    </w:p>
    <w:p w14:paraId="61FADD11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6FFFC724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Indicator Overload</w:t>
      </w:r>
      <w:r w:rsidRPr="00030221">
        <w:t xml:space="preserve"> – Many indicators give redundant or conflicting signals.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Lagging Effect</w:t>
      </w:r>
      <w:r w:rsidRPr="00030221">
        <w:t xml:space="preserve"> – Most indicators are based on historical data and may lag behind real-time price movements.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Lack of Market Context</w:t>
      </w:r>
      <w:r w:rsidRPr="00030221">
        <w:t xml:space="preserve"> – All indicators are applied without considering the market regime.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Curve Fitting Risk</w:t>
      </w:r>
      <w:r w:rsidRPr="00030221">
        <w:t xml:space="preserve"> – Works well in historical </w:t>
      </w:r>
      <w:proofErr w:type="spellStart"/>
      <w:r w:rsidRPr="00030221">
        <w:t>backtesting</w:t>
      </w:r>
      <w:proofErr w:type="spellEnd"/>
      <w:r w:rsidRPr="00030221">
        <w:t xml:space="preserve"> but may fail in live markets due to over-optimization.</w:t>
      </w:r>
    </w:p>
    <w:p w14:paraId="4287947B" w14:textId="77777777" w:rsidR="00030221" w:rsidRPr="00030221" w:rsidRDefault="00000000" w:rsidP="00030221">
      <w:r>
        <w:pict w14:anchorId="6412D503">
          <v:rect id="_x0000_i1127" style="width:0;height:1.5pt" o:hralign="center" o:hrstd="t" o:hr="t" fillcolor="#a0a0a0" stroked="f"/>
        </w:pict>
      </w:r>
    </w:p>
    <w:p w14:paraId="66581BCE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lastRenderedPageBreak/>
        <w:t>Approach 2: Regime-Based Indicator Selection (Jim Simons' Style)</w:t>
      </w:r>
    </w:p>
    <w:p w14:paraId="5D2FA7F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84BB1C9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1: Detect the Market Regime</w:t>
      </w:r>
      <w:r w:rsidRPr="00030221">
        <w:t xml:space="preserve"> (Bull, Bear, Mean-Reversion, High Volatility, Low Volatility, Liquidity-Driven, Sentiment-Driven).</w:t>
      </w:r>
    </w:p>
    <w:p w14:paraId="5AF01395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2: Select the Best Indicators for Each Regime</w:t>
      </w:r>
      <w:r w:rsidRPr="00030221">
        <w:t xml:space="preserve"> (only 3-5 best indicators, not 100).</w:t>
      </w:r>
    </w:p>
    <w:p w14:paraId="472C115F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3: Apply Machine Learning (Markov Chains, Hidden Markov Models) to Predict the Next Day’s Regime.</w:t>
      </w:r>
    </w:p>
    <w:p w14:paraId="00A345FA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4: Trade Based on Probability &amp; Statistics</w:t>
      </w:r>
      <w:r w:rsidRPr="00030221">
        <w:t>, not fixed thresholds.</w:t>
      </w:r>
    </w:p>
    <w:p w14:paraId="12C040D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74845AB6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More accurate</w:t>
      </w:r>
      <w:r w:rsidRPr="00030221">
        <w:t xml:space="preserve"> – Uses the best-performing indicators for the current market regime.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Adapts dynamically</w:t>
      </w:r>
      <w:r w:rsidRPr="00030221">
        <w:t xml:space="preserve"> – If the market shifts from a bull to a bear regime, the strategy adjusts automatically.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Avoids false signals</w:t>
      </w:r>
      <w:r w:rsidRPr="00030221">
        <w:t xml:space="preserve"> – Reduces noise by focusing only on regime-relevant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Mathematical Edge</w:t>
      </w:r>
      <w:r w:rsidRPr="00030221">
        <w:t xml:space="preserve"> – Uses statistical probability (Markov Chains, Bayesian Inference) rather than raw indicator count.</w:t>
      </w:r>
    </w:p>
    <w:p w14:paraId="1498DEF6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270504E6" w14:textId="17A69F9C" w:rsidR="00931043" w:rsidRDefault="00030221" w:rsidP="00F2639F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 xml:space="preserve">Requires AI/ML </w:t>
      </w:r>
      <w:proofErr w:type="spellStart"/>
      <w:r w:rsidRPr="00030221">
        <w:rPr>
          <w:b/>
          <w:bCs/>
        </w:rPr>
        <w:t>modeling</w:t>
      </w:r>
      <w:proofErr w:type="spellEnd"/>
      <w:r w:rsidRPr="00030221">
        <w:t xml:space="preserve"> – Needs machine learning to classify regimes.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More complex implementation</w:t>
      </w:r>
      <w:r w:rsidRPr="00030221">
        <w:t xml:space="preserve"> – Needs data preprocessing, feature selection, and regime classification.</w:t>
      </w:r>
    </w:p>
    <w:p w14:paraId="4CB0188D" w14:textId="77777777" w:rsidR="00931043" w:rsidRPr="00931043" w:rsidRDefault="00931043" w:rsidP="00931043">
      <w:pPr>
        <w:pStyle w:val="Heading1"/>
      </w:pPr>
      <w:bookmarkStart w:id="32" w:name="_Toc192880819"/>
      <w:r w:rsidRPr="00931043">
        <w:t>Analysis of Regime Durations</w:t>
      </w:r>
      <w:bookmarkEnd w:id="32"/>
    </w:p>
    <w:p w14:paraId="1AAAA7C0" w14:textId="77777777" w:rsidR="00931043" w:rsidRPr="00931043" w:rsidRDefault="00931043" w:rsidP="00931043">
      <w:r w:rsidRPr="00931043">
        <w:t xml:space="preserve">The dataset contains </w:t>
      </w:r>
      <w:r w:rsidRPr="00931043">
        <w:rPr>
          <w:b/>
          <w:bCs/>
        </w:rPr>
        <w:t>1038 trading days</w:t>
      </w:r>
      <w:r w:rsidRPr="00931043">
        <w:t xml:space="preserve"> from </w:t>
      </w:r>
      <w:r w:rsidRPr="00931043">
        <w:rPr>
          <w:b/>
          <w:bCs/>
        </w:rPr>
        <w:t>Dec 28, 2020 – Mar 7, 2025</w:t>
      </w:r>
      <w:r w:rsidRPr="00931043">
        <w:t xml:space="preserve">, with a Regime column identifying different market conditions. Your concern is whether </w:t>
      </w:r>
      <w:r w:rsidRPr="00931043">
        <w:rPr>
          <w:b/>
          <w:bCs/>
        </w:rPr>
        <w:t>frequent regime shifts (every 4-5 days)</w:t>
      </w:r>
      <w:r w:rsidRPr="00931043">
        <w:t xml:space="preserve"> make it worthwhile to </w:t>
      </w:r>
      <w:r w:rsidRPr="00931043">
        <w:rPr>
          <w:b/>
          <w:bCs/>
        </w:rPr>
        <w:t>change trading indicators dynamically</w:t>
      </w:r>
      <w:r w:rsidRPr="00931043">
        <w:t>.</w:t>
      </w:r>
    </w:p>
    <w:p w14:paraId="1FF23204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Questions to Answer:</w:t>
      </w:r>
    </w:p>
    <w:p w14:paraId="29757EF3" w14:textId="77777777" w:rsidR="00931043" w:rsidRPr="00931043" w:rsidRDefault="00931043">
      <w:pPr>
        <w:numPr>
          <w:ilvl w:val="0"/>
          <w:numId w:val="230"/>
        </w:numPr>
      </w:pPr>
      <w:r w:rsidRPr="00931043">
        <w:t>How frequently do regimes actually change?</w:t>
      </w:r>
    </w:p>
    <w:p w14:paraId="1B93EC4C" w14:textId="77777777" w:rsidR="00931043" w:rsidRPr="00931043" w:rsidRDefault="00931043">
      <w:pPr>
        <w:numPr>
          <w:ilvl w:val="0"/>
          <w:numId w:val="230"/>
        </w:numPr>
      </w:pPr>
      <w:r w:rsidRPr="00931043">
        <w:t>What is the average duration of each regime?</w:t>
      </w:r>
    </w:p>
    <w:p w14:paraId="14DCE60C" w14:textId="77777777" w:rsidR="00931043" w:rsidRPr="00931043" w:rsidRDefault="00931043">
      <w:pPr>
        <w:numPr>
          <w:ilvl w:val="0"/>
          <w:numId w:val="230"/>
        </w:numPr>
      </w:pPr>
      <w:r w:rsidRPr="00931043">
        <w:t>Does changing indicators dynamically (per regime shift) improve trading performance?</w:t>
      </w:r>
    </w:p>
    <w:p w14:paraId="797203F1" w14:textId="77777777" w:rsidR="00931043" w:rsidRPr="00931043" w:rsidRDefault="00000000" w:rsidP="00931043">
      <w:r>
        <w:pict w14:anchorId="20AF2DDA">
          <v:rect id="_x0000_i1128" style="width:0;height:1.5pt" o:hralign="center" o:hrstd="t" o:hr="t" fillcolor="#a0a0a0" stroked="f"/>
        </w:pict>
      </w:r>
    </w:p>
    <w:p w14:paraId="260E2D7D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Step 1: Calculate Regime Change Frequency</w:t>
      </w:r>
    </w:p>
    <w:p w14:paraId="08F3CE7C" w14:textId="77777777" w:rsidR="00931043" w:rsidRPr="00931043" w:rsidRDefault="00931043" w:rsidP="00931043">
      <w:r w:rsidRPr="00931043">
        <w:t xml:space="preserve">Let's </w:t>
      </w:r>
      <w:proofErr w:type="spellStart"/>
      <w:r w:rsidRPr="00931043">
        <w:t>analyze</w:t>
      </w:r>
      <w:proofErr w:type="spellEnd"/>
      <w:r w:rsidRPr="00931043">
        <w:t xml:space="preserve"> how often each regime lasts before a shift. ​​</w:t>
      </w:r>
    </w:p>
    <w:p w14:paraId="0C4515C2" w14:textId="77777777" w:rsidR="00931043" w:rsidRPr="00931043" w:rsidRDefault="00931043" w:rsidP="00931043">
      <w:r w:rsidRPr="00931043">
        <w:t>Regime Duration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0"/>
        <w:gridCol w:w="2012"/>
        <w:gridCol w:w="2027"/>
      </w:tblGrid>
      <w:tr w:rsidR="00931043" w:rsidRPr="00931043" w14:paraId="2A1DEAE1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7B7B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7D6E0CE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F0DC7F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47B60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std</w:t>
            </w:r>
          </w:p>
        </w:tc>
      </w:tr>
      <w:tr w:rsidR="00931043" w:rsidRPr="00931043" w14:paraId="6E055A96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227" w14:textId="77777777" w:rsidR="00931043" w:rsidRPr="00931043" w:rsidRDefault="00931043" w:rsidP="00931043">
            <w:r w:rsidRPr="00931043"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19BC8E6" w14:textId="77777777" w:rsidR="00931043" w:rsidRPr="00931043" w:rsidRDefault="00931043" w:rsidP="00931043">
            <w:r w:rsidRPr="00931043">
              <w:t>114.0</w:t>
            </w:r>
          </w:p>
        </w:tc>
        <w:tc>
          <w:tcPr>
            <w:tcW w:w="0" w:type="auto"/>
            <w:vAlign w:val="center"/>
            <w:hideMark/>
          </w:tcPr>
          <w:p w14:paraId="7076D427" w14:textId="77777777" w:rsidR="00931043" w:rsidRPr="00931043" w:rsidRDefault="00931043" w:rsidP="00931043">
            <w:r w:rsidRPr="00931043">
              <w:t>3.0526315789473686</w:t>
            </w:r>
          </w:p>
        </w:tc>
        <w:tc>
          <w:tcPr>
            <w:tcW w:w="0" w:type="auto"/>
            <w:vAlign w:val="center"/>
            <w:hideMark/>
          </w:tcPr>
          <w:p w14:paraId="19B5C9A4" w14:textId="77777777" w:rsidR="00931043" w:rsidRPr="00931043" w:rsidRDefault="00931043" w:rsidP="00931043">
            <w:r w:rsidRPr="00931043">
              <w:t>2.169140383805913</w:t>
            </w:r>
          </w:p>
        </w:tc>
      </w:tr>
      <w:tr w:rsidR="00931043" w:rsidRPr="00931043" w14:paraId="392059E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2DAB" w14:textId="77777777" w:rsidR="00931043" w:rsidRPr="00931043" w:rsidRDefault="00931043" w:rsidP="00931043">
            <w:r w:rsidRPr="00931043">
              <w:lastRenderedPageBreak/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36F1D8A8" w14:textId="77777777" w:rsidR="00931043" w:rsidRPr="00931043" w:rsidRDefault="00931043" w:rsidP="00931043">
            <w:r w:rsidRPr="00931043">
              <w:t>137.0</w:t>
            </w:r>
          </w:p>
        </w:tc>
        <w:tc>
          <w:tcPr>
            <w:tcW w:w="0" w:type="auto"/>
            <w:vAlign w:val="center"/>
            <w:hideMark/>
          </w:tcPr>
          <w:p w14:paraId="77116F35" w14:textId="77777777" w:rsidR="00931043" w:rsidRPr="00931043" w:rsidRDefault="00931043" w:rsidP="00931043">
            <w:r w:rsidRPr="00931043">
              <w:t>2.7737226277372264</w:t>
            </w:r>
          </w:p>
        </w:tc>
        <w:tc>
          <w:tcPr>
            <w:tcW w:w="0" w:type="auto"/>
            <w:vAlign w:val="center"/>
            <w:hideMark/>
          </w:tcPr>
          <w:p w14:paraId="72E43DB6" w14:textId="77777777" w:rsidR="00931043" w:rsidRPr="00931043" w:rsidRDefault="00931043" w:rsidP="00931043">
            <w:r w:rsidRPr="00931043">
              <w:t>2.3389059179640297</w:t>
            </w:r>
          </w:p>
        </w:tc>
      </w:tr>
      <w:tr w:rsidR="00931043" w:rsidRPr="00931043" w14:paraId="3241540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5386" w14:textId="77777777" w:rsidR="00931043" w:rsidRPr="00931043" w:rsidRDefault="00931043" w:rsidP="00931043">
            <w:r w:rsidRPr="00931043">
              <w:t>Overbought</w:t>
            </w:r>
          </w:p>
        </w:tc>
        <w:tc>
          <w:tcPr>
            <w:tcW w:w="0" w:type="auto"/>
            <w:vAlign w:val="center"/>
            <w:hideMark/>
          </w:tcPr>
          <w:p w14:paraId="18021167" w14:textId="77777777" w:rsidR="00931043" w:rsidRPr="00931043" w:rsidRDefault="00931043" w:rsidP="00931043">
            <w:r w:rsidRPr="00931043">
              <w:t>6.0</w:t>
            </w:r>
          </w:p>
        </w:tc>
        <w:tc>
          <w:tcPr>
            <w:tcW w:w="0" w:type="auto"/>
            <w:vAlign w:val="center"/>
            <w:hideMark/>
          </w:tcPr>
          <w:p w14:paraId="2262481A" w14:textId="77777777" w:rsidR="00931043" w:rsidRPr="00931043" w:rsidRDefault="00931043" w:rsidP="00931043">
            <w:r w:rsidRPr="00931043">
              <w:t>1.0</w:t>
            </w:r>
          </w:p>
        </w:tc>
        <w:tc>
          <w:tcPr>
            <w:tcW w:w="0" w:type="auto"/>
            <w:vAlign w:val="center"/>
            <w:hideMark/>
          </w:tcPr>
          <w:p w14:paraId="2F74E351" w14:textId="77777777" w:rsidR="00931043" w:rsidRPr="00931043" w:rsidRDefault="00931043" w:rsidP="00931043">
            <w:r w:rsidRPr="00931043">
              <w:t>0.0</w:t>
            </w:r>
          </w:p>
        </w:tc>
      </w:tr>
      <w:tr w:rsidR="00931043" w:rsidRPr="00931043" w14:paraId="23CFE60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1DFD" w14:textId="77777777" w:rsidR="00931043" w:rsidRPr="00931043" w:rsidRDefault="00931043" w:rsidP="00931043">
            <w:r w:rsidRPr="00931043"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76852D47" w14:textId="77777777" w:rsidR="00931043" w:rsidRPr="00931043" w:rsidRDefault="00931043" w:rsidP="00931043">
            <w:r w:rsidRPr="00931043">
              <w:t>24.0</w:t>
            </w:r>
          </w:p>
        </w:tc>
        <w:tc>
          <w:tcPr>
            <w:tcW w:w="0" w:type="auto"/>
            <w:vAlign w:val="center"/>
            <w:hideMark/>
          </w:tcPr>
          <w:p w14:paraId="6E26E9BC" w14:textId="77777777" w:rsidR="00931043" w:rsidRPr="00931043" w:rsidRDefault="00931043" w:rsidP="00931043">
            <w:r w:rsidRPr="00931043">
              <w:t>5.791666666666667</w:t>
            </w:r>
          </w:p>
        </w:tc>
        <w:tc>
          <w:tcPr>
            <w:tcW w:w="0" w:type="auto"/>
            <w:vAlign w:val="center"/>
            <w:hideMark/>
          </w:tcPr>
          <w:p w14:paraId="65E1D5B1" w14:textId="77777777" w:rsidR="00931043" w:rsidRPr="00931043" w:rsidRDefault="00931043" w:rsidP="00931043">
            <w:r w:rsidRPr="00931043">
              <w:t>3.635323879676325</w:t>
            </w:r>
          </w:p>
        </w:tc>
      </w:tr>
      <w:tr w:rsidR="00931043" w:rsidRPr="00931043" w14:paraId="13CF333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941E" w14:textId="77777777" w:rsidR="00931043" w:rsidRPr="00931043" w:rsidRDefault="00931043" w:rsidP="00931043">
            <w:r w:rsidRPr="00931043"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12BA4859" w14:textId="77777777" w:rsidR="00931043" w:rsidRPr="00931043" w:rsidRDefault="00931043" w:rsidP="00931043">
            <w:r w:rsidRPr="00931043">
              <w:t>278.0</w:t>
            </w:r>
          </w:p>
        </w:tc>
        <w:tc>
          <w:tcPr>
            <w:tcW w:w="0" w:type="auto"/>
            <w:vAlign w:val="center"/>
            <w:hideMark/>
          </w:tcPr>
          <w:p w14:paraId="0F764524" w14:textId="77777777" w:rsidR="00931043" w:rsidRPr="00931043" w:rsidRDefault="00931043" w:rsidP="00931043">
            <w:r w:rsidRPr="00931043">
              <w:t>8.517985611510792</w:t>
            </w:r>
          </w:p>
        </w:tc>
        <w:tc>
          <w:tcPr>
            <w:tcW w:w="0" w:type="auto"/>
            <w:vAlign w:val="center"/>
            <w:hideMark/>
          </w:tcPr>
          <w:p w14:paraId="47474281" w14:textId="77777777" w:rsidR="00931043" w:rsidRPr="00931043" w:rsidRDefault="00931043" w:rsidP="00931043">
            <w:r w:rsidRPr="00931043">
              <w:t>7.210954881000235</w:t>
            </w:r>
          </w:p>
        </w:tc>
      </w:tr>
      <w:tr w:rsidR="00931043" w:rsidRPr="00931043" w14:paraId="4C4D6A8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C0F6" w14:textId="77777777" w:rsidR="00931043" w:rsidRPr="00931043" w:rsidRDefault="00931043" w:rsidP="00931043">
            <w:r w:rsidRPr="00931043">
              <w:t>Weak Bear</w:t>
            </w:r>
          </w:p>
        </w:tc>
        <w:tc>
          <w:tcPr>
            <w:tcW w:w="0" w:type="auto"/>
            <w:vAlign w:val="center"/>
            <w:hideMark/>
          </w:tcPr>
          <w:p w14:paraId="05564EE6" w14:textId="77777777" w:rsidR="00931043" w:rsidRPr="00931043" w:rsidRDefault="00931043" w:rsidP="00931043">
            <w:r w:rsidRPr="00931043">
              <w:t>53.0</w:t>
            </w:r>
          </w:p>
        </w:tc>
        <w:tc>
          <w:tcPr>
            <w:tcW w:w="0" w:type="auto"/>
            <w:vAlign w:val="center"/>
            <w:hideMark/>
          </w:tcPr>
          <w:p w14:paraId="5B1D8380" w14:textId="77777777" w:rsidR="00931043" w:rsidRPr="00931043" w:rsidRDefault="00931043" w:rsidP="00931043">
            <w:r w:rsidRPr="00931043">
              <w:t>12.358490566037736</w:t>
            </w:r>
          </w:p>
        </w:tc>
        <w:tc>
          <w:tcPr>
            <w:tcW w:w="0" w:type="auto"/>
            <w:vAlign w:val="center"/>
            <w:hideMark/>
          </w:tcPr>
          <w:p w14:paraId="164ABD50" w14:textId="77777777" w:rsidR="00931043" w:rsidRPr="00931043" w:rsidRDefault="00931043" w:rsidP="00931043">
            <w:r w:rsidRPr="00931043">
              <w:t>9.165349335787734</w:t>
            </w:r>
          </w:p>
        </w:tc>
      </w:tr>
    </w:tbl>
    <w:p w14:paraId="50FD5772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Analysis of Regime Durations</w:t>
      </w:r>
    </w:p>
    <w:p w14:paraId="2210A168" w14:textId="77777777" w:rsidR="00931043" w:rsidRPr="00931043" w:rsidRDefault="00931043" w:rsidP="00931043">
      <w:r w:rsidRPr="00931043">
        <w:t xml:space="preserve">Based on the </w:t>
      </w:r>
      <w:r w:rsidRPr="00931043">
        <w:rPr>
          <w:b/>
          <w:bCs/>
        </w:rPr>
        <w:t>1038-day dataset</w:t>
      </w:r>
      <w:r w:rsidRPr="00931043">
        <w:t>, here are the key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68"/>
        <w:gridCol w:w="1933"/>
        <w:gridCol w:w="1912"/>
      </w:tblGrid>
      <w:tr w:rsidR="00931043" w:rsidRPr="00931043" w14:paraId="455D450D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E952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515FE72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Average Duration (Days)</w:t>
            </w:r>
          </w:p>
        </w:tc>
        <w:tc>
          <w:tcPr>
            <w:tcW w:w="0" w:type="auto"/>
            <w:vAlign w:val="center"/>
            <w:hideMark/>
          </w:tcPr>
          <w:p w14:paraId="673285AC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Max Duration (Days)</w:t>
            </w:r>
          </w:p>
        </w:tc>
        <w:tc>
          <w:tcPr>
            <w:tcW w:w="0" w:type="auto"/>
            <w:vAlign w:val="center"/>
            <w:hideMark/>
          </w:tcPr>
          <w:p w14:paraId="183F0987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Min Duration (Days)</w:t>
            </w:r>
          </w:p>
        </w:tc>
      </w:tr>
      <w:tr w:rsidR="00931043" w:rsidRPr="00931043" w14:paraId="7D5F3AFB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E8BA" w14:textId="77777777" w:rsidR="00931043" w:rsidRPr="00931043" w:rsidRDefault="00931043" w:rsidP="00931043">
            <w:r w:rsidRPr="00931043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70A2FBB6" w14:textId="77777777" w:rsidR="00931043" w:rsidRPr="00931043" w:rsidRDefault="00931043" w:rsidP="00931043">
            <w:r w:rsidRPr="00931043">
              <w:rPr>
                <w:b/>
                <w:bCs/>
              </w:rPr>
              <w:t>3.05 days</w:t>
            </w:r>
          </w:p>
        </w:tc>
        <w:tc>
          <w:tcPr>
            <w:tcW w:w="0" w:type="auto"/>
            <w:vAlign w:val="center"/>
            <w:hideMark/>
          </w:tcPr>
          <w:p w14:paraId="379F74A5" w14:textId="77777777" w:rsidR="00931043" w:rsidRPr="00931043" w:rsidRDefault="00931043" w:rsidP="00931043">
            <w:r w:rsidRPr="00931043">
              <w:rPr>
                <w:b/>
                <w:bCs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B4ABDC5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D6945D1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984F" w14:textId="77777777" w:rsidR="00931043" w:rsidRPr="00931043" w:rsidRDefault="00931043" w:rsidP="00931043">
            <w:r w:rsidRPr="00931043">
              <w:rPr>
                <w:b/>
                <w:bCs/>
              </w:rPr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7FEDE28A" w14:textId="77777777" w:rsidR="00931043" w:rsidRPr="00931043" w:rsidRDefault="00931043" w:rsidP="00931043">
            <w:r w:rsidRPr="00931043">
              <w:rPr>
                <w:b/>
                <w:bCs/>
              </w:rPr>
              <w:t>2.77 days</w:t>
            </w:r>
          </w:p>
        </w:tc>
        <w:tc>
          <w:tcPr>
            <w:tcW w:w="0" w:type="auto"/>
            <w:vAlign w:val="center"/>
            <w:hideMark/>
          </w:tcPr>
          <w:p w14:paraId="6418D226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2742EC2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05FA3AB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39F" w14:textId="77777777" w:rsidR="00931043" w:rsidRPr="00931043" w:rsidRDefault="00931043" w:rsidP="00931043">
            <w:r w:rsidRPr="00931043">
              <w:rPr>
                <w:b/>
                <w:bCs/>
              </w:rPr>
              <w:t>Overbought</w:t>
            </w:r>
          </w:p>
        </w:tc>
        <w:tc>
          <w:tcPr>
            <w:tcW w:w="0" w:type="auto"/>
            <w:vAlign w:val="center"/>
            <w:hideMark/>
          </w:tcPr>
          <w:p w14:paraId="01D14CA8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576801A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E1D52B2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233FE70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C2B" w14:textId="77777777" w:rsidR="00931043" w:rsidRPr="00931043" w:rsidRDefault="00931043" w:rsidP="00931043">
            <w:r w:rsidRPr="00931043">
              <w:rPr>
                <w:b/>
                <w:bCs/>
              </w:rPr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1001A0FB" w14:textId="77777777" w:rsidR="00931043" w:rsidRPr="00931043" w:rsidRDefault="00931043" w:rsidP="00931043">
            <w:r w:rsidRPr="00931043">
              <w:rPr>
                <w:b/>
                <w:bCs/>
              </w:rPr>
              <w:t>5.79 days</w:t>
            </w:r>
          </w:p>
        </w:tc>
        <w:tc>
          <w:tcPr>
            <w:tcW w:w="0" w:type="auto"/>
            <w:vAlign w:val="center"/>
            <w:hideMark/>
          </w:tcPr>
          <w:p w14:paraId="29896B44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17E4DE61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7511EFCE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84D" w14:textId="77777777" w:rsidR="00931043" w:rsidRPr="00931043" w:rsidRDefault="00931043" w:rsidP="00931043">
            <w:r w:rsidRPr="00931043">
              <w:rPr>
                <w:b/>
                <w:bCs/>
              </w:rPr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3A40B51A" w14:textId="77777777" w:rsidR="00931043" w:rsidRPr="00931043" w:rsidRDefault="00931043" w:rsidP="00931043">
            <w:r w:rsidRPr="00931043">
              <w:rPr>
                <w:b/>
                <w:bCs/>
              </w:rPr>
              <w:t>8.52 days</w:t>
            </w:r>
          </w:p>
        </w:tc>
        <w:tc>
          <w:tcPr>
            <w:tcW w:w="0" w:type="auto"/>
            <w:vAlign w:val="center"/>
            <w:hideMark/>
          </w:tcPr>
          <w:p w14:paraId="5F708C32" w14:textId="77777777" w:rsidR="00931043" w:rsidRPr="00931043" w:rsidRDefault="00931043" w:rsidP="00931043">
            <w:r w:rsidRPr="00931043">
              <w:rPr>
                <w:b/>
                <w:bCs/>
              </w:rPr>
              <w:t>32 days</w:t>
            </w:r>
          </w:p>
        </w:tc>
        <w:tc>
          <w:tcPr>
            <w:tcW w:w="0" w:type="auto"/>
            <w:vAlign w:val="center"/>
            <w:hideMark/>
          </w:tcPr>
          <w:p w14:paraId="7BBF4DA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</w:tbl>
    <w:p w14:paraId="4C299544" w14:textId="77777777" w:rsidR="00931043" w:rsidRPr="00931043" w:rsidRDefault="00000000" w:rsidP="00931043">
      <w:r>
        <w:pict w14:anchorId="7B7EC5AE">
          <v:rect id="_x0000_i1129" style="width:0;height:1.5pt" o:hralign="center" o:hrstd="t" o:hr="t" fillcolor="#a0a0a0" stroked="f"/>
        </w:pict>
      </w:r>
    </w:p>
    <w:p w14:paraId="72502D0A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Observations</w:t>
      </w:r>
    </w:p>
    <w:p w14:paraId="08DCC296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Regimes Change Very Quickly</w:t>
      </w:r>
    </w:p>
    <w:p w14:paraId="1821A1FA" w14:textId="77777777" w:rsidR="00931043" w:rsidRPr="00931043" w:rsidRDefault="00931043">
      <w:pPr>
        <w:numPr>
          <w:ilvl w:val="0"/>
          <w:numId w:val="231"/>
        </w:numPr>
      </w:pPr>
      <w:r w:rsidRPr="00931043">
        <w:t xml:space="preserve">Most regimes </w:t>
      </w:r>
      <w:r w:rsidRPr="00931043">
        <w:rPr>
          <w:b/>
          <w:bCs/>
        </w:rPr>
        <w:t>last less than 5 days</w:t>
      </w:r>
      <w:r w:rsidRPr="00931043">
        <w:t>, confirming your observation.</w:t>
      </w:r>
    </w:p>
    <w:p w14:paraId="5D4FB11C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High Volatility &amp; Mean Reversion regimes change the fastest (~3 days on average).</w:t>
      </w:r>
    </w:p>
    <w:p w14:paraId="554A6F57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Strong Bull regimes last the longest (8-32 days).</w:t>
      </w:r>
    </w:p>
    <w:p w14:paraId="239E333A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Changing Indicators Frequently Could Be Risky</w:t>
      </w:r>
    </w:p>
    <w:p w14:paraId="071FEAA7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If you change indicators too frequently</w:t>
      </w:r>
      <w:r w:rsidRPr="00931043">
        <w:t xml:space="preserve">, you may </w:t>
      </w:r>
      <w:r w:rsidRPr="00931043">
        <w:rPr>
          <w:b/>
          <w:bCs/>
        </w:rPr>
        <w:t>overfit to short-term trends</w:t>
      </w:r>
      <w:r w:rsidRPr="00931043">
        <w:t xml:space="preserve"> and fail to capture long-term momentum.</w:t>
      </w:r>
    </w:p>
    <w:p w14:paraId="6E79AD15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Adapting to longer trends (e.g., Strong Bull)</w:t>
      </w:r>
      <w:r w:rsidRPr="00931043">
        <w:t xml:space="preserve"> may be </w:t>
      </w:r>
      <w:r w:rsidRPr="00931043">
        <w:rPr>
          <w:b/>
          <w:bCs/>
        </w:rPr>
        <w:t>more effective</w:t>
      </w:r>
      <w:r w:rsidRPr="00931043">
        <w:t xml:space="preserve"> than reacting to daily regime changes.</w:t>
      </w:r>
    </w:p>
    <w:p w14:paraId="4CF1E31B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Best Approach: Hybrid Strategy</w:t>
      </w:r>
    </w:p>
    <w:p w14:paraId="76A272F9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Use Fixed Core Indicators</w:t>
      </w:r>
      <w:r w:rsidRPr="00931043">
        <w:t xml:space="preserve"> – Apply </w:t>
      </w:r>
      <w:r w:rsidRPr="00931043">
        <w:rPr>
          <w:b/>
          <w:bCs/>
        </w:rPr>
        <w:t>a few stable indicators</w:t>
      </w:r>
      <w:r w:rsidRPr="00931043">
        <w:t xml:space="preserve"> (e.g., EMA, ATR, MACD) that work across multiple regimes.</w:t>
      </w:r>
    </w:p>
    <w:p w14:paraId="5121B770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Adjust Based on Regime Clusters</w:t>
      </w:r>
      <w:r w:rsidRPr="00931043">
        <w:t xml:space="preserve"> – Only change </w:t>
      </w:r>
      <w:r w:rsidRPr="00931043">
        <w:rPr>
          <w:b/>
          <w:bCs/>
        </w:rPr>
        <w:t>a few regime-sensitive indicators</w:t>
      </w:r>
      <w:r w:rsidRPr="00931043">
        <w:t xml:space="preserve"> when the regime is stable for </w:t>
      </w:r>
      <w:r w:rsidRPr="00931043">
        <w:rPr>
          <w:b/>
          <w:bCs/>
        </w:rPr>
        <w:t>&gt;5 days</w:t>
      </w:r>
      <w:r w:rsidRPr="00931043">
        <w:t>.</w:t>
      </w:r>
    </w:p>
    <w:p w14:paraId="15871CA1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lastRenderedPageBreak/>
        <w:t>Apply Machine Learning to Predict Next Regime</w:t>
      </w:r>
      <w:r w:rsidRPr="00931043">
        <w:t xml:space="preserve"> – Instead of reacting to every change, try to </w:t>
      </w:r>
      <w:r w:rsidRPr="00931043">
        <w:rPr>
          <w:b/>
          <w:bCs/>
        </w:rPr>
        <w:t>forecast the next regime</w:t>
      </w:r>
      <w:r w:rsidRPr="00931043">
        <w:t xml:space="preserve"> using past data.</w:t>
      </w:r>
    </w:p>
    <w:p w14:paraId="7B621743" w14:textId="77777777" w:rsidR="00931043" w:rsidRPr="00931043" w:rsidRDefault="00000000" w:rsidP="00931043">
      <w:r>
        <w:pict w14:anchorId="49729AF9">
          <v:rect id="_x0000_i1130" style="width:0;height:1.5pt" o:hralign="center" o:hrstd="t" o:hr="t" fillcolor="#a0a0a0" stroked="f"/>
        </w:pict>
      </w:r>
    </w:p>
    <w:p w14:paraId="7D23702E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What Next?</w:t>
      </w:r>
    </w:p>
    <w:p w14:paraId="539384E1" w14:textId="77777777" w:rsidR="00931043" w:rsidRPr="00931043" w:rsidRDefault="00931043" w:rsidP="00931043">
      <w:r w:rsidRPr="00931043">
        <w:t>Would you like:</w:t>
      </w:r>
    </w:p>
    <w:p w14:paraId="5D5D826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strategy to select the best indicators per regime?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📊</w:t>
      </w:r>
    </w:p>
    <w:p w14:paraId="676195D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forecast model to predict the next regime before it happens?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🤖</w:t>
      </w:r>
    </w:p>
    <w:p w14:paraId="25BF52AC" w14:textId="77777777" w:rsidR="00931043" w:rsidRPr="00931043" w:rsidRDefault="00931043" w:rsidP="00931043">
      <w:r w:rsidRPr="00931043">
        <w:t xml:space="preserve">Let me know what direction you'd like to take! </w:t>
      </w:r>
      <w:r w:rsidRPr="00931043">
        <w:rPr>
          <w:rFonts w:ascii="Segoe UI Emoji" w:hAnsi="Segoe UI Emoji" w:cs="Segoe UI Emoji"/>
        </w:rPr>
        <w:t>🚀</w:t>
      </w:r>
    </w:p>
    <w:p w14:paraId="533F507C" w14:textId="77777777" w:rsidR="00931043" w:rsidRDefault="00931043" w:rsidP="00F2639F"/>
    <w:p w14:paraId="07EC430F" w14:textId="77777777" w:rsidR="00931043" w:rsidRPr="00931043" w:rsidRDefault="00931043" w:rsidP="00931043">
      <w:r w:rsidRPr="00931043">
        <w:t xml:space="preserve">Yes, we can </w:t>
      </w:r>
      <w:r w:rsidRPr="00931043">
        <w:rPr>
          <w:b/>
          <w:bCs/>
        </w:rPr>
        <w:t>reduce regime switching</w:t>
      </w:r>
      <w:r w:rsidRPr="00931043">
        <w:t xml:space="preserve"> to focus on </w:t>
      </w:r>
      <w:r w:rsidRPr="00931043">
        <w:rPr>
          <w:b/>
          <w:bCs/>
        </w:rPr>
        <w:t>longer-term trends</w:t>
      </w:r>
      <w:r w:rsidRPr="00931043">
        <w:t xml:space="preserve"> rather than reacting to short-term noise. This approach will make our </w:t>
      </w:r>
      <w:r w:rsidRPr="00931043">
        <w:rPr>
          <w:b/>
          <w:bCs/>
        </w:rPr>
        <w:t>regime-based trading strategy more stable and accurate</w:t>
      </w:r>
      <w:r w:rsidRPr="00931043">
        <w:t>.</w:t>
      </w:r>
    </w:p>
    <w:p w14:paraId="0B02D921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How to Reduce Regime Noise and Detect Long-Term Trends?</w:t>
      </w:r>
    </w:p>
    <w:p w14:paraId="0750907F" w14:textId="77777777" w:rsidR="00110A4E" w:rsidRPr="00110A4E" w:rsidRDefault="00110A4E" w:rsidP="00110A4E">
      <w:r w:rsidRPr="00110A4E">
        <w:t xml:space="preserve">We can apply </w:t>
      </w:r>
      <w:r w:rsidRPr="00110A4E">
        <w:rPr>
          <w:b/>
          <w:bCs/>
        </w:rPr>
        <w:t>two methods</w:t>
      </w:r>
      <w:r w:rsidRPr="00110A4E">
        <w:t xml:space="preserve"> to smooth out short-term fluctuations in regime detection:</w:t>
      </w:r>
    </w:p>
    <w:p w14:paraId="38C412E2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1️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1: Use a Rolling Regime Classification (Majority Voting)</w:t>
      </w:r>
    </w:p>
    <w:p w14:paraId="55152B29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Instead of changing regimes </w:t>
      </w:r>
      <w:r w:rsidRPr="00110A4E">
        <w:rPr>
          <w:b/>
          <w:bCs/>
        </w:rPr>
        <w:t>daily</w:t>
      </w:r>
      <w:r w:rsidRPr="00110A4E">
        <w:t xml:space="preserve">, we use a </w:t>
      </w:r>
      <w:r w:rsidRPr="00110A4E">
        <w:rPr>
          <w:b/>
          <w:bCs/>
        </w:rPr>
        <w:t>rolling window</w:t>
      </w:r>
      <w:r w:rsidRPr="00110A4E">
        <w:t xml:space="preserve"> (e.g., </w:t>
      </w:r>
      <w:r w:rsidRPr="00110A4E">
        <w:rPr>
          <w:b/>
          <w:bCs/>
        </w:rPr>
        <w:t>10-20 days</w:t>
      </w:r>
      <w:r w:rsidRPr="00110A4E">
        <w:t>).</w:t>
      </w:r>
    </w:p>
    <w:p w14:paraId="2825B38A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The </w:t>
      </w:r>
      <w:r w:rsidRPr="00110A4E">
        <w:rPr>
          <w:b/>
          <w:bCs/>
        </w:rPr>
        <w:t>most frequent regime</w:t>
      </w:r>
      <w:r w:rsidRPr="00110A4E">
        <w:t xml:space="preserve"> in that window is selected.</w:t>
      </w:r>
    </w:p>
    <w:p w14:paraId="49658156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This helps </w:t>
      </w:r>
      <w:r w:rsidRPr="00110A4E">
        <w:rPr>
          <w:b/>
          <w:bCs/>
        </w:rPr>
        <w:t>filter out noise</w:t>
      </w:r>
      <w:r w:rsidRPr="00110A4E">
        <w:t xml:space="preserve"> and allows smoother regime transitions.</w:t>
      </w:r>
    </w:p>
    <w:p w14:paraId="561F8FAA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13D75B48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Reduces the effect of </w:t>
      </w:r>
      <w:r w:rsidRPr="00110A4E">
        <w:rPr>
          <w:b/>
          <w:bCs/>
        </w:rPr>
        <w:t>temporary spikes</w:t>
      </w:r>
      <w:r w:rsidRPr="00110A4E">
        <w:t xml:space="preserve"> in indicators.</w:t>
      </w:r>
    </w:p>
    <w:p w14:paraId="47D5898F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Ensures </w:t>
      </w:r>
      <w:r w:rsidRPr="00110A4E">
        <w:rPr>
          <w:b/>
          <w:bCs/>
        </w:rPr>
        <w:t>fewer, more meaningful regime changes</w:t>
      </w:r>
      <w:r w:rsidRPr="00110A4E">
        <w:t>.</w:t>
      </w:r>
    </w:p>
    <w:p w14:paraId="660B19D3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More </w:t>
      </w:r>
      <w:r w:rsidRPr="00110A4E">
        <w:rPr>
          <w:b/>
          <w:bCs/>
        </w:rPr>
        <w:t>robust for longer-term strategy execution</w:t>
      </w:r>
      <w:r w:rsidRPr="00110A4E">
        <w:t>.</w:t>
      </w:r>
    </w:p>
    <w:p w14:paraId="52EA9C8D" w14:textId="77777777" w:rsidR="00110A4E" w:rsidRPr="00110A4E" w:rsidRDefault="00000000" w:rsidP="00110A4E">
      <w:r>
        <w:pict w14:anchorId="68FE9E11">
          <v:rect id="_x0000_i1131" style="width:0;height:1.5pt" o:hralign="center" o:hrstd="t" o:hr="t" fillcolor="#a0a0a0" stroked="f"/>
        </w:pict>
      </w:r>
    </w:p>
    <w:p w14:paraId="0D84B274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2️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2: Apply Hidden Markov Models (HMM) for Smoothed Regimes</w:t>
      </w:r>
    </w:p>
    <w:p w14:paraId="36BECED4" w14:textId="77777777" w:rsidR="00110A4E" w:rsidRPr="00110A4E" w:rsidRDefault="00110A4E">
      <w:pPr>
        <w:numPr>
          <w:ilvl w:val="0"/>
          <w:numId w:val="237"/>
        </w:numPr>
      </w:pPr>
      <w:r w:rsidRPr="00110A4E">
        <w:rPr>
          <w:b/>
          <w:bCs/>
        </w:rPr>
        <w:t>Hidden Markov Models (HMMs)</w:t>
      </w:r>
      <w:r w:rsidRPr="00110A4E">
        <w:t xml:space="preserve"> help filter out </w:t>
      </w:r>
      <w:r w:rsidRPr="00110A4E">
        <w:rPr>
          <w:b/>
          <w:bCs/>
        </w:rPr>
        <w:t>high-frequency fluctuations</w:t>
      </w:r>
      <w:r w:rsidRPr="00110A4E">
        <w:t xml:space="preserve"> and provide a </w:t>
      </w:r>
      <w:r w:rsidRPr="00110A4E">
        <w:rPr>
          <w:b/>
          <w:bCs/>
        </w:rPr>
        <w:t>probabilistic regime estimate</w:t>
      </w:r>
      <w:r w:rsidRPr="00110A4E">
        <w:t>.</w:t>
      </w:r>
    </w:p>
    <w:p w14:paraId="511167D1" w14:textId="77777777" w:rsidR="00110A4E" w:rsidRPr="00110A4E" w:rsidRDefault="00110A4E">
      <w:pPr>
        <w:numPr>
          <w:ilvl w:val="0"/>
          <w:numId w:val="237"/>
        </w:numPr>
      </w:pPr>
      <w:r w:rsidRPr="00110A4E">
        <w:t xml:space="preserve">Instead of switching regimes </w:t>
      </w:r>
      <w:r w:rsidRPr="00110A4E">
        <w:rPr>
          <w:b/>
          <w:bCs/>
        </w:rPr>
        <w:t>daily</w:t>
      </w:r>
      <w:r w:rsidRPr="00110A4E">
        <w:t xml:space="preserve">, HMM </w:t>
      </w:r>
      <w:r w:rsidRPr="00110A4E">
        <w:rPr>
          <w:b/>
          <w:bCs/>
        </w:rPr>
        <w:t>estimates the probability</w:t>
      </w:r>
      <w:r w:rsidRPr="00110A4E">
        <w:t xml:space="preserve"> of each regime and only switches when the probability of a new regime </w:t>
      </w:r>
      <w:r w:rsidRPr="00110A4E">
        <w:rPr>
          <w:b/>
          <w:bCs/>
        </w:rPr>
        <w:t>exceeds a threshold (e.g., 70-80%)</w:t>
      </w:r>
      <w:r w:rsidRPr="00110A4E">
        <w:t>.</w:t>
      </w:r>
    </w:p>
    <w:p w14:paraId="23C89DBC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625802D9" w14:textId="77777777" w:rsidR="00110A4E" w:rsidRPr="00110A4E" w:rsidRDefault="00110A4E">
      <w:pPr>
        <w:numPr>
          <w:ilvl w:val="0"/>
          <w:numId w:val="238"/>
        </w:numPr>
      </w:pPr>
      <w:r w:rsidRPr="00110A4E">
        <w:rPr>
          <w:b/>
          <w:bCs/>
        </w:rPr>
        <w:t>Mathematically smooths regime transitions</w:t>
      </w:r>
      <w:r w:rsidRPr="00110A4E">
        <w:t xml:space="preserve"> using probability estimation.</w:t>
      </w:r>
    </w:p>
    <w:p w14:paraId="65721898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Detects </w:t>
      </w:r>
      <w:r w:rsidRPr="00110A4E">
        <w:rPr>
          <w:b/>
          <w:bCs/>
        </w:rPr>
        <w:t>true regime shifts</w:t>
      </w:r>
      <w:r w:rsidRPr="00110A4E">
        <w:t>, avoiding fake breakouts.</w:t>
      </w:r>
    </w:p>
    <w:p w14:paraId="65267049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Helps in </w:t>
      </w:r>
      <w:r w:rsidRPr="00110A4E">
        <w:rPr>
          <w:b/>
          <w:bCs/>
        </w:rPr>
        <w:t>forecasting the next regime</w:t>
      </w:r>
      <w:r w:rsidRPr="00110A4E">
        <w:t>, allowing proactive trading.</w:t>
      </w:r>
    </w:p>
    <w:p w14:paraId="08C319D3" w14:textId="77777777" w:rsidR="00931043" w:rsidRDefault="00931043" w:rsidP="00F2639F"/>
    <w:p w14:paraId="4B38D39E" w14:textId="77777777" w:rsidR="00D16E1F" w:rsidRPr="00D16E1F" w:rsidRDefault="00D16E1F" w:rsidP="00D16E1F">
      <w:pPr>
        <w:pStyle w:val="Heading1"/>
      </w:pPr>
      <w:r w:rsidRPr="00D16E1F">
        <w:rPr>
          <w:rFonts w:ascii="Segoe UI Emoji" w:hAnsi="Segoe UI Emoji" w:cs="Segoe UI Emoji"/>
        </w:rPr>
        <w:lastRenderedPageBreak/>
        <w:t>🔹</w:t>
      </w:r>
      <w:r w:rsidRPr="00D16E1F">
        <w:t xml:space="preserve"> How Did Jim Simons Approach Market Forecasting?</w:t>
      </w:r>
    </w:p>
    <w:p w14:paraId="5E1B2146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1. Market Prediction Using Markov Chains</w:t>
      </w:r>
    </w:p>
    <w:p w14:paraId="51D86234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Markets shift between states (Bullish, Bearish, Mean-Reversion, High Volatility).</w:t>
      </w:r>
    </w:p>
    <w:p w14:paraId="753C54AE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Each state has a probability of transitioning into another state</w:t>
      </w:r>
      <w:r w:rsidRPr="00D16E1F">
        <w:t xml:space="preserve"> (e.g., from Bullish → Bearish or Bullish → Mean-Reversion).</w:t>
      </w:r>
    </w:p>
    <w:p w14:paraId="268997B7" w14:textId="77777777" w:rsidR="00D16E1F" w:rsidRPr="00D16E1F" w:rsidRDefault="00D16E1F">
      <w:pPr>
        <w:numPr>
          <w:ilvl w:val="0"/>
          <w:numId w:val="239"/>
        </w:numPr>
      </w:pPr>
      <w:r w:rsidRPr="00D16E1F">
        <w:t xml:space="preserve">We can </w:t>
      </w:r>
      <w:r w:rsidRPr="00D16E1F">
        <w:rPr>
          <w:b/>
          <w:bCs/>
        </w:rPr>
        <w:t>use historical data to model these transition probabilities</w:t>
      </w:r>
      <w:r w:rsidRPr="00D16E1F">
        <w:t xml:space="preserve"> and </w:t>
      </w:r>
      <w:r w:rsidRPr="00D16E1F">
        <w:rPr>
          <w:b/>
          <w:bCs/>
        </w:rPr>
        <w:t>predict the next likely market state</w:t>
      </w:r>
      <w:r w:rsidRPr="00D16E1F">
        <w:t>.</w:t>
      </w:r>
    </w:p>
    <w:p w14:paraId="078E0EBE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2. Probabilistic Models Instead of Fixed Rules</w:t>
      </w:r>
    </w:p>
    <w:p w14:paraId="6FD83888" w14:textId="77777777" w:rsidR="00D16E1F" w:rsidRPr="00D16E1F" w:rsidRDefault="00D16E1F">
      <w:pPr>
        <w:numPr>
          <w:ilvl w:val="0"/>
          <w:numId w:val="240"/>
        </w:numPr>
      </w:pPr>
      <w:r w:rsidRPr="00D16E1F">
        <w:t>Instead of saying "</w:t>
      </w:r>
      <w:r w:rsidRPr="00D16E1F">
        <w:rPr>
          <w:b/>
          <w:bCs/>
        </w:rPr>
        <w:t>RSI &gt; 70 means overbought, so market will drop</w:t>
      </w:r>
      <w:r w:rsidRPr="00D16E1F">
        <w:t xml:space="preserve">", Simons' models assign </w:t>
      </w:r>
      <w:r w:rsidRPr="00D16E1F">
        <w:rPr>
          <w:b/>
          <w:bCs/>
        </w:rPr>
        <w:t>probabilities to different outcomes</w:t>
      </w:r>
      <w:r w:rsidRPr="00D16E1F">
        <w:t>.</w:t>
      </w:r>
    </w:p>
    <w:p w14:paraId="54FDAB5F" w14:textId="77777777" w:rsidR="00D16E1F" w:rsidRPr="00D16E1F" w:rsidRDefault="00D16E1F">
      <w:pPr>
        <w:numPr>
          <w:ilvl w:val="0"/>
          <w:numId w:val="240"/>
        </w:numPr>
      </w:pPr>
      <w:r w:rsidRPr="00D16E1F">
        <w:t xml:space="preserve">Example: </w:t>
      </w:r>
    </w:p>
    <w:p w14:paraId="22A43FFE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If </w:t>
      </w:r>
      <w:r w:rsidRPr="00D16E1F">
        <w:rPr>
          <w:b/>
          <w:bCs/>
        </w:rPr>
        <w:t>today's regime is Bullish</w:t>
      </w:r>
      <w:r w:rsidRPr="00D16E1F">
        <w:t xml:space="preserve">, the probability of staying Bullish tomorrow might be </w:t>
      </w:r>
      <w:r w:rsidRPr="00D16E1F">
        <w:rPr>
          <w:b/>
          <w:bCs/>
        </w:rPr>
        <w:t>65%</w:t>
      </w:r>
      <w:r w:rsidRPr="00D16E1F">
        <w:t xml:space="preserve">, but the probability of shifting to Mean-Reversion might be </w:t>
      </w:r>
      <w:r w:rsidRPr="00D16E1F">
        <w:rPr>
          <w:b/>
          <w:bCs/>
        </w:rPr>
        <w:t>25%</w:t>
      </w:r>
      <w:r w:rsidRPr="00D16E1F">
        <w:t xml:space="preserve"> and Bearish </w:t>
      </w:r>
      <w:r w:rsidRPr="00D16E1F">
        <w:rPr>
          <w:b/>
          <w:bCs/>
        </w:rPr>
        <w:t>10%</w:t>
      </w:r>
      <w:r w:rsidRPr="00D16E1F">
        <w:t>.</w:t>
      </w:r>
    </w:p>
    <w:p w14:paraId="1237BD02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This allows for </w:t>
      </w:r>
      <w:r w:rsidRPr="00D16E1F">
        <w:rPr>
          <w:b/>
          <w:bCs/>
        </w:rPr>
        <w:t>probability-weighted trading decisions</w:t>
      </w:r>
      <w:r w:rsidRPr="00D16E1F">
        <w:t>.</w:t>
      </w:r>
    </w:p>
    <w:p w14:paraId="7F5A9F02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3. AI &amp; Statistical Models Instead of Simple Technical Analysis</w:t>
      </w:r>
    </w:p>
    <w:p w14:paraId="52931326" w14:textId="77777777" w:rsidR="00D16E1F" w:rsidRPr="00D16E1F" w:rsidRDefault="00D16E1F">
      <w:pPr>
        <w:numPr>
          <w:ilvl w:val="0"/>
          <w:numId w:val="241"/>
        </w:numPr>
      </w:pPr>
      <w:r w:rsidRPr="00D16E1F">
        <w:t xml:space="preserve">Instead of using </w:t>
      </w:r>
      <w:r w:rsidRPr="00D16E1F">
        <w:rPr>
          <w:b/>
          <w:bCs/>
        </w:rPr>
        <w:t>single indicators</w:t>
      </w:r>
      <w:r w:rsidRPr="00D16E1F">
        <w:t xml:space="preserve">, Simons' team would use </w:t>
      </w:r>
      <w:r w:rsidRPr="00D16E1F">
        <w:rPr>
          <w:b/>
          <w:bCs/>
        </w:rPr>
        <w:t>statistical correlations, machine learning models, and price pattern clustering</w:t>
      </w:r>
      <w:r w:rsidRPr="00D16E1F">
        <w:t xml:space="preserve"> to find </w:t>
      </w:r>
      <w:r w:rsidRPr="00D16E1F">
        <w:rPr>
          <w:b/>
          <w:bCs/>
        </w:rPr>
        <w:t>high-probability trade setups</w:t>
      </w:r>
      <w:r w:rsidRPr="00D16E1F">
        <w:t>.</w:t>
      </w:r>
    </w:p>
    <w:p w14:paraId="6F5289B8" w14:textId="77777777" w:rsidR="00D16E1F" w:rsidRPr="00D16E1F" w:rsidRDefault="00000000" w:rsidP="00D16E1F">
      <w:r>
        <w:pict w14:anchorId="17E8A57E">
          <v:rect id="_x0000_i1132" style="width:0;height:1.5pt" o:hralign="center" o:hrstd="t" o:hr="t" fillcolor="#a0a0a0" stroked="f"/>
        </w:pict>
      </w:r>
    </w:p>
    <w:p w14:paraId="4C7A4DC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How to Implement This in the Indian Market?</w:t>
      </w:r>
    </w:p>
    <w:p w14:paraId="0B06C7E7" w14:textId="77777777" w:rsidR="00D16E1F" w:rsidRPr="00D16E1F" w:rsidRDefault="00D16E1F" w:rsidP="00D16E1F">
      <w:r w:rsidRPr="00D16E1F">
        <w:t>We can:</w:t>
      </w:r>
    </w:p>
    <w:p w14:paraId="1E2F9F05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Train a Hidden Markov Model (HMM) or Bayesian Model</w:t>
      </w:r>
      <w:r w:rsidRPr="00D16E1F">
        <w:t xml:space="preserve"> on historical market regimes.</w:t>
      </w:r>
    </w:p>
    <w:p w14:paraId="23F43BD7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it to predict the next regime over the next 10-15 days</w:t>
      </w:r>
      <w:r w:rsidRPr="00D16E1F">
        <w:t>.</w:t>
      </w:r>
    </w:p>
    <w:p w14:paraId="6BA86358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Assign probability scores to each possible market movement</w:t>
      </w:r>
      <w:r w:rsidRPr="00D16E1F">
        <w:t>.</w:t>
      </w:r>
    </w:p>
    <w:p w14:paraId="35F828AC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the probabilities to make risk-adjusted trades</w:t>
      </w:r>
      <w:r w:rsidRPr="00D16E1F">
        <w:t>.</w:t>
      </w:r>
    </w:p>
    <w:p w14:paraId="0C3D1226" w14:textId="77777777" w:rsidR="00D16E1F" w:rsidRPr="00D16E1F" w:rsidRDefault="00D16E1F" w:rsidP="00D16E1F">
      <w:r w:rsidRPr="00D16E1F">
        <w:t xml:space="preserve">Now, let's implement this for the </w:t>
      </w:r>
      <w:r w:rsidRPr="00D16E1F">
        <w:rPr>
          <w:b/>
          <w:bCs/>
        </w:rPr>
        <w:t>Indian market (NIFTY50)</w:t>
      </w:r>
      <w:r w:rsidRPr="00D16E1F">
        <w:t xml:space="preserve"> using your dataset.</w:t>
      </w:r>
    </w:p>
    <w:p w14:paraId="1DEDF01B" w14:textId="77777777" w:rsidR="00D16E1F" w:rsidRPr="00D16E1F" w:rsidRDefault="00000000" w:rsidP="00D16E1F">
      <w:r>
        <w:pict w14:anchorId="53219AB4">
          <v:rect id="_x0000_i1133" style="width:0;height:1.5pt" o:hralign="center" o:hrstd="t" o:hr="t" fillcolor="#a0a0a0" stroked="f"/>
        </w:pict>
      </w:r>
    </w:p>
    <w:p w14:paraId="4C210D6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Implementation Plan</w:t>
      </w:r>
    </w:p>
    <w:p w14:paraId="2B0C2134" w14:textId="77777777" w:rsidR="00D16E1F" w:rsidRPr="00D16E1F" w:rsidRDefault="00D16E1F" w:rsidP="00D16E1F"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1:</w:t>
      </w:r>
      <w:r w:rsidRPr="00D16E1F">
        <w:t xml:space="preserve"> Train a Markov Chain / Bayesian Model using the </w:t>
      </w:r>
      <w:r w:rsidRPr="00D16E1F">
        <w:rPr>
          <w:b/>
          <w:bCs/>
        </w:rPr>
        <w:t>Regime</w:t>
      </w:r>
      <w:r w:rsidRPr="00D16E1F">
        <w:t xml:space="preserve"> column.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2:</w:t>
      </w:r>
      <w:r w:rsidRPr="00D16E1F">
        <w:t xml:space="preserve"> Compute </w:t>
      </w:r>
      <w:r w:rsidRPr="00D16E1F">
        <w:rPr>
          <w:b/>
          <w:bCs/>
        </w:rPr>
        <w:t>transition probabilities</w:t>
      </w:r>
      <w:r w:rsidRPr="00D16E1F">
        <w:t xml:space="preserve"> for regime shifts (e.g., Strong Bull → Weak Bull, Weak Bull → Mean Reversion).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3:</w:t>
      </w:r>
      <w:r w:rsidRPr="00D16E1F">
        <w:t xml:space="preserve"> Predict the market direction for the next </w:t>
      </w:r>
      <w:r w:rsidRPr="00D16E1F">
        <w:rPr>
          <w:b/>
          <w:bCs/>
        </w:rPr>
        <w:t>10-15 days</w:t>
      </w:r>
      <w:r w:rsidRPr="00D16E1F">
        <w:t>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4:</w:t>
      </w:r>
      <w:r w:rsidRPr="00D16E1F">
        <w:t xml:space="preserve"> Visualize the probabilities &amp; decision-making insights.</w:t>
      </w:r>
    </w:p>
    <w:p w14:paraId="54FCE9D2" w14:textId="77777777" w:rsidR="001A1225" w:rsidRDefault="001A1225" w:rsidP="00F2639F"/>
    <w:p w14:paraId="52852AC2" w14:textId="05CB6B86" w:rsidR="002017EC" w:rsidRDefault="002017EC" w:rsidP="00F2639F">
      <w:r>
        <w:lastRenderedPageBreak/>
        <w:t>Too many regimes may seem good in theory but in the data, it switches too much, average regime lasting not even 6 days on average, so this will lead to switch strategies too much!</w:t>
      </w:r>
    </w:p>
    <w:p w14:paraId="58E88E4A" w14:textId="77777777" w:rsidR="009240E9" w:rsidRDefault="009240E9" w:rsidP="00F2639F"/>
    <w:p w14:paraId="5249C66E" w14:textId="77777777" w:rsidR="009240E9" w:rsidRPr="009240E9" w:rsidRDefault="009240E9" w:rsidP="009240E9">
      <w:pPr>
        <w:pStyle w:val="Heading2"/>
      </w:pPr>
      <w:r w:rsidRPr="009240E9">
        <w:rPr>
          <w:rFonts w:ascii="Segoe UI Emoji" w:hAnsi="Segoe UI Emoji" w:cs="Segoe UI Emoji"/>
        </w:rPr>
        <w:t>🔹</w:t>
      </w:r>
      <w:r w:rsidRPr="009240E9">
        <w:t xml:space="preserve"> Should You Apply Markov Chains to Individual Stocks?</w:t>
      </w:r>
    </w:p>
    <w:p w14:paraId="734E49B7" w14:textId="77777777" w:rsidR="009240E9" w:rsidRPr="009240E9" w:rsidRDefault="009240E9" w:rsidP="009240E9">
      <w:r w:rsidRPr="009240E9">
        <w:t xml:space="preserve">The </w:t>
      </w:r>
      <w:r w:rsidRPr="009240E9">
        <w:rPr>
          <w:b/>
          <w:bCs/>
        </w:rPr>
        <w:t xml:space="preserve">Markov Model is best suited for predicting broader market </w:t>
      </w:r>
      <w:proofErr w:type="spellStart"/>
      <w:r w:rsidRPr="009240E9">
        <w:rPr>
          <w:b/>
          <w:bCs/>
        </w:rPr>
        <w:t>behavior</w:t>
      </w:r>
      <w:proofErr w:type="spellEnd"/>
      <w:r w:rsidRPr="009240E9">
        <w:t xml:space="preserve">, such as </w:t>
      </w:r>
      <w:r w:rsidRPr="009240E9">
        <w:rPr>
          <w:b/>
          <w:bCs/>
        </w:rPr>
        <w:t>NIFTY50 trends</w:t>
      </w:r>
      <w:r w:rsidRPr="009240E9">
        <w:t xml:space="preserve">. However, </w:t>
      </w:r>
      <w:r w:rsidRPr="009240E9">
        <w:rPr>
          <w:b/>
          <w:bCs/>
        </w:rPr>
        <w:t>for individual stocks</w:t>
      </w:r>
      <w:r w:rsidRPr="009240E9">
        <w:t xml:space="preserve">, it’s more effective to use </w:t>
      </w:r>
      <w:r w:rsidRPr="009240E9">
        <w:rPr>
          <w:b/>
          <w:bCs/>
        </w:rPr>
        <w:t>regime-aware trading strategies</w:t>
      </w:r>
      <w:r w:rsidRPr="009240E9">
        <w:t xml:space="preserve"> rather than directly applying Markov Chains.</w:t>
      </w:r>
    </w:p>
    <w:p w14:paraId="1D6EF6EE" w14:textId="77777777" w:rsidR="009240E9" w:rsidRPr="009240E9" w:rsidRDefault="00000000" w:rsidP="009240E9">
      <w:r>
        <w:pict w14:anchorId="2E10B703">
          <v:rect id="_x0000_i1134" style="width:0;height:1.5pt" o:hralign="center" o:hrstd="t" o:hr="t" fillcolor="#a0a0a0" stroked="f"/>
        </w:pict>
      </w:r>
    </w:p>
    <w:p w14:paraId="4503CF45" w14:textId="77777777" w:rsidR="009240E9" w:rsidRPr="009240E9" w:rsidRDefault="009240E9" w:rsidP="009240E9">
      <w:pPr>
        <w:rPr>
          <w:b/>
          <w:bCs/>
        </w:rPr>
      </w:pPr>
      <w:r w:rsidRPr="009240E9">
        <w:rPr>
          <w:rFonts w:ascii="Segoe UI Emoji" w:hAnsi="Segoe UI Emoji" w:cs="Segoe UI Emoji"/>
          <w:b/>
          <w:bCs/>
        </w:rPr>
        <w:t>🔹</w:t>
      </w:r>
      <w:r w:rsidRPr="009240E9">
        <w:rPr>
          <w:b/>
          <w:bCs/>
        </w:rPr>
        <w:t xml:space="preserve"> Recommended Approach for Individual Stocks</w:t>
      </w:r>
    </w:p>
    <w:p w14:paraId="3E33567E" w14:textId="77777777" w:rsidR="009240E9" w:rsidRPr="009240E9" w:rsidRDefault="009240E9" w:rsidP="009240E9">
      <w:r w:rsidRPr="009240E9">
        <w:rPr>
          <w:rFonts w:ascii="Segoe UI Emoji" w:hAnsi="Segoe UI Emoji" w:cs="Segoe UI Emoji"/>
        </w:rPr>
        <w:t>✅</w:t>
      </w:r>
      <w:r w:rsidRPr="009240E9">
        <w:t xml:space="preserve"> </w:t>
      </w:r>
      <w:r w:rsidRPr="009240E9">
        <w:rPr>
          <w:b/>
          <w:bCs/>
        </w:rPr>
        <w:t>Use NIFTY50 Regime to Guide Stock Trading</w:t>
      </w:r>
    </w:p>
    <w:p w14:paraId="528A041A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Bullish</w:t>
      </w:r>
      <w:r w:rsidRPr="009240E9">
        <w:t xml:space="preserve">, focus on </w:t>
      </w:r>
      <w:r w:rsidRPr="009240E9">
        <w:rPr>
          <w:b/>
          <w:bCs/>
        </w:rPr>
        <w:t>strong uptrend stocks</w:t>
      </w:r>
      <w:r w:rsidRPr="009240E9">
        <w:t xml:space="preserve"> (momentum-based strategies).</w:t>
      </w:r>
    </w:p>
    <w:p w14:paraId="13CC3B9B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Bearish</w:t>
      </w:r>
      <w:r w:rsidRPr="009240E9">
        <w:t>, consider short-selling weak stocks or avoiding long trades.</w:t>
      </w:r>
    </w:p>
    <w:p w14:paraId="1D175AD7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in Mean Reversion</w:t>
      </w:r>
      <w:r w:rsidRPr="009240E9">
        <w:t>, use range-bound strategies on stocks.</w:t>
      </w:r>
    </w:p>
    <w:p w14:paraId="71CB7A2B" w14:textId="77777777" w:rsidR="009240E9" w:rsidRDefault="009240E9" w:rsidP="00F2639F"/>
    <w:p w14:paraId="5FAF4CDB" w14:textId="2796EF5A" w:rsidR="00351F29" w:rsidRDefault="00351F29" w:rsidP="00351F29">
      <w:pPr>
        <w:pStyle w:val="Heading1"/>
      </w:pPr>
      <w:r>
        <w:t>Are there too many regimes?</w:t>
      </w:r>
    </w:p>
    <w:p w14:paraId="02F9188A" w14:textId="77777777" w:rsidR="00351F29" w:rsidRDefault="00351F29" w:rsidP="00F2639F"/>
    <w:p w14:paraId="21B4476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1️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Are the Regimes Too Many?</w:t>
      </w:r>
    </w:p>
    <w:p w14:paraId="1C242DE3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You currently classify market conditions into </w:t>
      </w:r>
      <w:r w:rsidRPr="00351F29">
        <w:rPr>
          <w:b/>
          <w:bCs/>
        </w:rPr>
        <w:t>Bullish, Bearish, Mean Reversion, and High Volatility.</w:t>
      </w:r>
      <w:r w:rsidRPr="00351F29">
        <w:t xml:space="preserve"> This is a reasonable number.</w:t>
      </w:r>
    </w:p>
    <w:p w14:paraId="33010D6C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Jim Simons' strategies also accounted for </w:t>
      </w:r>
      <w:r w:rsidRPr="00351F29">
        <w:rPr>
          <w:b/>
          <w:bCs/>
        </w:rPr>
        <w:t>liquidity-driven, sentiment-driven, and transition markets</w:t>
      </w:r>
      <w:r w:rsidRPr="00351F29">
        <w:t>, which could provide additional insights.</w:t>
      </w:r>
    </w:p>
    <w:p w14:paraId="4A6CA54D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However, too many regimes might cause excessive switching, making trading difficult. </w:t>
      </w:r>
      <w:r w:rsidRPr="00351F29">
        <w:rPr>
          <w:b/>
          <w:bCs/>
        </w:rPr>
        <w:t>Stick to 4–5 broad regimes</w:t>
      </w:r>
      <w:r w:rsidRPr="00351F29">
        <w:t xml:space="preserve"> for clarity.</w:t>
      </w:r>
    </w:p>
    <w:p w14:paraId="450E563C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  <w:r w:rsidRPr="00351F29">
        <w:br/>
        <w:t>Keep your current classification but consider:</w:t>
      </w:r>
    </w:p>
    <w:p w14:paraId="520F1EC7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Adding a “Transition” regime</w:t>
      </w:r>
      <w:r w:rsidRPr="00351F29">
        <w:t xml:space="preserve"> for choppy, uncertain markets.</w:t>
      </w:r>
    </w:p>
    <w:p w14:paraId="291C901C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Avoiding frequent regime switching</w:t>
      </w:r>
      <w:r w:rsidRPr="00351F29">
        <w:t xml:space="preserve"> by using </w:t>
      </w:r>
      <w:r w:rsidRPr="00351F29">
        <w:rPr>
          <w:b/>
          <w:bCs/>
        </w:rPr>
        <w:t>longer-term averages</w:t>
      </w:r>
      <w:r w:rsidRPr="00351F29">
        <w:t xml:space="preserve"> or a Markov Chain to smooth transitions.</w:t>
      </w:r>
    </w:p>
    <w:p w14:paraId="47D15784" w14:textId="77777777" w:rsidR="00351F29" w:rsidRPr="00351F29" w:rsidRDefault="00000000" w:rsidP="00351F29">
      <w:r>
        <w:pict w14:anchorId="1E9D647E">
          <v:rect id="_x0000_i1135" style="width:0;height:1.5pt" o:hralign="center" o:hrstd="t" o:hr="t" fillcolor="#a0a0a0" stroked="f"/>
        </w:pict>
      </w:r>
    </w:p>
    <w:p w14:paraId="45173885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2️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Too Many Regime Switches?</w:t>
      </w:r>
    </w:p>
    <w:p w14:paraId="26E030CB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Frequent switches</w:t>
      </w:r>
      <w:r w:rsidRPr="00351F29">
        <w:t xml:space="preserve"> reduce profitability due to execution costs and false signals.</w:t>
      </w:r>
    </w:p>
    <w:p w14:paraId="01BC937F" w14:textId="77777777" w:rsidR="00351F29" w:rsidRPr="00351F29" w:rsidRDefault="00351F29">
      <w:pPr>
        <w:numPr>
          <w:ilvl w:val="0"/>
          <w:numId w:val="246"/>
        </w:numPr>
      </w:pPr>
      <w:r w:rsidRPr="00351F29">
        <w:t xml:space="preserve">Use a </w:t>
      </w:r>
      <w:r w:rsidRPr="00351F29">
        <w:rPr>
          <w:b/>
          <w:bCs/>
        </w:rPr>
        <w:t>confirmation method</w:t>
      </w:r>
      <w:r w:rsidRPr="00351F29">
        <w:t xml:space="preserve"> (e.g., ATR filter or trend persistence threshold) to avoid unnecessary switches.</w:t>
      </w:r>
    </w:p>
    <w:p w14:paraId="3A732802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lastRenderedPageBreak/>
        <w:t>Markov Chains can help predict the next 15 days</w:t>
      </w:r>
      <w:r w:rsidRPr="00351F29">
        <w:t>, making trading smoother.</w:t>
      </w:r>
    </w:p>
    <w:p w14:paraId="6ED2A965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22B98247" w14:textId="77777777" w:rsidR="00351F29" w:rsidRPr="00351F29" w:rsidRDefault="00351F29">
      <w:pPr>
        <w:numPr>
          <w:ilvl w:val="0"/>
          <w:numId w:val="247"/>
        </w:numPr>
      </w:pPr>
      <w:r w:rsidRPr="00351F29">
        <w:t xml:space="preserve">Require </w:t>
      </w:r>
      <w:r w:rsidRPr="00351F29">
        <w:rPr>
          <w:b/>
          <w:bCs/>
        </w:rPr>
        <w:t>at least 3–5 consecutive days</w:t>
      </w:r>
      <w:r w:rsidRPr="00351F29">
        <w:t xml:space="preserve"> in a new regime before confirming a switch.</w:t>
      </w:r>
    </w:p>
    <w:p w14:paraId="41C79790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ATR-based regime confirmation:</w:t>
      </w:r>
      <w:r w:rsidRPr="00351F29">
        <w:t xml:space="preserve"> If the ATR is below a threshold, stay in the existing regime.</w:t>
      </w:r>
    </w:p>
    <w:p w14:paraId="210E4AE1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Use a rolling probability approach</w:t>
      </w:r>
      <w:r w:rsidRPr="00351F29">
        <w:t xml:space="preserve"> with Markov Chains to avoid abrupt shifts.</w:t>
      </w:r>
    </w:p>
    <w:p w14:paraId="3C5B4BDE" w14:textId="77777777" w:rsidR="00351F29" w:rsidRPr="00351F29" w:rsidRDefault="00000000" w:rsidP="00351F29">
      <w:r>
        <w:pict w14:anchorId="17250906">
          <v:rect id="_x0000_i1136" style="width:0;height:1.5pt" o:hralign="center" o:hrstd="t" o:hr="t" fillcolor="#a0a0a0" stroked="f"/>
        </w:pict>
      </w:r>
    </w:p>
    <w:p w14:paraId="157A4AFC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3️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Protection Mechanism for Overheated Markets</w:t>
      </w:r>
    </w:p>
    <w:p w14:paraId="0F9B5607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You want a </w:t>
      </w:r>
      <w:r w:rsidRPr="00351F29">
        <w:rPr>
          <w:b/>
          <w:bCs/>
        </w:rPr>
        <w:t>mechanism to avoid losses when markets are extremely high</w:t>
      </w:r>
      <w:r w:rsidRPr="00351F29">
        <w:t xml:space="preserve"> (e.g., overbought conditions).</w:t>
      </w:r>
    </w:p>
    <w:p w14:paraId="55401206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Consider a </w:t>
      </w:r>
      <w:r w:rsidRPr="00351F29">
        <w:rPr>
          <w:b/>
          <w:bCs/>
        </w:rPr>
        <w:t>"Market Overextension" trigger</w:t>
      </w:r>
      <w:r w:rsidRPr="00351F29">
        <w:t xml:space="preserve">: </w:t>
      </w:r>
    </w:p>
    <w:p w14:paraId="160054F6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RSI &gt; 80</w:t>
      </w:r>
      <w:r w:rsidRPr="00351F29">
        <w:t xml:space="preserve"> + </w:t>
      </w:r>
      <w:r w:rsidRPr="00351F29">
        <w:rPr>
          <w:b/>
          <w:bCs/>
        </w:rPr>
        <w:t>Price &gt; Bollinger Band Upper</w:t>
      </w:r>
      <w:r w:rsidRPr="00351F29">
        <w:t xml:space="preserve"> + </w:t>
      </w:r>
      <w:r w:rsidRPr="00351F29">
        <w:rPr>
          <w:b/>
          <w:bCs/>
        </w:rPr>
        <w:t>MACD divergence → Reduce exposure.</w:t>
      </w:r>
    </w:p>
    <w:p w14:paraId="25C8209C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NIFTY is 2–3 standard deviations above its mean for 20 days → Take partial profits.</w:t>
      </w:r>
    </w:p>
    <w:p w14:paraId="0997BFD7" w14:textId="77777777" w:rsidR="00351F29" w:rsidRPr="00351F29" w:rsidRDefault="00351F29">
      <w:pPr>
        <w:numPr>
          <w:ilvl w:val="1"/>
          <w:numId w:val="248"/>
        </w:numPr>
      </w:pPr>
      <w:r w:rsidRPr="00351F29">
        <w:t xml:space="preserve">Implement </w:t>
      </w:r>
      <w:r w:rsidRPr="00351F29">
        <w:rPr>
          <w:b/>
          <w:bCs/>
        </w:rPr>
        <w:t>a trailing stop-loss or hedge (e.g., buying VIX options).</w:t>
      </w:r>
    </w:p>
    <w:p w14:paraId="1DA7534E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373393A7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Implement </w:t>
      </w:r>
      <w:r w:rsidRPr="00351F29">
        <w:rPr>
          <w:b/>
          <w:bCs/>
        </w:rPr>
        <w:t>a “Risk-Off” mode</w:t>
      </w:r>
      <w:r w:rsidRPr="00351F29">
        <w:t xml:space="preserve"> where trading stops or exposure is reduced when overextension conditions trigger.</w:t>
      </w:r>
    </w:p>
    <w:p w14:paraId="50B44FF9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Consider </w:t>
      </w:r>
      <w:r w:rsidRPr="00351F29">
        <w:rPr>
          <w:b/>
          <w:bCs/>
        </w:rPr>
        <w:t>sector rotation</w:t>
      </w:r>
      <w:r w:rsidRPr="00351F29">
        <w:t xml:space="preserve"> (e.g., shift to defensive sectors when overbought).</w:t>
      </w:r>
    </w:p>
    <w:p w14:paraId="306CE949" w14:textId="77777777" w:rsidR="00351F29" w:rsidRPr="00351F29" w:rsidRDefault="00000000" w:rsidP="00351F29">
      <w:r>
        <w:pict w14:anchorId="02D7D717">
          <v:rect id="_x0000_i1137" style="width:0;height:1.5pt" o:hralign="center" o:hrstd="t" o:hr="t" fillcolor="#a0a0a0" stroked="f"/>
        </w:pict>
      </w:r>
    </w:p>
    <w:p w14:paraId="5D3E6996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4️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Markov Chain for Regime Prediction &amp; Trading</w:t>
      </w:r>
    </w:p>
    <w:p w14:paraId="3E65980D" w14:textId="77777777" w:rsidR="00351F29" w:rsidRPr="00351F29" w:rsidRDefault="00351F29" w:rsidP="00351F29">
      <w:r w:rsidRPr="00351F29">
        <w:t xml:space="preserve">Your understanding is </w:t>
      </w:r>
      <w:r w:rsidRPr="00351F29">
        <w:rPr>
          <w:b/>
          <w:bCs/>
        </w:rPr>
        <w:t>mostly correct</w:t>
      </w:r>
      <w:r w:rsidRPr="00351F29">
        <w:t>:</w:t>
      </w:r>
    </w:p>
    <w:p w14:paraId="5A870E87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Markov Chains </w:t>
      </w:r>
      <w:r w:rsidRPr="00351F29">
        <w:rPr>
          <w:b/>
          <w:bCs/>
        </w:rPr>
        <w:t>predict the probability of the next regime</w:t>
      </w:r>
      <w:r w:rsidRPr="00351F29">
        <w:t xml:space="preserve"> based on past data.</w:t>
      </w:r>
    </w:p>
    <w:p w14:paraId="0A4528CA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If the model predicts a </w:t>
      </w:r>
      <w:r w:rsidRPr="00351F29">
        <w:rPr>
          <w:b/>
          <w:bCs/>
        </w:rPr>
        <w:t>70% chance of a Bull market for the next 15 days</w:t>
      </w:r>
      <w:r w:rsidRPr="00351F29">
        <w:t>, you can position accordingly.</w:t>
      </w:r>
    </w:p>
    <w:p w14:paraId="1A3A7566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However, </w:t>
      </w:r>
      <w:r w:rsidRPr="00351F29">
        <w:rPr>
          <w:b/>
          <w:bCs/>
        </w:rPr>
        <w:t>predictions are probabilistic</w:t>
      </w:r>
      <w:r w:rsidRPr="00351F29">
        <w:t xml:space="preserve"> – always use a </w:t>
      </w:r>
      <w:r w:rsidRPr="00351F29">
        <w:rPr>
          <w:b/>
          <w:bCs/>
        </w:rPr>
        <w:t>risk management overlay</w:t>
      </w:r>
      <w:r w:rsidRPr="00351F29">
        <w:t>.</w:t>
      </w:r>
    </w:p>
    <w:p w14:paraId="4FB67D61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How to Use It:</w:t>
      </w:r>
    </w:p>
    <w:p w14:paraId="26F4DC57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Compute </w:t>
      </w:r>
      <w:r w:rsidRPr="00351F29">
        <w:rPr>
          <w:b/>
          <w:bCs/>
        </w:rPr>
        <w:t>transition probabilities</w:t>
      </w:r>
      <w:r w:rsidRPr="00351F29">
        <w:t xml:space="preserve"> for regime shifts.</w:t>
      </w:r>
    </w:p>
    <w:p w14:paraId="1AB5B0E0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Generate a </w:t>
      </w:r>
      <w:r w:rsidRPr="00351F29">
        <w:rPr>
          <w:b/>
          <w:bCs/>
        </w:rPr>
        <w:t>15-day forward projection</w:t>
      </w:r>
      <w:r w:rsidRPr="00351F29">
        <w:t>.</w:t>
      </w:r>
    </w:p>
    <w:p w14:paraId="474F4EDA" w14:textId="77777777" w:rsidR="00351F29" w:rsidRPr="00351F29" w:rsidRDefault="00351F29">
      <w:pPr>
        <w:numPr>
          <w:ilvl w:val="0"/>
          <w:numId w:val="251"/>
        </w:numPr>
      </w:pPr>
      <w:r w:rsidRPr="00351F29">
        <w:rPr>
          <w:b/>
          <w:bCs/>
        </w:rPr>
        <w:t>Trade in alignment with the highest probability regime</w:t>
      </w:r>
      <w:r w:rsidRPr="00351F29">
        <w:t>, but use stop-losses in case of errors.</w:t>
      </w:r>
    </w:p>
    <w:p w14:paraId="4890D3FE" w14:textId="77777777" w:rsidR="00351F29" w:rsidRPr="00351F29" w:rsidRDefault="00000000" w:rsidP="00351F29">
      <w:r>
        <w:pict w14:anchorId="2D6351C4">
          <v:rect id="_x0000_i1138" style="width:0;height:1.5pt" o:hralign="center" o:hrstd="t" o:hr="t" fillcolor="#a0a0a0" stroked="f"/>
        </w:pict>
      </w:r>
    </w:p>
    <w:p w14:paraId="7721861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5️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How to Improve Your Trading Strategy</w:t>
      </w:r>
    </w:p>
    <w:p w14:paraId="5C224A37" w14:textId="77777777" w:rsidR="00351F29" w:rsidRPr="00351F29" w:rsidRDefault="00351F29" w:rsidP="00351F29">
      <w:r w:rsidRPr="00351F29">
        <w:rPr>
          <w:b/>
          <w:bCs/>
        </w:rPr>
        <w:lastRenderedPageBreak/>
        <w:t>To make it more like Jim Simons' strategy (but realistic for you), focus on:</w:t>
      </w:r>
      <w:r w:rsidRPr="00351F29">
        <w:t xml:space="preserve"> 1️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Machine Learning for Regime Detection</w:t>
      </w:r>
    </w:p>
    <w:p w14:paraId="2A8617CB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Instead of just EMA/MACD, train a </w:t>
      </w:r>
      <w:r w:rsidRPr="00351F29">
        <w:rPr>
          <w:b/>
          <w:bCs/>
        </w:rPr>
        <w:t>Random Forest or HMM</w:t>
      </w:r>
      <w:r w:rsidRPr="00351F29">
        <w:t xml:space="preserve"> model.</w:t>
      </w:r>
    </w:p>
    <w:p w14:paraId="754B8B3A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Jim Simons used Hidden Markov Models (HMMs) for </w:t>
      </w:r>
      <w:r w:rsidRPr="00351F29">
        <w:rPr>
          <w:b/>
          <w:bCs/>
        </w:rPr>
        <w:t>non-linear pattern detection</w:t>
      </w:r>
      <w:r w:rsidRPr="00351F29">
        <w:t>.</w:t>
      </w:r>
    </w:p>
    <w:p w14:paraId="6E293105" w14:textId="77777777" w:rsidR="00351F29" w:rsidRPr="00351F29" w:rsidRDefault="00351F29" w:rsidP="00351F29">
      <w:r w:rsidRPr="00351F29">
        <w:t>2️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Reduce Regime Switching Frequency</w:t>
      </w:r>
    </w:p>
    <w:p w14:paraId="3D4A7DE2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Use </w:t>
      </w:r>
      <w:r w:rsidRPr="00351F29">
        <w:rPr>
          <w:b/>
          <w:bCs/>
        </w:rPr>
        <w:t>ATR-based trend persistence</w:t>
      </w:r>
      <w:r w:rsidRPr="00351F29">
        <w:t xml:space="preserve"> filters.</w:t>
      </w:r>
    </w:p>
    <w:p w14:paraId="6DCC24AF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Require </w:t>
      </w:r>
      <w:r w:rsidRPr="00351F29">
        <w:rPr>
          <w:b/>
          <w:bCs/>
        </w:rPr>
        <w:t>multiple confirmations</w:t>
      </w:r>
      <w:r w:rsidRPr="00351F29">
        <w:t xml:space="preserve"> before regime switching.</w:t>
      </w:r>
    </w:p>
    <w:p w14:paraId="4BA848C2" w14:textId="77777777" w:rsidR="00351F29" w:rsidRPr="00351F29" w:rsidRDefault="00351F29" w:rsidP="00351F29">
      <w:r w:rsidRPr="00351F29">
        <w:t>3️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Add a Safety Mechanism for Market Extremes</w:t>
      </w:r>
    </w:p>
    <w:p w14:paraId="11FC05A2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Use </w:t>
      </w:r>
      <w:r w:rsidRPr="00351F29">
        <w:rPr>
          <w:b/>
          <w:bCs/>
        </w:rPr>
        <w:t>RSI, Bollinger Bands, and Standard Deviation thresholds</w:t>
      </w:r>
      <w:r w:rsidRPr="00351F29">
        <w:t xml:space="preserve"> to detect overbought markets.</w:t>
      </w:r>
    </w:p>
    <w:p w14:paraId="0C70D273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Consider </w:t>
      </w:r>
      <w:r w:rsidRPr="00351F29">
        <w:rPr>
          <w:b/>
          <w:bCs/>
        </w:rPr>
        <w:t>options hedging or reducing position sizes</w:t>
      </w:r>
      <w:r w:rsidRPr="00351F29">
        <w:t xml:space="preserve"> in extreme cases.</w:t>
      </w:r>
    </w:p>
    <w:p w14:paraId="5F463AE6" w14:textId="77777777" w:rsidR="00351F29" w:rsidRPr="00351F29" w:rsidRDefault="00351F29" w:rsidP="00351F29">
      <w:r w:rsidRPr="00351F29">
        <w:t>4️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Optimize Trade Execution Using Volume &amp; Order Flow</w:t>
      </w:r>
    </w:p>
    <w:p w14:paraId="244E8171" w14:textId="77777777" w:rsidR="00351F29" w:rsidRPr="00351F29" w:rsidRDefault="00351F29">
      <w:pPr>
        <w:numPr>
          <w:ilvl w:val="0"/>
          <w:numId w:val="255"/>
        </w:numPr>
      </w:pPr>
      <w:r w:rsidRPr="00351F29">
        <w:t xml:space="preserve">Monitor </w:t>
      </w:r>
      <w:r w:rsidRPr="00351F29">
        <w:rPr>
          <w:b/>
          <w:bCs/>
        </w:rPr>
        <w:t>VWAP, institutional flows, and liquidity indicators</w:t>
      </w:r>
      <w:r w:rsidRPr="00351F29">
        <w:t xml:space="preserve"> before executing trades.</w:t>
      </w:r>
    </w:p>
    <w:p w14:paraId="72C89780" w14:textId="77777777" w:rsidR="00351F29" w:rsidRPr="00351F29" w:rsidRDefault="00351F29" w:rsidP="00351F29">
      <w:r w:rsidRPr="00351F29">
        <w:t>5️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Markov Chains for Smoothed Predictions</w:t>
      </w:r>
    </w:p>
    <w:p w14:paraId="14690655" w14:textId="77777777" w:rsidR="00351F29" w:rsidRPr="00351F29" w:rsidRDefault="00351F29">
      <w:pPr>
        <w:numPr>
          <w:ilvl w:val="0"/>
          <w:numId w:val="256"/>
        </w:numPr>
      </w:pPr>
      <w:r w:rsidRPr="00351F29">
        <w:t xml:space="preserve">Instead of trading based on today's regime, </w:t>
      </w:r>
      <w:r w:rsidRPr="00351F29">
        <w:rPr>
          <w:b/>
          <w:bCs/>
        </w:rPr>
        <w:t>forecast the next 15 days</w:t>
      </w:r>
      <w:r w:rsidRPr="00351F29">
        <w:t xml:space="preserve"> and position accordingly.</w:t>
      </w:r>
    </w:p>
    <w:p w14:paraId="1C24B609" w14:textId="77777777" w:rsidR="00351F29" w:rsidRPr="00351F29" w:rsidRDefault="00000000" w:rsidP="00351F29">
      <w:r>
        <w:pict w14:anchorId="56449FD3">
          <v:rect id="_x0000_i1139" style="width:0;height:1.5pt" o:hralign="center" o:hrstd="t" o:hr="t" fillcolor="#a0a0a0" stroked="f"/>
        </w:pict>
      </w:r>
    </w:p>
    <w:p w14:paraId="476831DD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Final Thoughts</w:t>
      </w:r>
    </w:p>
    <w:p w14:paraId="034DC6C7" w14:textId="77777777" w:rsidR="00351F29" w:rsidRPr="00351F29" w:rsidRDefault="00351F29" w:rsidP="00351F29">
      <w:r w:rsidRPr="00351F29">
        <w:t xml:space="preserve">Your approach is solid, but refining regime switching logic and </w:t>
      </w:r>
      <w:r w:rsidRPr="00351F29">
        <w:rPr>
          <w:b/>
          <w:bCs/>
        </w:rPr>
        <w:t>adding an overextension protection mechanism</w:t>
      </w:r>
      <w:r w:rsidRPr="00351F29">
        <w:t xml:space="preserve"> will improve execution.</w:t>
      </w:r>
      <w:r w:rsidRPr="00351F29">
        <w:br/>
        <w:t xml:space="preserve">Jim Simons' strategies relied on </w:t>
      </w:r>
      <w:r w:rsidRPr="00351F29">
        <w:rPr>
          <w:b/>
          <w:bCs/>
        </w:rPr>
        <w:t>statistical arbitrage, machine learning, and predictive analytics</w:t>
      </w:r>
      <w:r w:rsidRPr="00351F29">
        <w:t>, and you are moving in that direction.</w:t>
      </w:r>
    </w:p>
    <w:p w14:paraId="59CF6B73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Next Steps:</w:t>
      </w:r>
    </w:p>
    <w:p w14:paraId="055A0C9A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Implement </w:t>
      </w:r>
      <w:r w:rsidRPr="00351F29">
        <w:rPr>
          <w:b/>
          <w:bCs/>
        </w:rPr>
        <w:t>Markov Chain regime forecasting</w:t>
      </w:r>
      <w:r w:rsidRPr="00351F29">
        <w:t xml:space="preserve"> and test its accuracy.</w:t>
      </w:r>
    </w:p>
    <w:p w14:paraId="6AA210B0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Use </w:t>
      </w:r>
      <w:r w:rsidRPr="00351F29">
        <w:rPr>
          <w:b/>
          <w:bCs/>
        </w:rPr>
        <w:t>an ATR-based filter to avoid frequent regime switching</w:t>
      </w:r>
      <w:r w:rsidRPr="00351F29">
        <w:t>.</w:t>
      </w:r>
    </w:p>
    <w:p w14:paraId="6667183C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Introduce </w:t>
      </w:r>
      <w:r w:rsidRPr="00351F29">
        <w:rPr>
          <w:b/>
          <w:bCs/>
        </w:rPr>
        <w:t>a protection mechanism against market overextension</w:t>
      </w:r>
      <w:r w:rsidRPr="00351F29">
        <w:t>.</w:t>
      </w:r>
    </w:p>
    <w:p w14:paraId="0F244548" w14:textId="77777777" w:rsidR="00351F29" w:rsidRDefault="00351F29" w:rsidP="00F2639F"/>
    <w:p w14:paraId="00538F64" w14:textId="05E0FDE6" w:rsidR="00E22050" w:rsidRDefault="00E22050" w:rsidP="00F2639F">
      <w:r>
        <w:rPr>
          <w:noProof/>
        </w:rPr>
        <w:lastRenderedPageBreak/>
        <w:drawing>
          <wp:inline distT="0" distB="0" distL="0" distR="0" wp14:anchorId="2B82797A" wp14:editId="1011C305">
            <wp:extent cx="5731510" cy="3260090"/>
            <wp:effectExtent l="0" t="0" r="2540" b="0"/>
            <wp:docPr id="82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845" w14:textId="2E90FE58" w:rsidR="00E22050" w:rsidRDefault="00E22050" w:rsidP="00F2639F"/>
    <w:p w14:paraId="187EB4BA" w14:textId="584008A3" w:rsidR="00461181" w:rsidRDefault="00461181" w:rsidP="00F2639F">
      <w:r>
        <w:rPr>
          <w:noProof/>
        </w:rPr>
        <w:drawing>
          <wp:inline distT="0" distB="0" distL="0" distR="0" wp14:anchorId="28C749DF" wp14:editId="5D1F2D17">
            <wp:extent cx="5731510" cy="3257550"/>
            <wp:effectExtent l="0" t="0" r="2540" b="0"/>
            <wp:docPr id="2001801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6CB1" w14:textId="77777777" w:rsidR="00474328" w:rsidRDefault="00474328" w:rsidP="00F2639F"/>
    <w:p w14:paraId="293B7366" w14:textId="77777777" w:rsidR="00140E62" w:rsidRPr="00140E62" w:rsidRDefault="00140E62" w:rsidP="00140E62">
      <w:pPr>
        <w:rPr>
          <w:b/>
          <w:bCs/>
        </w:rPr>
      </w:pPr>
      <w:r w:rsidRPr="00140E62">
        <w:rPr>
          <w:rFonts w:ascii="Segoe UI Emoji" w:hAnsi="Segoe UI Emoji" w:cs="Segoe UI Emoji"/>
          <w:b/>
          <w:bCs/>
        </w:rPr>
        <w:t>📊</w:t>
      </w:r>
      <w:r w:rsidRPr="00140E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845"/>
        <w:gridCol w:w="3545"/>
      </w:tblGrid>
      <w:tr w:rsidR="00140E62" w:rsidRPr="00140E62" w14:paraId="41BAC5FA" w14:textId="77777777" w:rsidTr="00140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6C0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CC3A485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Market Condition</w:t>
            </w:r>
          </w:p>
        </w:tc>
        <w:tc>
          <w:tcPr>
            <w:tcW w:w="0" w:type="auto"/>
            <w:vAlign w:val="center"/>
            <w:hideMark/>
          </w:tcPr>
          <w:p w14:paraId="688B43F4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Strategy</w:t>
            </w:r>
          </w:p>
        </w:tc>
      </w:tr>
      <w:tr w:rsidR="00140E62" w:rsidRPr="00140E62" w14:paraId="70373B4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D599" w14:textId="77777777" w:rsidR="00140E62" w:rsidRPr="00140E62" w:rsidRDefault="00140E62" w:rsidP="00140E62">
            <w:r w:rsidRPr="00140E62">
              <w:t xml:space="preserve">Bullish </w:t>
            </w:r>
            <w:r w:rsidRPr="00140E62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6C9416E3" w14:textId="77777777" w:rsidR="00140E62" w:rsidRPr="00140E62" w:rsidRDefault="00140E62" w:rsidP="00140E62">
            <w:r w:rsidRPr="00140E62">
              <w:t>Strong uptrend</w:t>
            </w:r>
          </w:p>
        </w:tc>
        <w:tc>
          <w:tcPr>
            <w:tcW w:w="0" w:type="auto"/>
            <w:vAlign w:val="center"/>
            <w:hideMark/>
          </w:tcPr>
          <w:p w14:paraId="083EE72C" w14:textId="77777777" w:rsidR="00140E62" w:rsidRPr="00140E62" w:rsidRDefault="00140E62" w:rsidP="00140E62">
            <w:r w:rsidRPr="00140E62">
              <w:t>Buy &amp; hold, trend-following</w:t>
            </w:r>
          </w:p>
        </w:tc>
      </w:tr>
      <w:tr w:rsidR="00140E62" w:rsidRPr="00140E62" w14:paraId="12D3EA6F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1644" w14:textId="77777777" w:rsidR="00140E62" w:rsidRPr="00140E62" w:rsidRDefault="00140E62" w:rsidP="00140E62">
            <w:r w:rsidRPr="00140E62">
              <w:t xml:space="preserve">Bearish </w:t>
            </w:r>
            <w:r w:rsidRPr="00140E62">
              <w:rPr>
                <w:rFonts w:ascii="Segoe UI Emoji" w:hAnsi="Segoe UI Emoji" w:cs="Segoe UI Emoji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607E6AD" w14:textId="77777777" w:rsidR="00140E62" w:rsidRPr="00140E62" w:rsidRDefault="00140E62" w:rsidP="00140E62">
            <w:r w:rsidRPr="00140E62">
              <w:t>Strong downtrend</w:t>
            </w:r>
          </w:p>
        </w:tc>
        <w:tc>
          <w:tcPr>
            <w:tcW w:w="0" w:type="auto"/>
            <w:vAlign w:val="center"/>
            <w:hideMark/>
          </w:tcPr>
          <w:p w14:paraId="6829489F" w14:textId="77777777" w:rsidR="00140E62" w:rsidRPr="00140E62" w:rsidRDefault="00140E62" w:rsidP="00140E62">
            <w:r w:rsidRPr="00140E62">
              <w:t>Short selling, trend-following</w:t>
            </w:r>
          </w:p>
        </w:tc>
      </w:tr>
      <w:tr w:rsidR="00140E62" w:rsidRPr="00140E62" w14:paraId="5D20880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2AA" w14:textId="77777777" w:rsidR="00140E62" w:rsidRPr="00140E62" w:rsidRDefault="00140E62" w:rsidP="00140E62">
            <w:r w:rsidRPr="00140E62">
              <w:lastRenderedPageBreak/>
              <w:t xml:space="preserve">High Volatility </w:t>
            </w:r>
            <w:r w:rsidRPr="00140E62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336F265" w14:textId="77777777" w:rsidR="00140E62" w:rsidRPr="00140E62" w:rsidRDefault="00140E62" w:rsidP="00140E62">
            <w:r w:rsidRPr="00140E62">
              <w:t>Unstable &amp; large price swings</w:t>
            </w:r>
          </w:p>
        </w:tc>
        <w:tc>
          <w:tcPr>
            <w:tcW w:w="0" w:type="auto"/>
            <w:vAlign w:val="center"/>
            <w:hideMark/>
          </w:tcPr>
          <w:p w14:paraId="0DFDCFFB" w14:textId="77777777" w:rsidR="00140E62" w:rsidRPr="00140E62" w:rsidRDefault="00140E62" w:rsidP="00140E62">
            <w:r w:rsidRPr="00140E62">
              <w:t>Adjust risk, use wider stops</w:t>
            </w:r>
          </w:p>
        </w:tc>
      </w:tr>
      <w:tr w:rsidR="00140E62" w:rsidRPr="00140E62" w14:paraId="5EE99638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7491" w14:textId="77777777" w:rsidR="00140E62" w:rsidRPr="00140E62" w:rsidRDefault="00140E62" w:rsidP="00140E62">
            <w:r w:rsidRPr="00140E62">
              <w:t xml:space="preserve">Mean Reversion </w:t>
            </w:r>
            <w:r w:rsidRPr="00140E62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99AAF38" w14:textId="77777777" w:rsidR="00140E62" w:rsidRPr="00140E62" w:rsidRDefault="00140E62" w:rsidP="00140E62">
            <w:r w:rsidRPr="00140E62">
              <w:t>Range-bound, sideways market</w:t>
            </w:r>
          </w:p>
        </w:tc>
        <w:tc>
          <w:tcPr>
            <w:tcW w:w="0" w:type="auto"/>
            <w:vAlign w:val="center"/>
            <w:hideMark/>
          </w:tcPr>
          <w:p w14:paraId="3E4101A9" w14:textId="77777777" w:rsidR="00140E62" w:rsidRPr="00140E62" w:rsidRDefault="00140E62" w:rsidP="00140E62">
            <w:r w:rsidRPr="00140E62">
              <w:t>Buy at support, sell at resistance</w:t>
            </w:r>
          </w:p>
        </w:tc>
      </w:tr>
      <w:tr w:rsidR="00140E62" w:rsidRPr="00140E62" w14:paraId="3DA2E8B9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CC7" w14:textId="77777777" w:rsidR="00140E62" w:rsidRPr="00140E62" w:rsidRDefault="00140E62" w:rsidP="00140E62">
            <w:r w:rsidRPr="00140E62">
              <w:t xml:space="preserve">Neutral </w:t>
            </w:r>
            <w:r w:rsidRPr="00140E62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vAlign w:val="center"/>
            <w:hideMark/>
          </w:tcPr>
          <w:p w14:paraId="0106907E" w14:textId="77777777" w:rsidR="00140E62" w:rsidRPr="00140E62" w:rsidRDefault="00140E62" w:rsidP="00140E62">
            <w:r w:rsidRPr="00140E62">
              <w:t>Uncertain trend direction</w:t>
            </w:r>
          </w:p>
        </w:tc>
        <w:tc>
          <w:tcPr>
            <w:tcW w:w="0" w:type="auto"/>
            <w:vAlign w:val="center"/>
            <w:hideMark/>
          </w:tcPr>
          <w:p w14:paraId="73E1EF36" w14:textId="77777777" w:rsidR="00140E62" w:rsidRPr="00140E62" w:rsidRDefault="00140E62" w:rsidP="00140E62">
            <w:r w:rsidRPr="00140E62">
              <w:t>Stay on sidelines, wait for confirmation</w:t>
            </w:r>
          </w:p>
        </w:tc>
      </w:tr>
    </w:tbl>
    <w:p w14:paraId="60905ED4" w14:textId="77777777" w:rsidR="00140E62" w:rsidRDefault="00140E62" w:rsidP="00F2639F"/>
    <w:p w14:paraId="163067D6" w14:textId="77777777" w:rsidR="00474328" w:rsidRDefault="00474328" w:rsidP="00F2639F"/>
    <w:p w14:paraId="24E41501" w14:textId="77777777" w:rsidR="00474328" w:rsidRDefault="00474328" w:rsidP="00F2639F"/>
    <w:p w14:paraId="5E38A98A" w14:textId="77777777" w:rsidR="00474328" w:rsidRPr="0096575D" w:rsidRDefault="00474328" w:rsidP="00F2639F"/>
    <w:sectPr w:rsidR="00474328" w:rsidRPr="0096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E318C"/>
    <w:multiLevelType w:val="multilevel"/>
    <w:tmpl w:val="2A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172A4"/>
    <w:multiLevelType w:val="multilevel"/>
    <w:tmpl w:val="B2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F11929"/>
    <w:multiLevelType w:val="multilevel"/>
    <w:tmpl w:val="D3F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754423"/>
    <w:multiLevelType w:val="multilevel"/>
    <w:tmpl w:val="4F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DC6EE5"/>
    <w:multiLevelType w:val="multilevel"/>
    <w:tmpl w:val="16D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582203"/>
    <w:multiLevelType w:val="multilevel"/>
    <w:tmpl w:val="F08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843C4E"/>
    <w:multiLevelType w:val="multilevel"/>
    <w:tmpl w:val="64D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F37E9D"/>
    <w:multiLevelType w:val="multilevel"/>
    <w:tmpl w:val="43C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AB3E3F"/>
    <w:multiLevelType w:val="multilevel"/>
    <w:tmpl w:val="76F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A117A0"/>
    <w:multiLevelType w:val="multilevel"/>
    <w:tmpl w:val="23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372EFD"/>
    <w:multiLevelType w:val="multilevel"/>
    <w:tmpl w:val="B1D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EB3E02"/>
    <w:multiLevelType w:val="multilevel"/>
    <w:tmpl w:val="2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951451"/>
    <w:multiLevelType w:val="multilevel"/>
    <w:tmpl w:val="4F3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A992057"/>
    <w:multiLevelType w:val="multilevel"/>
    <w:tmpl w:val="9ED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EC6329"/>
    <w:multiLevelType w:val="multilevel"/>
    <w:tmpl w:val="AE9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976736"/>
    <w:multiLevelType w:val="multilevel"/>
    <w:tmpl w:val="ADD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C65A54"/>
    <w:multiLevelType w:val="multilevel"/>
    <w:tmpl w:val="15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AC0C6F"/>
    <w:multiLevelType w:val="multilevel"/>
    <w:tmpl w:val="6DD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2A615D"/>
    <w:multiLevelType w:val="multilevel"/>
    <w:tmpl w:val="E87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C236A92"/>
    <w:multiLevelType w:val="multilevel"/>
    <w:tmpl w:val="43E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2D160D"/>
    <w:multiLevelType w:val="multilevel"/>
    <w:tmpl w:val="4F8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B57E0D"/>
    <w:multiLevelType w:val="multilevel"/>
    <w:tmpl w:val="F55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4F00983"/>
    <w:multiLevelType w:val="multilevel"/>
    <w:tmpl w:val="53A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6446AF"/>
    <w:multiLevelType w:val="multilevel"/>
    <w:tmpl w:val="EE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BA4195"/>
    <w:multiLevelType w:val="multilevel"/>
    <w:tmpl w:val="88E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EC01878"/>
    <w:multiLevelType w:val="multilevel"/>
    <w:tmpl w:val="F4C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0996228"/>
    <w:multiLevelType w:val="multilevel"/>
    <w:tmpl w:val="BA5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7DB605E"/>
    <w:multiLevelType w:val="multilevel"/>
    <w:tmpl w:val="60F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151126"/>
    <w:multiLevelType w:val="multilevel"/>
    <w:tmpl w:val="2E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CD96DB0"/>
    <w:multiLevelType w:val="multilevel"/>
    <w:tmpl w:val="A9B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2F4452"/>
    <w:multiLevelType w:val="multilevel"/>
    <w:tmpl w:val="882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024164"/>
    <w:multiLevelType w:val="multilevel"/>
    <w:tmpl w:val="962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41"/>
  </w:num>
  <w:num w:numId="2" w16cid:durableId="1753815005">
    <w:abstractNumId w:val="242"/>
  </w:num>
  <w:num w:numId="3" w16cid:durableId="1718893642">
    <w:abstractNumId w:val="69"/>
  </w:num>
  <w:num w:numId="4" w16cid:durableId="430124990">
    <w:abstractNumId w:val="58"/>
  </w:num>
  <w:num w:numId="5" w16cid:durableId="1826899179">
    <w:abstractNumId w:val="150"/>
  </w:num>
  <w:num w:numId="6" w16cid:durableId="1036273853">
    <w:abstractNumId w:val="119"/>
  </w:num>
  <w:num w:numId="7" w16cid:durableId="1488128910">
    <w:abstractNumId w:val="129"/>
  </w:num>
  <w:num w:numId="8" w16cid:durableId="2007827130">
    <w:abstractNumId w:val="255"/>
  </w:num>
  <w:num w:numId="9" w16cid:durableId="1970550314">
    <w:abstractNumId w:val="34"/>
  </w:num>
  <w:num w:numId="10" w16cid:durableId="11608692">
    <w:abstractNumId w:val="66"/>
  </w:num>
  <w:num w:numId="11" w16cid:durableId="737632019">
    <w:abstractNumId w:val="204"/>
  </w:num>
  <w:num w:numId="12" w16cid:durableId="628050181">
    <w:abstractNumId w:val="107"/>
  </w:num>
  <w:num w:numId="13" w16cid:durableId="1976642061">
    <w:abstractNumId w:val="31"/>
  </w:num>
  <w:num w:numId="14" w16cid:durableId="27487003">
    <w:abstractNumId w:val="193"/>
  </w:num>
  <w:num w:numId="15" w16cid:durableId="1414860652">
    <w:abstractNumId w:val="117"/>
  </w:num>
  <w:num w:numId="16" w16cid:durableId="1608780773">
    <w:abstractNumId w:val="146"/>
  </w:num>
  <w:num w:numId="17" w16cid:durableId="2100715319">
    <w:abstractNumId w:val="236"/>
  </w:num>
  <w:num w:numId="18" w16cid:durableId="1856307771">
    <w:abstractNumId w:val="40"/>
  </w:num>
  <w:num w:numId="19" w16cid:durableId="1088304398">
    <w:abstractNumId w:val="112"/>
  </w:num>
  <w:num w:numId="20" w16cid:durableId="726807893">
    <w:abstractNumId w:val="62"/>
  </w:num>
  <w:num w:numId="21" w16cid:durableId="781270377">
    <w:abstractNumId w:val="219"/>
  </w:num>
  <w:num w:numId="22" w16cid:durableId="1911844532">
    <w:abstractNumId w:val="103"/>
  </w:num>
  <w:num w:numId="23" w16cid:durableId="377776510">
    <w:abstractNumId w:val="152"/>
  </w:num>
  <w:num w:numId="24" w16cid:durableId="2100977029">
    <w:abstractNumId w:val="187"/>
  </w:num>
  <w:num w:numId="25" w16cid:durableId="224337364">
    <w:abstractNumId w:val="239"/>
  </w:num>
  <w:num w:numId="26" w16cid:durableId="491332664">
    <w:abstractNumId w:val="3"/>
  </w:num>
  <w:num w:numId="27" w16cid:durableId="1305045635">
    <w:abstractNumId w:val="120"/>
  </w:num>
  <w:num w:numId="28" w16cid:durableId="426580612">
    <w:abstractNumId w:val="206"/>
  </w:num>
  <w:num w:numId="29" w16cid:durableId="324210260">
    <w:abstractNumId w:val="207"/>
  </w:num>
  <w:num w:numId="30" w16cid:durableId="325287727">
    <w:abstractNumId w:val="168"/>
  </w:num>
  <w:num w:numId="31" w16cid:durableId="675425142">
    <w:abstractNumId w:val="240"/>
  </w:num>
  <w:num w:numId="32" w16cid:durableId="1221092356">
    <w:abstractNumId w:val="4"/>
  </w:num>
  <w:num w:numId="33" w16cid:durableId="1632590947">
    <w:abstractNumId w:val="75"/>
  </w:num>
  <w:num w:numId="34" w16cid:durableId="851994612">
    <w:abstractNumId w:val="39"/>
  </w:num>
  <w:num w:numId="35" w16cid:durableId="628631394">
    <w:abstractNumId w:val="108"/>
  </w:num>
  <w:num w:numId="36" w16cid:durableId="97263744">
    <w:abstractNumId w:val="57"/>
  </w:num>
  <w:num w:numId="37" w16cid:durableId="543829811">
    <w:abstractNumId w:val="22"/>
  </w:num>
  <w:num w:numId="38" w16cid:durableId="1788238391">
    <w:abstractNumId w:val="224"/>
  </w:num>
  <w:num w:numId="39" w16cid:durableId="2067142428">
    <w:abstractNumId w:val="47"/>
  </w:num>
  <w:num w:numId="40" w16cid:durableId="173955884">
    <w:abstractNumId w:val="165"/>
  </w:num>
  <w:num w:numId="41" w16cid:durableId="108748427">
    <w:abstractNumId w:val="245"/>
  </w:num>
  <w:num w:numId="42" w16cid:durableId="1935504856">
    <w:abstractNumId w:val="111"/>
  </w:num>
  <w:num w:numId="43" w16cid:durableId="333654802">
    <w:abstractNumId w:val="55"/>
  </w:num>
  <w:num w:numId="44" w16cid:durableId="261575987">
    <w:abstractNumId w:val="23"/>
  </w:num>
  <w:num w:numId="45" w16cid:durableId="446169333">
    <w:abstractNumId w:val="172"/>
  </w:num>
  <w:num w:numId="46" w16cid:durableId="1249581934">
    <w:abstractNumId w:val="226"/>
  </w:num>
  <w:num w:numId="47" w16cid:durableId="145706638">
    <w:abstractNumId w:val="26"/>
  </w:num>
  <w:num w:numId="48" w16cid:durableId="1145123259">
    <w:abstractNumId w:val="214"/>
  </w:num>
  <w:num w:numId="49" w16cid:durableId="1485391844">
    <w:abstractNumId w:val="16"/>
  </w:num>
  <w:num w:numId="50" w16cid:durableId="1867713259">
    <w:abstractNumId w:val="121"/>
  </w:num>
  <w:num w:numId="51" w16cid:durableId="1483353216">
    <w:abstractNumId w:val="54"/>
  </w:num>
  <w:num w:numId="52" w16cid:durableId="516506945">
    <w:abstractNumId w:val="223"/>
  </w:num>
  <w:num w:numId="53" w16cid:durableId="1667856675">
    <w:abstractNumId w:val="35"/>
  </w:num>
  <w:num w:numId="54" w16cid:durableId="2119908917">
    <w:abstractNumId w:val="12"/>
  </w:num>
  <w:num w:numId="55" w16cid:durableId="1690523680">
    <w:abstractNumId w:val="87"/>
  </w:num>
  <w:num w:numId="56" w16cid:durableId="441385452">
    <w:abstractNumId w:val="38"/>
  </w:num>
  <w:num w:numId="57" w16cid:durableId="859121860">
    <w:abstractNumId w:val="180"/>
  </w:num>
  <w:num w:numId="58" w16cid:durableId="200674125">
    <w:abstractNumId w:val="84"/>
  </w:num>
  <w:num w:numId="59" w16cid:durableId="396902974">
    <w:abstractNumId w:val="91"/>
  </w:num>
  <w:num w:numId="60" w16cid:durableId="1446774619">
    <w:abstractNumId w:val="21"/>
  </w:num>
  <w:num w:numId="61" w16cid:durableId="1337998610">
    <w:abstractNumId w:val="203"/>
  </w:num>
  <w:num w:numId="62" w16cid:durableId="393046699">
    <w:abstractNumId w:val="61"/>
  </w:num>
  <w:num w:numId="63" w16cid:durableId="754864088">
    <w:abstractNumId w:val="230"/>
  </w:num>
  <w:num w:numId="64" w16cid:durableId="947347293">
    <w:abstractNumId w:val="133"/>
  </w:num>
  <w:num w:numId="65" w16cid:durableId="417559657">
    <w:abstractNumId w:val="142"/>
  </w:num>
  <w:num w:numId="66" w16cid:durableId="634723566">
    <w:abstractNumId w:val="64"/>
  </w:num>
  <w:num w:numId="67" w16cid:durableId="1454397273">
    <w:abstractNumId w:val="49"/>
  </w:num>
  <w:num w:numId="68" w16cid:durableId="759255664">
    <w:abstractNumId w:val="113"/>
  </w:num>
  <w:num w:numId="69" w16cid:durableId="707990586">
    <w:abstractNumId w:val="138"/>
  </w:num>
  <w:num w:numId="70" w16cid:durableId="948851230">
    <w:abstractNumId w:val="81"/>
  </w:num>
  <w:num w:numId="71" w16cid:durableId="1604418399">
    <w:abstractNumId w:val="43"/>
  </w:num>
  <w:num w:numId="72" w16cid:durableId="2098361830">
    <w:abstractNumId w:val="110"/>
  </w:num>
  <w:num w:numId="73" w16cid:durableId="1730423357">
    <w:abstractNumId w:val="170"/>
  </w:num>
  <w:num w:numId="74" w16cid:durableId="598179578">
    <w:abstractNumId w:val="90"/>
  </w:num>
  <w:num w:numId="75" w16cid:durableId="437599060">
    <w:abstractNumId w:val="42"/>
  </w:num>
  <w:num w:numId="76" w16cid:durableId="385686201">
    <w:abstractNumId w:val="101"/>
  </w:num>
  <w:num w:numId="77" w16cid:durableId="1199928843">
    <w:abstractNumId w:val="201"/>
  </w:num>
  <w:num w:numId="78" w16cid:durableId="1600328011">
    <w:abstractNumId w:val="63"/>
  </w:num>
  <w:num w:numId="79" w16cid:durableId="728918040">
    <w:abstractNumId w:val="33"/>
  </w:num>
  <w:num w:numId="80" w16cid:durableId="1751926579">
    <w:abstractNumId w:val="72"/>
  </w:num>
  <w:num w:numId="81" w16cid:durableId="585069249">
    <w:abstractNumId w:val="70"/>
  </w:num>
  <w:num w:numId="82" w16cid:durableId="172037761">
    <w:abstractNumId w:val="37"/>
  </w:num>
  <w:num w:numId="83" w16cid:durableId="679086749">
    <w:abstractNumId w:val="29"/>
  </w:num>
  <w:num w:numId="84" w16cid:durableId="1836918733">
    <w:abstractNumId w:val="181"/>
  </w:num>
  <w:num w:numId="85" w16cid:durableId="531117189">
    <w:abstractNumId w:val="51"/>
  </w:num>
  <w:num w:numId="86" w16cid:durableId="1684937111">
    <w:abstractNumId w:val="52"/>
  </w:num>
  <w:num w:numId="87" w16cid:durableId="1698265253">
    <w:abstractNumId w:val="227"/>
  </w:num>
  <w:num w:numId="88" w16cid:durableId="212086346">
    <w:abstractNumId w:val="78"/>
  </w:num>
  <w:num w:numId="89" w16cid:durableId="116609338">
    <w:abstractNumId w:val="11"/>
  </w:num>
  <w:num w:numId="90" w16cid:durableId="1785612108">
    <w:abstractNumId w:val="218"/>
  </w:num>
  <w:num w:numId="91" w16cid:durableId="273825791">
    <w:abstractNumId w:val="256"/>
  </w:num>
  <w:num w:numId="92" w16cid:durableId="959146865">
    <w:abstractNumId w:val="213"/>
  </w:num>
  <w:num w:numId="93" w16cid:durableId="53243643">
    <w:abstractNumId w:val="25"/>
  </w:num>
  <w:num w:numId="94" w16cid:durableId="596016237">
    <w:abstractNumId w:val="154"/>
  </w:num>
  <w:num w:numId="95" w16cid:durableId="475537729">
    <w:abstractNumId w:val="105"/>
  </w:num>
  <w:num w:numId="96" w16cid:durableId="590047963">
    <w:abstractNumId w:val="252"/>
  </w:num>
  <w:num w:numId="97" w16cid:durableId="700475176">
    <w:abstractNumId w:val="195"/>
  </w:num>
  <w:num w:numId="98" w16cid:durableId="939996094">
    <w:abstractNumId w:val="100"/>
  </w:num>
  <w:num w:numId="99" w16cid:durableId="907501446">
    <w:abstractNumId w:val="132"/>
  </w:num>
  <w:num w:numId="100" w16cid:durableId="519517002">
    <w:abstractNumId w:val="176"/>
  </w:num>
  <w:num w:numId="101" w16cid:durableId="1413431863">
    <w:abstractNumId w:val="166"/>
  </w:num>
  <w:num w:numId="102" w16cid:durableId="1555434465">
    <w:abstractNumId w:val="10"/>
  </w:num>
  <w:num w:numId="103" w16cid:durableId="1616593123">
    <w:abstractNumId w:val="186"/>
  </w:num>
  <w:num w:numId="104" w16cid:durableId="1482230683">
    <w:abstractNumId w:val="251"/>
  </w:num>
  <w:num w:numId="105" w16cid:durableId="1688169114">
    <w:abstractNumId w:val="191"/>
  </w:num>
  <w:num w:numId="106" w16cid:durableId="1974435158">
    <w:abstractNumId w:val="196"/>
  </w:num>
  <w:num w:numId="107" w16cid:durableId="920404481">
    <w:abstractNumId w:val="95"/>
  </w:num>
  <w:num w:numId="108" w16cid:durableId="634986308">
    <w:abstractNumId w:val="151"/>
  </w:num>
  <w:num w:numId="109" w16cid:durableId="128279359">
    <w:abstractNumId w:val="116"/>
  </w:num>
  <w:num w:numId="110" w16cid:durableId="137576981">
    <w:abstractNumId w:val="96"/>
  </w:num>
  <w:num w:numId="111" w16cid:durableId="1185632571">
    <w:abstractNumId w:val="179"/>
  </w:num>
  <w:num w:numId="112" w16cid:durableId="1045760048">
    <w:abstractNumId w:val="18"/>
  </w:num>
  <w:num w:numId="113" w16cid:durableId="201863823">
    <w:abstractNumId w:val="156"/>
  </w:num>
  <w:num w:numId="114" w16cid:durableId="146285685">
    <w:abstractNumId w:val="169"/>
  </w:num>
  <w:num w:numId="115" w16cid:durableId="2135780947">
    <w:abstractNumId w:val="177"/>
  </w:num>
  <w:num w:numId="116" w16cid:durableId="420683197">
    <w:abstractNumId w:val="98"/>
  </w:num>
  <w:num w:numId="117" w16cid:durableId="2092269486">
    <w:abstractNumId w:val="188"/>
  </w:num>
  <w:num w:numId="118" w16cid:durableId="627666799">
    <w:abstractNumId w:val="19"/>
  </w:num>
  <w:num w:numId="119" w16cid:durableId="1781416864">
    <w:abstractNumId w:val="102"/>
  </w:num>
  <w:num w:numId="120" w16cid:durableId="780144048">
    <w:abstractNumId w:val="71"/>
  </w:num>
  <w:num w:numId="121" w16cid:durableId="639962671">
    <w:abstractNumId w:val="147"/>
  </w:num>
  <w:num w:numId="122" w16cid:durableId="1277831049">
    <w:abstractNumId w:val="184"/>
  </w:num>
  <w:num w:numId="123" w16cid:durableId="1892157075">
    <w:abstractNumId w:val="189"/>
  </w:num>
  <w:num w:numId="124" w16cid:durableId="21709157">
    <w:abstractNumId w:val="197"/>
  </w:num>
  <w:num w:numId="125" w16cid:durableId="1986199803">
    <w:abstractNumId w:val="247"/>
  </w:num>
  <w:num w:numId="126" w16cid:durableId="400761236">
    <w:abstractNumId w:val="145"/>
  </w:num>
  <w:num w:numId="127" w16cid:durableId="1855000788">
    <w:abstractNumId w:val="171"/>
  </w:num>
  <w:num w:numId="128" w16cid:durableId="1714038474">
    <w:abstractNumId w:val="123"/>
  </w:num>
  <w:num w:numId="129" w16cid:durableId="1087117312">
    <w:abstractNumId w:val="159"/>
  </w:num>
  <w:num w:numId="130" w16cid:durableId="16661351">
    <w:abstractNumId w:val="200"/>
  </w:num>
  <w:num w:numId="131" w16cid:durableId="366221644">
    <w:abstractNumId w:val="48"/>
  </w:num>
  <w:num w:numId="132" w16cid:durableId="846872305">
    <w:abstractNumId w:val="99"/>
  </w:num>
  <w:num w:numId="133" w16cid:durableId="324289110">
    <w:abstractNumId w:val="160"/>
  </w:num>
  <w:num w:numId="134" w16cid:durableId="1937979742">
    <w:abstractNumId w:val="50"/>
  </w:num>
  <w:num w:numId="135" w16cid:durableId="1050768411">
    <w:abstractNumId w:val="243"/>
  </w:num>
  <w:num w:numId="136" w16cid:durableId="189684255">
    <w:abstractNumId w:val="225"/>
  </w:num>
  <w:num w:numId="137" w16cid:durableId="1118181906">
    <w:abstractNumId w:val="86"/>
  </w:num>
  <w:num w:numId="138" w16cid:durableId="1919170364">
    <w:abstractNumId w:val="212"/>
  </w:num>
  <w:num w:numId="139" w16cid:durableId="1878083708">
    <w:abstractNumId w:val="122"/>
  </w:num>
  <w:num w:numId="140" w16cid:durableId="1827628240">
    <w:abstractNumId w:val="13"/>
  </w:num>
  <w:num w:numId="141" w16cid:durableId="1905021853">
    <w:abstractNumId w:val="130"/>
  </w:num>
  <w:num w:numId="142" w16cid:durableId="1099910767">
    <w:abstractNumId w:val="228"/>
  </w:num>
  <w:num w:numId="143" w16cid:durableId="2138836098">
    <w:abstractNumId w:val="79"/>
  </w:num>
  <w:num w:numId="144" w16cid:durableId="128520409">
    <w:abstractNumId w:val="17"/>
  </w:num>
  <w:num w:numId="145" w16cid:durableId="424300473">
    <w:abstractNumId w:val="15"/>
  </w:num>
  <w:num w:numId="146" w16cid:durableId="1939210930">
    <w:abstractNumId w:val="125"/>
  </w:num>
  <w:num w:numId="147" w16cid:durableId="1482575802">
    <w:abstractNumId w:val="68"/>
  </w:num>
  <w:num w:numId="148" w16cid:durableId="696850642">
    <w:abstractNumId w:val="140"/>
  </w:num>
  <w:num w:numId="149" w16cid:durableId="1012950887">
    <w:abstractNumId w:val="167"/>
  </w:num>
  <w:num w:numId="150" w16cid:durableId="711269826">
    <w:abstractNumId w:val="80"/>
  </w:num>
  <w:num w:numId="151" w16cid:durableId="1309359670">
    <w:abstractNumId w:val="126"/>
  </w:num>
  <w:num w:numId="152" w16cid:durableId="515508466">
    <w:abstractNumId w:val="202"/>
  </w:num>
  <w:num w:numId="153" w16cid:durableId="177429826">
    <w:abstractNumId w:val="178"/>
  </w:num>
  <w:num w:numId="154" w16cid:durableId="301928294">
    <w:abstractNumId w:val="0"/>
  </w:num>
  <w:num w:numId="155" w16cid:durableId="1817528583">
    <w:abstractNumId w:val="139"/>
  </w:num>
  <w:num w:numId="156" w16cid:durableId="2131047237">
    <w:abstractNumId w:val="192"/>
  </w:num>
  <w:num w:numId="157" w16cid:durableId="1918512558">
    <w:abstractNumId w:val="65"/>
  </w:num>
  <w:num w:numId="158" w16cid:durableId="1985550217">
    <w:abstractNumId w:val="92"/>
  </w:num>
  <w:num w:numId="159" w16cid:durableId="1574044568">
    <w:abstractNumId w:val="20"/>
  </w:num>
  <w:num w:numId="160" w16cid:durableId="443037848">
    <w:abstractNumId w:val="46"/>
  </w:num>
  <w:num w:numId="161" w16cid:durableId="1147551029">
    <w:abstractNumId w:val="216"/>
  </w:num>
  <w:num w:numId="162" w16cid:durableId="675376555">
    <w:abstractNumId w:val="217"/>
  </w:num>
  <w:num w:numId="163" w16cid:durableId="97876552">
    <w:abstractNumId w:val="229"/>
  </w:num>
  <w:num w:numId="164" w16cid:durableId="319776064">
    <w:abstractNumId w:val="215"/>
  </w:num>
  <w:num w:numId="165" w16cid:durableId="1856962703">
    <w:abstractNumId w:val="7"/>
  </w:num>
  <w:num w:numId="166" w16cid:durableId="1874148139">
    <w:abstractNumId w:val="76"/>
  </w:num>
  <w:num w:numId="167" w16cid:durableId="1654338252">
    <w:abstractNumId w:val="89"/>
  </w:num>
  <w:num w:numId="168" w16cid:durableId="1956517306">
    <w:abstractNumId w:val="231"/>
  </w:num>
  <w:num w:numId="169" w16cid:durableId="1294600922">
    <w:abstractNumId w:val="114"/>
  </w:num>
  <w:num w:numId="170" w16cid:durableId="1419063081">
    <w:abstractNumId w:val="244"/>
  </w:num>
  <w:num w:numId="171" w16cid:durableId="1209219751">
    <w:abstractNumId w:val="233"/>
  </w:num>
  <w:num w:numId="172" w16cid:durableId="865480572">
    <w:abstractNumId w:val="161"/>
  </w:num>
  <w:num w:numId="173" w16cid:durableId="1084960353">
    <w:abstractNumId w:val="211"/>
  </w:num>
  <w:num w:numId="174" w16cid:durableId="2027947212">
    <w:abstractNumId w:val="8"/>
  </w:num>
  <w:num w:numId="175" w16cid:durableId="334957516">
    <w:abstractNumId w:val="124"/>
  </w:num>
  <w:num w:numId="176" w16cid:durableId="938949675">
    <w:abstractNumId w:val="127"/>
  </w:num>
  <w:num w:numId="177" w16cid:durableId="627471430">
    <w:abstractNumId w:val="235"/>
  </w:num>
  <w:num w:numId="178" w16cid:durableId="913781665">
    <w:abstractNumId w:val="5"/>
  </w:num>
  <w:num w:numId="179" w16cid:durableId="1234855868">
    <w:abstractNumId w:val="221"/>
  </w:num>
  <w:num w:numId="180" w16cid:durableId="307516856">
    <w:abstractNumId w:val="194"/>
  </w:num>
  <w:num w:numId="181" w16cid:durableId="1544443313">
    <w:abstractNumId w:val="128"/>
  </w:num>
  <w:num w:numId="182" w16cid:durableId="1569226416">
    <w:abstractNumId w:val="83"/>
  </w:num>
  <w:num w:numId="183" w16cid:durableId="95104382">
    <w:abstractNumId w:val="1"/>
  </w:num>
  <w:num w:numId="184" w16cid:durableId="508377296">
    <w:abstractNumId w:val="241"/>
  </w:num>
  <w:num w:numId="185" w16cid:durableId="180976664">
    <w:abstractNumId w:val="148"/>
  </w:num>
  <w:num w:numId="186" w16cid:durableId="67652383">
    <w:abstractNumId w:val="205"/>
  </w:num>
  <w:num w:numId="187" w16cid:durableId="1381589564">
    <w:abstractNumId w:val="45"/>
  </w:num>
  <w:num w:numId="188" w16cid:durableId="1642730634">
    <w:abstractNumId w:val="155"/>
  </w:num>
  <w:num w:numId="189" w16cid:durableId="1318344845">
    <w:abstractNumId w:val="109"/>
  </w:num>
  <w:num w:numId="190" w16cid:durableId="247230005">
    <w:abstractNumId w:val="136"/>
  </w:num>
  <w:num w:numId="191" w16cid:durableId="89398882">
    <w:abstractNumId w:val="94"/>
  </w:num>
  <w:num w:numId="192" w16cid:durableId="1637948405">
    <w:abstractNumId w:val="174"/>
  </w:num>
  <w:num w:numId="193" w16cid:durableId="1605769907">
    <w:abstractNumId w:val="131"/>
  </w:num>
  <w:num w:numId="194" w16cid:durableId="966162869">
    <w:abstractNumId w:val="162"/>
  </w:num>
  <w:num w:numId="195" w16cid:durableId="935793679">
    <w:abstractNumId w:val="250"/>
  </w:num>
  <w:num w:numId="196" w16cid:durableId="121774246">
    <w:abstractNumId w:val="115"/>
  </w:num>
  <w:num w:numId="197" w16cid:durableId="2043943730">
    <w:abstractNumId w:val="134"/>
  </w:num>
  <w:num w:numId="198" w16cid:durableId="2137138675">
    <w:abstractNumId w:val="234"/>
  </w:num>
  <w:num w:numId="199" w16cid:durableId="558711835">
    <w:abstractNumId w:val="238"/>
  </w:num>
  <w:num w:numId="200" w16cid:durableId="1689942939">
    <w:abstractNumId w:val="60"/>
  </w:num>
  <w:num w:numId="201" w16cid:durableId="2130515027">
    <w:abstractNumId w:val="82"/>
  </w:num>
  <w:num w:numId="202" w16cid:durableId="2074348364">
    <w:abstractNumId w:val="232"/>
  </w:num>
  <w:num w:numId="203" w16cid:durableId="2132748387">
    <w:abstractNumId w:val="28"/>
  </w:num>
  <w:num w:numId="204" w16cid:durableId="2080319384">
    <w:abstractNumId w:val="36"/>
  </w:num>
  <w:num w:numId="205" w16cid:durableId="1521815503">
    <w:abstractNumId w:val="56"/>
  </w:num>
  <w:num w:numId="206" w16cid:durableId="2134400246">
    <w:abstractNumId w:val="74"/>
  </w:num>
  <w:num w:numId="207" w16cid:durableId="2110200061">
    <w:abstractNumId w:val="30"/>
  </w:num>
  <w:num w:numId="208" w16cid:durableId="393352319">
    <w:abstractNumId w:val="190"/>
  </w:num>
  <w:num w:numId="209" w16cid:durableId="2120685589">
    <w:abstractNumId w:val="253"/>
  </w:num>
  <w:num w:numId="210" w16cid:durableId="1525710308">
    <w:abstractNumId w:val="32"/>
  </w:num>
  <w:num w:numId="211" w16cid:durableId="511147676">
    <w:abstractNumId w:val="175"/>
  </w:num>
  <w:num w:numId="212" w16cid:durableId="646588610">
    <w:abstractNumId w:val="208"/>
  </w:num>
  <w:num w:numId="213" w16cid:durableId="355694171">
    <w:abstractNumId w:val="149"/>
  </w:num>
  <w:num w:numId="214" w16cid:durableId="2105030546">
    <w:abstractNumId w:val="158"/>
  </w:num>
  <w:num w:numId="215" w16cid:durableId="490294989">
    <w:abstractNumId w:val="27"/>
  </w:num>
  <w:num w:numId="216" w16cid:durableId="750466065">
    <w:abstractNumId w:val="182"/>
  </w:num>
  <w:num w:numId="217" w16cid:durableId="281377374">
    <w:abstractNumId w:val="93"/>
  </w:num>
  <w:num w:numId="218" w16cid:durableId="1128402271">
    <w:abstractNumId w:val="88"/>
  </w:num>
  <w:num w:numId="219" w16cid:durableId="243495139">
    <w:abstractNumId w:val="44"/>
  </w:num>
  <w:num w:numId="220" w16cid:durableId="1652100488">
    <w:abstractNumId w:val="14"/>
  </w:num>
  <w:num w:numId="221" w16cid:durableId="207954350">
    <w:abstractNumId w:val="164"/>
  </w:num>
  <w:num w:numId="222" w16cid:durableId="1407068057">
    <w:abstractNumId w:val="157"/>
  </w:num>
  <w:num w:numId="223" w16cid:durableId="404954796">
    <w:abstractNumId w:val="141"/>
  </w:num>
  <w:num w:numId="224" w16cid:durableId="1143890102">
    <w:abstractNumId w:val="199"/>
  </w:num>
  <w:num w:numId="225" w16cid:durableId="387076956">
    <w:abstractNumId w:val="2"/>
  </w:num>
  <w:num w:numId="226" w16cid:durableId="828525488">
    <w:abstractNumId w:val="248"/>
  </w:num>
  <w:num w:numId="227" w16cid:durableId="671760846">
    <w:abstractNumId w:val="59"/>
  </w:num>
  <w:num w:numId="228" w16cid:durableId="1789935832">
    <w:abstractNumId w:val="73"/>
  </w:num>
  <w:num w:numId="229" w16cid:durableId="1767187514">
    <w:abstractNumId w:val="144"/>
  </w:num>
  <w:num w:numId="230" w16cid:durableId="1949239739">
    <w:abstractNumId w:val="67"/>
  </w:num>
  <w:num w:numId="231" w16cid:durableId="465319978">
    <w:abstractNumId w:val="163"/>
  </w:num>
  <w:num w:numId="232" w16cid:durableId="762649767">
    <w:abstractNumId w:val="210"/>
  </w:num>
  <w:num w:numId="233" w16cid:durableId="13188077">
    <w:abstractNumId w:val="185"/>
  </w:num>
  <w:num w:numId="234" w16cid:durableId="732656771">
    <w:abstractNumId w:val="85"/>
  </w:num>
  <w:num w:numId="235" w16cid:durableId="880632847">
    <w:abstractNumId w:val="246"/>
  </w:num>
  <w:num w:numId="236" w16cid:durableId="1490096646">
    <w:abstractNumId w:val="153"/>
  </w:num>
  <w:num w:numId="237" w16cid:durableId="1394112871">
    <w:abstractNumId w:val="53"/>
  </w:num>
  <w:num w:numId="238" w16cid:durableId="1301688100">
    <w:abstractNumId w:val="97"/>
  </w:num>
  <w:num w:numId="239" w16cid:durableId="1313412957">
    <w:abstractNumId w:val="220"/>
  </w:num>
  <w:num w:numId="240" w16cid:durableId="792746753">
    <w:abstractNumId w:val="254"/>
  </w:num>
  <w:num w:numId="241" w16cid:durableId="1122770043">
    <w:abstractNumId w:val="9"/>
  </w:num>
  <w:num w:numId="242" w16cid:durableId="269094800">
    <w:abstractNumId w:val="135"/>
  </w:num>
  <w:num w:numId="243" w16cid:durableId="1408645700">
    <w:abstractNumId w:val="198"/>
  </w:num>
  <w:num w:numId="244" w16cid:durableId="200360193">
    <w:abstractNumId w:val="137"/>
  </w:num>
  <w:num w:numId="245" w16cid:durableId="1628003144">
    <w:abstractNumId w:val="6"/>
  </w:num>
  <w:num w:numId="246" w16cid:durableId="1491752314">
    <w:abstractNumId w:val="104"/>
  </w:num>
  <w:num w:numId="247" w16cid:durableId="584149808">
    <w:abstractNumId w:val="237"/>
  </w:num>
  <w:num w:numId="248" w16cid:durableId="996961884">
    <w:abstractNumId w:val="209"/>
  </w:num>
  <w:num w:numId="249" w16cid:durableId="1298871862">
    <w:abstractNumId w:val="24"/>
  </w:num>
  <w:num w:numId="250" w16cid:durableId="695084582">
    <w:abstractNumId w:val="222"/>
  </w:num>
  <w:num w:numId="251" w16cid:durableId="2052076490">
    <w:abstractNumId w:val="118"/>
  </w:num>
  <w:num w:numId="252" w16cid:durableId="1285651318">
    <w:abstractNumId w:val="249"/>
  </w:num>
  <w:num w:numId="253" w16cid:durableId="1623271241">
    <w:abstractNumId w:val="77"/>
  </w:num>
  <w:num w:numId="254" w16cid:durableId="1173296491">
    <w:abstractNumId w:val="173"/>
  </w:num>
  <w:num w:numId="255" w16cid:durableId="324558148">
    <w:abstractNumId w:val="183"/>
  </w:num>
  <w:num w:numId="256" w16cid:durableId="2010670871">
    <w:abstractNumId w:val="143"/>
  </w:num>
  <w:num w:numId="257" w16cid:durableId="1779443546">
    <w:abstractNumId w:val="106"/>
  </w:num>
  <w:numIdMacAtCleanup w:val="2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30221"/>
    <w:rsid w:val="00050184"/>
    <w:rsid w:val="00071F6D"/>
    <w:rsid w:val="000A4555"/>
    <w:rsid w:val="000A4E9C"/>
    <w:rsid w:val="000B25CE"/>
    <w:rsid w:val="00110A4E"/>
    <w:rsid w:val="00110B50"/>
    <w:rsid w:val="00140E62"/>
    <w:rsid w:val="00143DF3"/>
    <w:rsid w:val="001A1225"/>
    <w:rsid w:val="001A37C3"/>
    <w:rsid w:val="001A5E15"/>
    <w:rsid w:val="002017EC"/>
    <w:rsid w:val="00242540"/>
    <w:rsid w:val="002E2D23"/>
    <w:rsid w:val="00351F29"/>
    <w:rsid w:val="00387DF7"/>
    <w:rsid w:val="003A6E2F"/>
    <w:rsid w:val="003D0CDD"/>
    <w:rsid w:val="00461181"/>
    <w:rsid w:val="00474328"/>
    <w:rsid w:val="00523DE1"/>
    <w:rsid w:val="0053716D"/>
    <w:rsid w:val="005F2CEA"/>
    <w:rsid w:val="005F5077"/>
    <w:rsid w:val="00606A1E"/>
    <w:rsid w:val="00662EEB"/>
    <w:rsid w:val="0068049E"/>
    <w:rsid w:val="00743646"/>
    <w:rsid w:val="007633AF"/>
    <w:rsid w:val="0080213D"/>
    <w:rsid w:val="00846177"/>
    <w:rsid w:val="00854C23"/>
    <w:rsid w:val="00863E66"/>
    <w:rsid w:val="008844A7"/>
    <w:rsid w:val="008B0F39"/>
    <w:rsid w:val="009240E9"/>
    <w:rsid w:val="00931043"/>
    <w:rsid w:val="0096575D"/>
    <w:rsid w:val="00A11196"/>
    <w:rsid w:val="00A375EC"/>
    <w:rsid w:val="00A453F4"/>
    <w:rsid w:val="00A574DA"/>
    <w:rsid w:val="00A96352"/>
    <w:rsid w:val="00AC5E7E"/>
    <w:rsid w:val="00AC6A8C"/>
    <w:rsid w:val="00AE62CE"/>
    <w:rsid w:val="00B41B01"/>
    <w:rsid w:val="00B95DCE"/>
    <w:rsid w:val="00B9664D"/>
    <w:rsid w:val="00C33DBA"/>
    <w:rsid w:val="00C41334"/>
    <w:rsid w:val="00C90FF5"/>
    <w:rsid w:val="00CE03F3"/>
    <w:rsid w:val="00CE0767"/>
    <w:rsid w:val="00D16E1F"/>
    <w:rsid w:val="00D55CAB"/>
    <w:rsid w:val="00D65EBE"/>
    <w:rsid w:val="00DB3EE6"/>
    <w:rsid w:val="00DD46A8"/>
    <w:rsid w:val="00DF303E"/>
    <w:rsid w:val="00E11B5E"/>
    <w:rsid w:val="00E22050"/>
    <w:rsid w:val="00E47463"/>
    <w:rsid w:val="00E6673E"/>
    <w:rsid w:val="00E86748"/>
    <w:rsid w:val="00EC19B3"/>
    <w:rsid w:val="00EC1A7B"/>
    <w:rsid w:val="00ED1F8C"/>
    <w:rsid w:val="00F2639F"/>
    <w:rsid w:val="00F90D29"/>
    <w:rsid w:val="00FB6882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34285AF6-8128-4566-84E5-F03C19C7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7"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66</Pages>
  <Words>15134</Words>
  <Characters>86267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49</cp:revision>
  <dcterms:created xsi:type="dcterms:W3CDTF">2025-02-23T14:39:00Z</dcterms:created>
  <dcterms:modified xsi:type="dcterms:W3CDTF">2025-03-21T16:36:00Z</dcterms:modified>
</cp:coreProperties>
</file>