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CA472" w14:textId="77777777" w:rsidR="00ED562E" w:rsidRPr="00ED562E" w:rsidRDefault="00ED562E" w:rsidP="00ED562E">
      <w:pPr>
        <w:rPr>
          <w:b/>
          <w:bCs/>
        </w:rPr>
      </w:pPr>
      <w:r w:rsidRPr="00ED562E">
        <w:rPr>
          <w:rFonts w:ascii="Segoe UI Emoji" w:hAnsi="Segoe UI Emoji" w:cs="Segoe UI Emoji"/>
          <w:b/>
          <w:bCs/>
        </w:rPr>
        <w:t>📌</w:t>
      </w:r>
      <w:r w:rsidRPr="00ED562E">
        <w:rPr>
          <w:b/>
          <w:bCs/>
        </w:rPr>
        <w:t xml:space="preserve"> Regime-Based Portfolio Strategy (Long-Term / End-of-Day)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834"/>
        <w:gridCol w:w="2238"/>
        <w:gridCol w:w="2391"/>
      </w:tblGrid>
      <w:tr w:rsidR="00ED562E" w:rsidRPr="00ED562E" w14:paraId="11D9EB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D8487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4F820416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Stocks (Core ₹23L)</w:t>
            </w:r>
          </w:p>
        </w:tc>
        <w:tc>
          <w:tcPr>
            <w:tcW w:w="0" w:type="auto"/>
            <w:vAlign w:val="center"/>
            <w:hideMark/>
          </w:tcPr>
          <w:p w14:paraId="49E3A00D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Options (Max ₹4L)</w:t>
            </w:r>
          </w:p>
        </w:tc>
        <w:tc>
          <w:tcPr>
            <w:tcW w:w="0" w:type="auto"/>
            <w:vAlign w:val="center"/>
            <w:hideMark/>
          </w:tcPr>
          <w:p w14:paraId="3C7FE751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Notes</w:t>
            </w:r>
          </w:p>
        </w:tc>
      </w:tr>
      <w:tr w:rsidR="00ED562E" w:rsidRPr="00ED562E" w14:paraId="60366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AA596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Bullish</w:t>
            </w:r>
          </w:p>
        </w:tc>
        <w:tc>
          <w:tcPr>
            <w:tcW w:w="0" w:type="auto"/>
            <w:vAlign w:val="center"/>
            <w:hideMark/>
          </w:tcPr>
          <w:p w14:paraId="494F6C38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Buy strong trending stocks (leaders / breakout candidates)</w:t>
            </w:r>
            <w:r w:rsidRPr="00ED562E">
              <w:rPr>
                <w:b/>
                <w:bCs/>
              </w:rPr>
              <w:br/>
              <w:t>- Focus on sectors leading NIFTY/BANKNIFTY</w:t>
            </w:r>
            <w:r w:rsidRPr="00ED562E">
              <w:rPr>
                <w:b/>
                <w:bCs/>
              </w:rPr>
              <w:br/>
              <w:t>- Hold medium-term (weeks–months)</w:t>
            </w:r>
          </w:p>
        </w:tc>
        <w:tc>
          <w:tcPr>
            <w:tcW w:w="0" w:type="auto"/>
            <w:vAlign w:val="center"/>
            <w:hideMark/>
          </w:tcPr>
          <w:p w14:paraId="06F77C96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Bull Call Spread (buy ATM call, sell OTM call)</w:t>
            </w:r>
            <w:r w:rsidRPr="00ED562E">
              <w:rPr>
                <w:b/>
                <w:bCs/>
              </w:rPr>
              <w:br/>
              <w:t>- Cash-Secured Puts (on stocks you want to own)</w:t>
            </w:r>
          </w:p>
        </w:tc>
        <w:tc>
          <w:tcPr>
            <w:tcW w:w="0" w:type="auto"/>
            <w:vAlign w:val="center"/>
            <w:hideMark/>
          </w:tcPr>
          <w:p w14:paraId="5F732A9B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Stocks = majority allocation → ride trend</w:t>
            </w:r>
            <w:r w:rsidRPr="00ED562E">
              <w:rPr>
                <w:b/>
                <w:bCs/>
              </w:rPr>
              <w:br/>
              <w:t>Options = leverage with capped risk, no intraday</w:t>
            </w:r>
          </w:p>
        </w:tc>
      </w:tr>
      <w:tr w:rsidR="00ED562E" w:rsidRPr="00ED562E" w14:paraId="4B6D1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E5D02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Bearish</w:t>
            </w:r>
          </w:p>
        </w:tc>
        <w:tc>
          <w:tcPr>
            <w:tcW w:w="0" w:type="auto"/>
            <w:vAlign w:val="center"/>
            <w:hideMark/>
          </w:tcPr>
          <w:p w14:paraId="7C02E3E0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Exit weak stocks, let losers go (do not add new longs)</w:t>
            </w:r>
            <w:r w:rsidRPr="00ED562E">
              <w:rPr>
                <w:b/>
                <w:bCs/>
              </w:rPr>
              <w:br/>
              <w:t>- Avoid intraday trades</w:t>
            </w:r>
          </w:p>
        </w:tc>
        <w:tc>
          <w:tcPr>
            <w:tcW w:w="0" w:type="auto"/>
            <w:vAlign w:val="center"/>
            <w:hideMark/>
          </w:tcPr>
          <w:p w14:paraId="15ECF386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Bear Put Spread (buy ATM put, sell lower OTM put)</w:t>
            </w:r>
            <w:r w:rsidRPr="00ED562E">
              <w:rPr>
                <w:b/>
                <w:bCs/>
              </w:rPr>
              <w:br/>
              <w:t>- Covered Calls (if holding stocks you don’t want to sell)</w:t>
            </w:r>
          </w:p>
        </w:tc>
        <w:tc>
          <w:tcPr>
            <w:tcW w:w="0" w:type="auto"/>
            <w:vAlign w:val="center"/>
            <w:hideMark/>
          </w:tcPr>
          <w:p w14:paraId="3E472BEE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Stocks = preserve capital</w:t>
            </w:r>
            <w:r w:rsidRPr="00ED562E">
              <w:rPr>
                <w:b/>
                <w:bCs/>
              </w:rPr>
              <w:br/>
              <w:t>Options = hedge downside, defined risk, small positions</w:t>
            </w:r>
          </w:p>
        </w:tc>
      </w:tr>
      <w:tr w:rsidR="00ED562E" w:rsidRPr="00ED562E" w14:paraId="5BFC3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D14C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Mean Reversion / Range-Bound</w:t>
            </w:r>
          </w:p>
        </w:tc>
        <w:tc>
          <w:tcPr>
            <w:tcW w:w="0" w:type="auto"/>
            <w:vAlign w:val="center"/>
            <w:hideMark/>
          </w:tcPr>
          <w:p w14:paraId="61D8153E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Minimal stock buying</w:t>
            </w:r>
            <w:r w:rsidRPr="00ED562E">
              <w:rPr>
                <w:b/>
                <w:bCs/>
              </w:rPr>
              <w:br/>
              <w:t>- Avoid chasing breakouts</w:t>
            </w:r>
            <w:r w:rsidRPr="00ED562E">
              <w:rPr>
                <w:b/>
                <w:bCs/>
              </w:rPr>
              <w:br/>
              <w:t>- Buy near strong support if desired</w:t>
            </w:r>
          </w:p>
        </w:tc>
        <w:tc>
          <w:tcPr>
            <w:tcW w:w="0" w:type="auto"/>
            <w:vAlign w:val="center"/>
            <w:hideMark/>
          </w:tcPr>
          <w:p w14:paraId="39B3D40D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Iron Condor (sell OTM call/put spreads)</w:t>
            </w:r>
            <w:r w:rsidRPr="00ED562E">
              <w:rPr>
                <w:b/>
                <w:bCs/>
              </w:rPr>
              <w:br/>
              <w:t>- Short Straddle / Strangle (hedged)</w:t>
            </w:r>
            <w:r w:rsidRPr="00ED562E">
              <w:rPr>
                <w:b/>
                <w:bCs/>
              </w:rPr>
              <w:br/>
              <w:t>- Butterfly Spreads</w:t>
            </w:r>
          </w:p>
        </w:tc>
        <w:tc>
          <w:tcPr>
            <w:tcW w:w="0" w:type="auto"/>
            <w:vAlign w:val="center"/>
            <w:hideMark/>
          </w:tcPr>
          <w:p w14:paraId="42DAB91C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Use options to collect premium within range</w:t>
            </w:r>
            <w:r w:rsidRPr="00ED562E">
              <w:rPr>
                <w:b/>
                <w:bCs/>
              </w:rPr>
              <w:br/>
              <w:t>Stock allocation mostly preserved</w:t>
            </w:r>
          </w:p>
        </w:tc>
      </w:tr>
      <w:tr w:rsidR="00ED562E" w:rsidRPr="00ED562E" w14:paraId="095DE0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2628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35C5BEF3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Avoid stock positions unless defensive ETFs / bluechips</w:t>
            </w:r>
          </w:p>
        </w:tc>
        <w:tc>
          <w:tcPr>
            <w:tcW w:w="0" w:type="auto"/>
            <w:vAlign w:val="center"/>
            <w:hideMark/>
          </w:tcPr>
          <w:p w14:paraId="7E3B31D6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Long Straddle / Strangle (buy call &amp; put)</w:t>
            </w:r>
            <w:r w:rsidRPr="00ED562E">
              <w:rPr>
                <w:b/>
                <w:bCs/>
              </w:rPr>
              <w:br/>
              <w:t>- Calendar Spread (sell short expiry, buy long expiry)</w:t>
            </w:r>
          </w:p>
        </w:tc>
        <w:tc>
          <w:tcPr>
            <w:tcW w:w="0" w:type="auto"/>
            <w:vAlign w:val="center"/>
            <w:hideMark/>
          </w:tcPr>
          <w:p w14:paraId="3FF3DC79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Exploit large moves</w:t>
            </w:r>
            <w:r w:rsidRPr="00ED562E">
              <w:rPr>
                <w:b/>
                <w:bCs/>
              </w:rPr>
              <w:br/>
              <w:t>Position sizing small → max loss per trade capped</w:t>
            </w:r>
          </w:p>
        </w:tc>
      </w:tr>
      <w:tr w:rsidR="00ED562E" w:rsidRPr="00ED562E" w14:paraId="5CE89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5C3A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254A236B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Hold existing stock positions, avoid new buys</w:t>
            </w:r>
            <w:r w:rsidRPr="00ED562E">
              <w:rPr>
                <w:b/>
                <w:bCs/>
              </w:rPr>
              <w:br/>
              <w:t>- Only passive holding</w:t>
            </w:r>
          </w:p>
        </w:tc>
        <w:tc>
          <w:tcPr>
            <w:tcW w:w="0" w:type="auto"/>
            <w:vAlign w:val="center"/>
            <w:hideMark/>
          </w:tcPr>
          <w:p w14:paraId="283D8D93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- Small hedged premium-selling trades (Iron Condors)</w:t>
            </w:r>
            <w:r w:rsidRPr="00ED562E">
              <w:rPr>
                <w:b/>
                <w:bCs/>
              </w:rPr>
              <w:br/>
              <w:t>- Avoid directional bets</w:t>
            </w:r>
          </w:p>
        </w:tc>
        <w:tc>
          <w:tcPr>
            <w:tcW w:w="0" w:type="auto"/>
            <w:vAlign w:val="center"/>
            <w:hideMark/>
          </w:tcPr>
          <w:p w14:paraId="5C6D01BD" w14:textId="77777777" w:rsidR="00ED562E" w:rsidRPr="00ED562E" w:rsidRDefault="00ED562E" w:rsidP="00ED562E">
            <w:pPr>
              <w:rPr>
                <w:b/>
                <w:bCs/>
              </w:rPr>
            </w:pPr>
            <w:r w:rsidRPr="00ED562E">
              <w:rPr>
                <w:b/>
                <w:bCs/>
              </w:rPr>
              <w:t>Capital preservation focus</w:t>
            </w:r>
            <w:r w:rsidRPr="00ED562E">
              <w:rPr>
                <w:b/>
                <w:bCs/>
              </w:rPr>
              <w:br/>
              <w:t>Options for income only</w:t>
            </w:r>
          </w:p>
        </w:tc>
      </w:tr>
    </w:tbl>
    <w:p w14:paraId="622EAB4E" w14:textId="77777777" w:rsidR="00ED562E" w:rsidRPr="00ED562E" w:rsidRDefault="00ED562E" w:rsidP="00ED562E">
      <w:pPr>
        <w:rPr>
          <w:b/>
          <w:bCs/>
        </w:rPr>
      </w:pPr>
      <w:r w:rsidRPr="00ED562E">
        <w:rPr>
          <w:b/>
          <w:bCs/>
        </w:rPr>
        <w:pict w14:anchorId="78872BDE">
          <v:rect id="_x0000_i1073" style="width:0;height:1.5pt" o:hralign="center" o:hrstd="t" o:hr="t" fillcolor="#a0a0a0" stroked="f"/>
        </w:pict>
      </w:r>
    </w:p>
    <w:p w14:paraId="336EBC82" w14:textId="77777777" w:rsidR="00ED562E" w:rsidRPr="00ED562E" w:rsidRDefault="00ED562E" w:rsidP="00ED562E">
      <w:pPr>
        <w:rPr>
          <w:b/>
          <w:bCs/>
        </w:rPr>
      </w:pPr>
      <w:r w:rsidRPr="00ED562E">
        <w:rPr>
          <w:rFonts w:ascii="Segoe UI Emoji" w:hAnsi="Segoe UI Emoji" w:cs="Segoe UI Emoji"/>
          <w:b/>
          <w:bCs/>
        </w:rPr>
        <w:t>🔹</w:t>
      </w:r>
      <w:r w:rsidRPr="00ED562E">
        <w:rPr>
          <w:b/>
          <w:bCs/>
        </w:rPr>
        <w:t xml:space="preserve"> Position Sizing &amp; Allocation</w:t>
      </w:r>
    </w:p>
    <w:p w14:paraId="3A4293A7" w14:textId="77777777" w:rsidR="00ED562E" w:rsidRPr="00ED562E" w:rsidRDefault="00ED562E" w:rsidP="00ED562E">
      <w:pPr>
        <w:numPr>
          <w:ilvl w:val="0"/>
          <w:numId w:val="8"/>
        </w:numPr>
        <w:rPr>
          <w:b/>
          <w:bCs/>
        </w:rPr>
      </w:pPr>
      <w:r w:rsidRPr="00ED562E">
        <w:rPr>
          <w:b/>
          <w:bCs/>
        </w:rPr>
        <w:t>Stocks: ₹23L → diversified across 10–15 strong names → reduces idiosyncratic volatility</w:t>
      </w:r>
    </w:p>
    <w:p w14:paraId="27275200" w14:textId="77777777" w:rsidR="00ED562E" w:rsidRPr="00ED562E" w:rsidRDefault="00ED562E" w:rsidP="00ED562E">
      <w:pPr>
        <w:numPr>
          <w:ilvl w:val="0"/>
          <w:numId w:val="8"/>
        </w:numPr>
        <w:rPr>
          <w:b/>
          <w:bCs/>
        </w:rPr>
      </w:pPr>
      <w:r w:rsidRPr="00ED562E">
        <w:rPr>
          <w:b/>
          <w:bCs/>
        </w:rPr>
        <w:t>Options: ₹4L → split into 2–3 positions max, each risking ≤1–1.5L max loss, always hedged</w:t>
      </w:r>
    </w:p>
    <w:p w14:paraId="2A8185CB" w14:textId="77777777" w:rsidR="00ED562E" w:rsidRPr="00ED562E" w:rsidRDefault="00ED562E" w:rsidP="00ED562E">
      <w:pPr>
        <w:numPr>
          <w:ilvl w:val="1"/>
          <w:numId w:val="8"/>
        </w:numPr>
        <w:rPr>
          <w:b/>
          <w:bCs/>
        </w:rPr>
      </w:pPr>
      <w:r w:rsidRPr="00ED562E">
        <w:rPr>
          <w:b/>
          <w:bCs/>
        </w:rPr>
        <w:t>Example:</w:t>
      </w:r>
    </w:p>
    <w:p w14:paraId="45F694A3" w14:textId="77777777" w:rsidR="00ED562E" w:rsidRPr="00ED562E" w:rsidRDefault="00ED562E" w:rsidP="00ED562E">
      <w:pPr>
        <w:numPr>
          <w:ilvl w:val="2"/>
          <w:numId w:val="8"/>
        </w:numPr>
        <w:rPr>
          <w:b/>
          <w:bCs/>
        </w:rPr>
      </w:pPr>
      <w:r w:rsidRPr="00ED562E">
        <w:rPr>
          <w:b/>
          <w:bCs/>
        </w:rPr>
        <w:t>₹2L → hedged short options (Iron Condors / Credit Spreads)</w:t>
      </w:r>
    </w:p>
    <w:p w14:paraId="1FB10D87" w14:textId="77777777" w:rsidR="00ED562E" w:rsidRPr="00ED562E" w:rsidRDefault="00ED562E" w:rsidP="00ED562E">
      <w:pPr>
        <w:numPr>
          <w:ilvl w:val="2"/>
          <w:numId w:val="8"/>
        </w:numPr>
        <w:rPr>
          <w:b/>
          <w:bCs/>
        </w:rPr>
      </w:pPr>
      <w:r w:rsidRPr="00ED562E">
        <w:rPr>
          <w:b/>
          <w:bCs/>
        </w:rPr>
        <w:t>₹2L → tactical long options (Bull Call / Bear Put / Straddle)</w:t>
      </w:r>
    </w:p>
    <w:p w14:paraId="6660C57D" w14:textId="77777777" w:rsidR="00ED562E" w:rsidRPr="00ED562E" w:rsidRDefault="00ED562E" w:rsidP="00ED562E">
      <w:pPr>
        <w:numPr>
          <w:ilvl w:val="0"/>
          <w:numId w:val="8"/>
        </w:numPr>
        <w:rPr>
          <w:b/>
          <w:bCs/>
        </w:rPr>
      </w:pPr>
      <w:r w:rsidRPr="00ED562E">
        <w:rPr>
          <w:b/>
          <w:bCs/>
        </w:rPr>
        <w:t>Risk control:</w:t>
      </w:r>
    </w:p>
    <w:p w14:paraId="29853742" w14:textId="77777777" w:rsidR="00ED562E" w:rsidRPr="00ED562E" w:rsidRDefault="00ED562E" w:rsidP="00ED562E">
      <w:pPr>
        <w:numPr>
          <w:ilvl w:val="1"/>
          <w:numId w:val="8"/>
        </w:numPr>
        <w:rPr>
          <w:b/>
          <w:bCs/>
        </w:rPr>
      </w:pPr>
      <w:r w:rsidRPr="00ED562E">
        <w:rPr>
          <w:b/>
          <w:bCs/>
        </w:rPr>
        <w:lastRenderedPageBreak/>
        <w:t>Each options trade → max loss predefined</w:t>
      </w:r>
    </w:p>
    <w:p w14:paraId="76A5B990" w14:textId="77777777" w:rsidR="00ED562E" w:rsidRPr="00ED562E" w:rsidRDefault="00ED562E" w:rsidP="00ED562E">
      <w:pPr>
        <w:numPr>
          <w:ilvl w:val="1"/>
          <w:numId w:val="8"/>
        </w:numPr>
        <w:rPr>
          <w:b/>
          <w:bCs/>
        </w:rPr>
      </w:pPr>
      <w:r w:rsidRPr="00ED562E">
        <w:rPr>
          <w:b/>
          <w:bCs/>
        </w:rPr>
        <w:t>Stocks → cut losers, ride winners, no intraday trading</w:t>
      </w:r>
    </w:p>
    <w:p w14:paraId="4ECCBA4E" w14:textId="77777777" w:rsidR="00ED562E" w:rsidRPr="00ED562E" w:rsidRDefault="00ED562E" w:rsidP="00ED562E">
      <w:pPr>
        <w:rPr>
          <w:b/>
          <w:bCs/>
        </w:rPr>
      </w:pPr>
      <w:r w:rsidRPr="00ED562E">
        <w:rPr>
          <w:b/>
          <w:bCs/>
        </w:rPr>
        <w:pict w14:anchorId="74AAD683">
          <v:rect id="_x0000_i1074" style="width:0;height:1.5pt" o:hralign="center" o:hrstd="t" o:hr="t" fillcolor="#a0a0a0" stroked="f"/>
        </w:pict>
      </w:r>
    </w:p>
    <w:p w14:paraId="1F1418E1" w14:textId="77777777" w:rsidR="00ED562E" w:rsidRPr="00ED562E" w:rsidRDefault="00ED562E" w:rsidP="00ED562E">
      <w:pPr>
        <w:rPr>
          <w:b/>
          <w:bCs/>
        </w:rPr>
      </w:pPr>
      <w:r w:rsidRPr="00ED562E">
        <w:rPr>
          <w:rFonts w:ascii="Segoe UI Emoji" w:hAnsi="Segoe UI Emoji" w:cs="Segoe UI Emoji"/>
          <w:b/>
          <w:bCs/>
        </w:rPr>
        <w:t>🔹</w:t>
      </w:r>
      <w:r w:rsidRPr="00ED562E">
        <w:rPr>
          <w:b/>
          <w:bCs/>
        </w:rPr>
        <w:t xml:space="preserve"> Key Principles for Your Setup</w:t>
      </w:r>
    </w:p>
    <w:p w14:paraId="610B41B5" w14:textId="77777777" w:rsidR="00ED562E" w:rsidRPr="00ED562E" w:rsidRDefault="00ED562E" w:rsidP="00ED562E">
      <w:pPr>
        <w:numPr>
          <w:ilvl w:val="0"/>
          <w:numId w:val="9"/>
        </w:numPr>
        <w:rPr>
          <w:b/>
          <w:bCs/>
        </w:rPr>
      </w:pPr>
      <w:r w:rsidRPr="00ED562E">
        <w:rPr>
          <w:b/>
          <w:bCs/>
        </w:rPr>
        <w:t>No intraday trades → everything is end-of-day / swing trade</w:t>
      </w:r>
    </w:p>
    <w:p w14:paraId="07E4B205" w14:textId="77777777" w:rsidR="00ED562E" w:rsidRPr="00ED562E" w:rsidRDefault="00ED562E" w:rsidP="00ED562E">
      <w:pPr>
        <w:numPr>
          <w:ilvl w:val="0"/>
          <w:numId w:val="9"/>
        </w:numPr>
        <w:rPr>
          <w:b/>
          <w:bCs/>
        </w:rPr>
      </w:pPr>
      <w:r w:rsidRPr="00ED562E">
        <w:rPr>
          <w:b/>
          <w:bCs/>
        </w:rPr>
        <w:t>Stocks = anchor → largest portion of capital, moderate volatility (~15% annualized)</w:t>
      </w:r>
    </w:p>
    <w:p w14:paraId="6B8E278E" w14:textId="77777777" w:rsidR="00ED562E" w:rsidRPr="00ED562E" w:rsidRDefault="00ED562E" w:rsidP="00ED562E">
      <w:pPr>
        <w:numPr>
          <w:ilvl w:val="0"/>
          <w:numId w:val="9"/>
        </w:numPr>
        <w:rPr>
          <w:b/>
          <w:bCs/>
        </w:rPr>
      </w:pPr>
      <w:r w:rsidRPr="00ED562E">
        <w:rPr>
          <w:b/>
          <w:bCs/>
        </w:rPr>
        <w:t>Options = tactical → hedged spreads only, small allocation (~15%), max risk ₹4L</w:t>
      </w:r>
    </w:p>
    <w:p w14:paraId="47906633" w14:textId="77777777" w:rsidR="00ED562E" w:rsidRPr="00ED562E" w:rsidRDefault="00ED562E" w:rsidP="00ED562E">
      <w:pPr>
        <w:numPr>
          <w:ilvl w:val="0"/>
          <w:numId w:val="9"/>
        </w:numPr>
        <w:rPr>
          <w:b/>
          <w:bCs/>
        </w:rPr>
      </w:pPr>
      <w:r w:rsidRPr="00ED562E">
        <w:rPr>
          <w:b/>
          <w:bCs/>
        </w:rPr>
        <w:t>Regime filter → NIFTY/BANKNIFTY determines which strategy to execute</w:t>
      </w:r>
    </w:p>
    <w:p w14:paraId="09AD96DC" w14:textId="77777777" w:rsidR="00ED562E" w:rsidRPr="00ED562E" w:rsidRDefault="00ED562E" w:rsidP="00ED562E">
      <w:pPr>
        <w:numPr>
          <w:ilvl w:val="0"/>
          <w:numId w:val="9"/>
        </w:numPr>
        <w:rPr>
          <w:b/>
          <w:bCs/>
        </w:rPr>
      </w:pPr>
      <w:r w:rsidRPr="00ED562E">
        <w:rPr>
          <w:b/>
          <w:bCs/>
        </w:rPr>
        <w:t>Volatility alignment → high IV → long options; low IV / range → premium-selling spreads</w:t>
      </w:r>
    </w:p>
    <w:p w14:paraId="638131B6" w14:textId="77777777" w:rsidR="00ED562E" w:rsidRPr="00ED562E" w:rsidRDefault="00ED562E" w:rsidP="00ED562E">
      <w:pPr>
        <w:numPr>
          <w:ilvl w:val="0"/>
          <w:numId w:val="9"/>
        </w:numPr>
        <w:rPr>
          <w:b/>
          <w:bCs/>
        </w:rPr>
      </w:pPr>
      <w:r w:rsidRPr="00ED562E">
        <w:rPr>
          <w:b/>
          <w:bCs/>
        </w:rPr>
        <w:t>Position review weekly → roll options / add stock positions if regime continues</w:t>
      </w:r>
    </w:p>
    <w:p w14:paraId="6E5D115E" w14:textId="77777777" w:rsidR="00ED562E" w:rsidRPr="00ED562E" w:rsidRDefault="00ED562E" w:rsidP="00ED562E">
      <w:pPr>
        <w:rPr>
          <w:b/>
          <w:bCs/>
        </w:rPr>
      </w:pPr>
      <w:r w:rsidRPr="00ED562E">
        <w:rPr>
          <w:b/>
          <w:bCs/>
        </w:rPr>
        <w:pict w14:anchorId="58F44AF6">
          <v:rect id="_x0000_i1075" style="width:0;height:1.5pt" o:hralign="center" o:hrstd="t" o:hr="t" fillcolor="#a0a0a0" stroked="f"/>
        </w:pict>
      </w:r>
    </w:p>
    <w:p w14:paraId="037045D4" w14:textId="77777777" w:rsidR="00ED562E" w:rsidRPr="00ED562E" w:rsidRDefault="00ED562E" w:rsidP="00ED562E">
      <w:pPr>
        <w:rPr>
          <w:b/>
          <w:bCs/>
        </w:rPr>
      </w:pPr>
      <w:r w:rsidRPr="00ED562E">
        <w:rPr>
          <w:rFonts w:ascii="Segoe UI Emoji" w:hAnsi="Segoe UI Emoji" w:cs="Segoe UI Emoji"/>
          <w:b/>
          <w:bCs/>
        </w:rPr>
        <w:t>✅</w:t>
      </w:r>
      <w:r w:rsidRPr="00ED562E">
        <w:rPr>
          <w:b/>
          <w:bCs/>
        </w:rPr>
        <w:t xml:space="preserve"> Summary</w:t>
      </w:r>
    </w:p>
    <w:p w14:paraId="0533811A" w14:textId="77777777" w:rsidR="00ED562E" w:rsidRPr="00ED562E" w:rsidRDefault="00ED562E" w:rsidP="00ED562E">
      <w:pPr>
        <w:numPr>
          <w:ilvl w:val="0"/>
          <w:numId w:val="10"/>
        </w:numPr>
        <w:rPr>
          <w:b/>
          <w:bCs/>
        </w:rPr>
      </w:pPr>
      <w:r w:rsidRPr="00ED562E">
        <w:rPr>
          <w:b/>
          <w:bCs/>
        </w:rPr>
        <w:t>Bullish: Stocks heavy, options leveraged bullish spreads</w:t>
      </w:r>
    </w:p>
    <w:p w14:paraId="23EC86EF" w14:textId="77777777" w:rsidR="00ED562E" w:rsidRPr="00ED562E" w:rsidRDefault="00ED562E" w:rsidP="00ED562E">
      <w:pPr>
        <w:numPr>
          <w:ilvl w:val="0"/>
          <w:numId w:val="10"/>
        </w:numPr>
        <w:rPr>
          <w:b/>
          <w:bCs/>
        </w:rPr>
      </w:pPr>
      <w:r w:rsidRPr="00ED562E">
        <w:rPr>
          <w:b/>
          <w:bCs/>
        </w:rPr>
        <w:t>Bearish: Stocks preserve / cut losses, options bearish spreads</w:t>
      </w:r>
    </w:p>
    <w:p w14:paraId="4401330D" w14:textId="77777777" w:rsidR="00ED562E" w:rsidRPr="00ED562E" w:rsidRDefault="00ED562E" w:rsidP="00ED562E">
      <w:pPr>
        <w:numPr>
          <w:ilvl w:val="0"/>
          <w:numId w:val="10"/>
        </w:numPr>
        <w:rPr>
          <w:b/>
          <w:bCs/>
        </w:rPr>
      </w:pPr>
      <w:r w:rsidRPr="00ED562E">
        <w:rPr>
          <w:b/>
          <w:bCs/>
        </w:rPr>
        <w:t>Range / Mean Reversion: Stocks mostly hold, options hedged premium collection</w:t>
      </w:r>
    </w:p>
    <w:p w14:paraId="7D104459" w14:textId="77777777" w:rsidR="00ED562E" w:rsidRPr="00ED562E" w:rsidRDefault="00ED562E" w:rsidP="00ED562E">
      <w:pPr>
        <w:numPr>
          <w:ilvl w:val="0"/>
          <w:numId w:val="10"/>
        </w:numPr>
        <w:rPr>
          <w:b/>
          <w:bCs/>
        </w:rPr>
      </w:pPr>
      <w:r w:rsidRPr="00ED562E">
        <w:rPr>
          <w:b/>
          <w:bCs/>
        </w:rPr>
        <w:t>High Volatility: Avoid stocks, small tactical long straddles/strangles</w:t>
      </w:r>
    </w:p>
    <w:p w14:paraId="741B073C" w14:textId="77777777" w:rsidR="00ED562E" w:rsidRPr="00ED562E" w:rsidRDefault="00ED562E" w:rsidP="00ED562E">
      <w:pPr>
        <w:numPr>
          <w:ilvl w:val="0"/>
          <w:numId w:val="10"/>
        </w:numPr>
        <w:rPr>
          <w:b/>
          <w:bCs/>
        </w:rPr>
      </w:pPr>
      <w:r w:rsidRPr="00ED562E">
        <w:rPr>
          <w:b/>
          <w:bCs/>
        </w:rPr>
        <w:t>Neutral: Minimal trading, small hedged options for premium</w:t>
      </w:r>
    </w:p>
    <w:p w14:paraId="0B9DD06C" w14:textId="77777777" w:rsidR="003D0CDD" w:rsidRPr="00ED562E" w:rsidRDefault="003D0CDD" w:rsidP="00ED562E"/>
    <w:sectPr w:rsidR="003D0CDD" w:rsidRPr="00ED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EF5"/>
    <w:multiLevelType w:val="multilevel"/>
    <w:tmpl w:val="ADEC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123"/>
    <w:multiLevelType w:val="multilevel"/>
    <w:tmpl w:val="364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7834"/>
    <w:multiLevelType w:val="multilevel"/>
    <w:tmpl w:val="8B8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F5D70"/>
    <w:multiLevelType w:val="multilevel"/>
    <w:tmpl w:val="9DE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A0DA5"/>
    <w:multiLevelType w:val="multilevel"/>
    <w:tmpl w:val="263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A0362"/>
    <w:multiLevelType w:val="multilevel"/>
    <w:tmpl w:val="DB5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402E5"/>
    <w:multiLevelType w:val="multilevel"/>
    <w:tmpl w:val="504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667E5"/>
    <w:multiLevelType w:val="multilevel"/>
    <w:tmpl w:val="08F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A589C"/>
    <w:multiLevelType w:val="multilevel"/>
    <w:tmpl w:val="41E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10FB0"/>
    <w:multiLevelType w:val="multilevel"/>
    <w:tmpl w:val="192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70633">
    <w:abstractNumId w:val="5"/>
  </w:num>
  <w:num w:numId="2" w16cid:durableId="602877353">
    <w:abstractNumId w:val="2"/>
  </w:num>
  <w:num w:numId="3" w16cid:durableId="439035180">
    <w:abstractNumId w:val="8"/>
  </w:num>
  <w:num w:numId="4" w16cid:durableId="160004361">
    <w:abstractNumId w:val="4"/>
  </w:num>
  <w:num w:numId="5" w16cid:durableId="188839299">
    <w:abstractNumId w:val="3"/>
  </w:num>
  <w:num w:numId="6" w16cid:durableId="456536029">
    <w:abstractNumId w:val="7"/>
  </w:num>
  <w:num w:numId="7" w16cid:durableId="857814252">
    <w:abstractNumId w:val="9"/>
  </w:num>
  <w:num w:numId="8" w16cid:durableId="788933868">
    <w:abstractNumId w:val="6"/>
  </w:num>
  <w:num w:numId="9" w16cid:durableId="770248501">
    <w:abstractNumId w:val="0"/>
  </w:num>
  <w:num w:numId="10" w16cid:durableId="277685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9B"/>
    <w:rsid w:val="0002174B"/>
    <w:rsid w:val="003D0CDD"/>
    <w:rsid w:val="0051129B"/>
    <w:rsid w:val="00512D7E"/>
    <w:rsid w:val="00795A68"/>
    <w:rsid w:val="00ED1F8C"/>
    <w:rsid w:val="00ED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F6BF6-630C-48C0-9923-FB6FB38A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12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12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3</cp:revision>
  <dcterms:created xsi:type="dcterms:W3CDTF">2025-09-21T14:23:00Z</dcterms:created>
  <dcterms:modified xsi:type="dcterms:W3CDTF">2025-09-21T14:35:00Z</dcterms:modified>
</cp:coreProperties>
</file>