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7a4a" w:space="4" w:sz="4" w:val="single"/>
        </w:pBdr>
        <w:spacing w:after="80" w:before="200" w:lineRule="auto"/>
        <w:rPr/>
      </w:pPr>
      <w:r w:rsidDel="00000000" w:rsidR="00000000" w:rsidRPr="00000000">
        <w:rPr>
          <w:rFonts w:ascii="Arial" w:cs="Arial" w:eastAsia="Arial" w:hAnsi="Arial"/>
          <w:b w:val="1"/>
          <w:bCs w:val="1"/>
          <w:color w:val="1a1a1a"/>
          <w:sz w:val="44"/>
          <w:szCs w:val="44"/>
          <w:rtl w:val="0"/>
        </w:rPr>
        <w:t xml:space="preserve">Teeth Whitening at Home vs. Clinic: What Actually Works?</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40" w:before="80" w:lineRule="auto"/>
        <w:rPr/>
      </w:pPr>
      <w:r w:rsidDel="00000000" w:rsidR="00000000" w:rsidRPr="00000000">
        <w:rPr>
          <w:rFonts w:ascii="Arial" w:cs="Arial" w:eastAsia="Arial" w:hAnsi="Arial"/>
          <w:color w:val="3a3a3a"/>
          <w:sz w:val="22"/>
          <w:szCs w:val="22"/>
          <w:rtl w:val="0"/>
        </w:rPr>
        <w:t xml:space="preserve">Let's get something out of the way first: </w:t>
      </w:r>
      <w:r w:rsidDel="00000000" w:rsidR="00000000" w:rsidRPr="00000000">
        <w:rPr>
          <w:rFonts w:ascii="Arial" w:cs="Arial" w:eastAsia="Arial" w:hAnsi="Arial"/>
          <w:b w:val="1"/>
          <w:bCs w:val="1"/>
          <w:color w:val="1a1a1a"/>
          <w:sz w:val="22"/>
          <w:szCs w:val="22"/>
          <w:rtl w:val="0"/>
        </w:rPr>
        <w:t xml:space="preserve">charcoal toothpaste does not whiten your teeth.</w:t>
      </w:r>
      <w:r w:rsidDel="00000000" w:rsidR="00000000" w:rsidRPr="00000000">
        <w:rPr>
          <w:rFonts w:ascii="Arial" w:cs="Arial" w:eastAsia="Arial" w:hAnsi="Arial"/>
          <w:color w:val="3a3a3a"/>
          <w:sz w:val="22"/>
          <w:szCs w:val="22"/>
          <w:rtl w:val="0"/>
        </w:rPr>
        <w:t xml:space="preserve"> Neither does baking soda paste used regularly, oil pulling, lemon juice, or any of the other home remedies that cycle endlessly through Instagram. If anything, some of these actively damage your enamel.</w:t>
      </w:r>
      <w:r w:rsidDel="00000000" w:rsidR="00000000" w:rsidRPr="00000000">
        <w:rPr>
          <w:rtl w:val="0"/>
        </w:rPr>
      </w:r>
    </w:p>
    <w:p w:rsidR="00000000" w:rsidDel="00000000" w:rsidP="00000000" w:rsidRDefault="00000000" w:rsidRPr="00000000" w14:paraId="00000004">
      <w:pPr>
        <w:spacing w:after="140" w:before="80" w:lineRule="auto"/>
        <w:rPr/>
      </w:pPr>
      <w:r w:rsidDel="00000000" w:rsidR="00000000" w:rsidRPr="00000000">
        <w:rPr>
          <w:rFonts w:ascii="Arial" w:cs="Arial" w:eastAsia="Arial" w:hAnsi="Arial"/>
          <w:color w:val="3a3a3a"/>
          <w:sz w:val="22"/>
          <w:szCs w:val="22"/>
          <w:rtl w:val="0"/>
        </w:rPr>
        <w:t xml:space="preserve">With whitening products now sold everywhere from pharmacies to supermarkets, and professional treatments available across Mumbai, it's worth understanding what the clinical evidence actually says</w:t>
      </w:r>
      <w:r w:rsidDel="00000000" w:rsidR="00000000" w:rsidRPr="00000000">
        <w:rPr>
          <w:color w:val="3a3a3a"/>
          <w:rtl w:val="0"/>
        </w:rPr>
        <w:t xml:space="preserve"> </w:t>
      </w:r>
      <w:r w:rsidDel="00000000" w:rsidR="00000000" w:rsidRPr="00000000">
        <w:rPr>
          <w:rFonts w:ascii="Arial" w:cs="Arial" w:eastAsia="Arial" w:hAnsi="Arial"/>
          <w:color w:val="3a3a3a"/>
          <w:sz w:val="22"/>
          <w:szCs w:val="22"/>
          <w:rtl w:val="0"/>
        </w:rPr>
        <w:t xml:space="preserve">so you can make a smart decision instead of an expensive mistake.</w:t>
      </w:r>
      <w:r w:rsidDel="00000000" w:rsidR="00000000" w:rsidRPr="00000000">
        <w:rPr>
          <w:rtl w:val="0"/>
        </w:rPr>
      </w:r>
    </w:p>
    <w:p w:rsidR="00000000" w:rsidDel="00000000" w:rsidP="00000000" w:rsidRDefault="00000000" w:rsidRPr="00000000" w14:paraId="00000005">
      <w:pPr>
        <w:spacing w:after="140" w:before="80" w:lineRule="auto"/>
        <w:rPr/>
      </w:pPr>
      <w:r w:rsidDel="00000000" w:rsidR="00000000" w:rsidRPr="00000000">
        <w:rPr>
          <w:rFonts w:ascii="Arial" w:cs="Arial" w:eastAsia="Arial" w:hAnsi="Arial"/>
          <w:color w:val="3a3a3a"/>
          <w:sz w:val="22"/>
          <w:szCs w:val="22"/>
          <w:rtl w:val="0"/>
        </w:rPr>
        <w:t xml:space="preserve">This guide breaks down every major teeth whitening method, what the science says about each, and what will genuinely get you results</w:t>
      </w:r>
      <w:r w:rsidDel="00000000" w:rsidR="00000000" w:rsidRPr="00000000">
        <w:rPr>
          <w:color w:val="3a3a3a"/>
          <w:rtl w:val="0"/>
        </w:rPr>
        <w:t xml:space="preserve">, </w:t>
      </w:r>
      <w:r w:rsidDel="00000000" w:rsidR="00000000" w:rsidRPr="00000000">
        <w:rPr>
          <w:rFonts w:ascii="Arial" w:cs="Arial" w:eastAsia="Arial" w:hAnsi="Arial"/>
          <w:color w:val="3a3a3a"/>
          <w:sz w:val="22"/>
          <w:szCs w:val="22"/>
          <w:rtl w:val="0"/>
        </w:rPr>
        <w:t xml:space="preserve">whether you want to do it at home or in a clinic.</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Why Do Teeth Discolour in the First Place?</w:t>
      </w:r>
      <w:r w:rsidDel="00000000" w:rsidR="00000000" w:rsidRPr="00000000">
        <w:rPr>
          <w:rtl w:val="0"/>
        </w:rPr>
      </w:r>
    </w:p>
    <w:p w:rsidR="00000000" w:rsidDel="00000000" w:rsidP="00000000" w:rsidRDefault="00000000" w:rsidRPr="00000000" w14:paraId="00000008">
      <w:pPr>
        <w:spacing w:after="140" w:before="80" w:lineRule="auto"/>
        <w:rPr/>
      </w:pPr>
      <w:r w:rsidDel="00000000" w:rsidR="00000000" w:rsidRPr="00000000">
        <w:rPr>
          <w:rFonts w:ascii="Arial" w:cs="Arial" w:eastAsia="Arial" w:hAnsi="Arial"/>
          <w:color w:val="3a3a3a"/>
          <w:sz w:val="22"/>
          <w:szCs w:val="22"/>
          <w:rtl w:val="0"/>
        </w:rPr>
        <w:t xml:space="preserve">Before you can whiten effectively, it helps to understand what you're actually dealing with. Tooth discolouration falls into two categories:</w:t>
      </w:r>
      <w:r w:rsidDel="00000000" w:rsidR="00000000" w:rsidRPr="00000000">
        <w:rPr>
          <w:rtl w:val="0"/>
        </w:rPr>
      </w:r>
    </w:p>
    <w:p w:rsidR="00000000" w:rsidDel="00000000" w:rsidP="00000000" w:rsidRDefault="00000000" w:rsidRPr="00000000" w14:paraId="00000009">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Extrinsic Staining</w:t>
      </w:r>
      <w:r w:rsidDel="00000000" w:rsidR="00000000" w:rsidRPr="00000000">
        <w:rPr>
          <w:rtl w:val="0"/>
        </w:rPr>
      </w:r>
    </w:p>
    <w:p w:rsidR="00000000" w:rsidDel="00000000" w:rsidP="00000000" w:rsidRDefault="00000000" w:rsidRPr="00000000" w14:paraId="0000000A">
      <w:pPr>
        <w:spacing w:after="140" w:before="80" w:lineRule="auto"/>
        <w:rPr/>
      </w:pPr>
      <w:r w:rsidDel="00000000" w:rsidR="00000000" w:rsidRPr="00000000">
        <w:rPr>
          <w:rFonts w:ascii="Arial" w:cs="Arial" w:eastAsia="Arial" w:hAnsi="Arial"/>
          <w:color w:val="3a3a3a"/>
          <w:sz w:val="22"/>
          <w:szCs w:val="22"/>
          <w:rtl w:val="0"/>
        </w:rPr>
        <w:t xml:space="preserve">Surface stains caused by food, drinks, and habits. The main culprits: tea, coffee, red wine, turmeric-heavy food, tobacco, and cola. These stains sit on or just below the enamel surface and are the most responsive to whitening treatments.</w:t>
      </w:r>
      <w:r w:rsidDel="00000000" w:rsidR="00000000" w:rsidRPr="00000000">
        <w:rPr>
          <w:rtl w:val="0"/>
        </w:rPr>
      </w:r>
    </w:p>
    <w:p w:rsidR="00000000" w:rsidDel="00000000" w:rsidP="00000000" w:rsidRDefault="00000000" w:rsidRPr="00000000" w14:paraId="0000000B">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Intrinsic Staining</w:t>
      </w:r>
      <w:r w:rsidDel="00000000" w:rsidR="00000000" w:rsidRPr="00000000">
        <w:rPr>
          <w:rtl w:val="0"/>
        </w:rPr>
      </w:r>
    </w:p>
    <w:p w:rsidR="00000000" w:rsidDel="00000000" w:rsidP="00000000" w:rsidRDefault="00000000" w:rsidRPr="00000000" w14:paraId="0000000C">
      <w:pPr>
        <w:spacing w:after="140" w:before="80" w:lineRule="auto"/>
        <w:rPr/>
      </w:pPr>
      <w:r w:rsidDel="00000000" w:rsidR="00000000" w:rsidRPr="00000000">
        <w:rPr>
          <w:rFonts w:ascii="Arial" w:cs="Arial" w:eastAsia="Arial" w:hAnsi="Arial"/>
          <w:color w:val="3a3a3a"/>
          <w:sz w:val="22"/>
          <w:szCs w:val="22"/>
          <w:rtl w:val="0"/>
        </w:rPr>
        <w:t xml:space="preserve">Discolouration that originates inside the tooth itself. Causes include certain antibiotics (tetracycline taken during childhood), fluorosis, trauma, ageing, and root canal-treated teeth. Intrinsic stains are significantly harder to treat and often do not respond to standard whitening.</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pBdr>
          <w:left w:color="1a7a4a" w:space="10" w:sz="24" w:val="single"/>
        </w:pBdr>
        <w:shd w:fill="f0fff6" w:val="clear"/>
        <w:spacing w:after="120" w:before="120" w:lineRule="auto"/>
        <w:ind w:left="360" w:right="360" w:firstLine="0"/>
        <w:rPr/>
      </w:pPr>
      <w:r w:rsidDel="00000000" w:rsidR="00000000" w:rsidRPr="00000000">
        <w:rPr>
          <w:rFonts w:ascii="Arial" w:cs="Arial" w:eastAsia="Arial" w:hAnsi="Arial"/>
          <w:b w:val="1"/>
          <w:bCs w:val="1"/>
          <w:color w:val="1a7a4a"/>
          <w:sz w:val="20"/>
          <w:szCs w:val="20"/>
          <w:rtl w:val="0"/>
        </w:rPr>
        <w:t xml:space="preserve">Clinical note: </w:t>
      </w:r>
      <w:r w:rsidDel="00000000" w:rsidR="00000000" w:rsidRPr="00000000">
        <w:rPr>
          <w:rFonts w:ascii="Arial" w:cs="Arial" w:eastAsia="Arial" w:hAnsi="Arial"/>
          <w:color w:val="444444"/>
          <w:sz w:val="20"/>
          <w:szCs w:val="20"/>
          <w:rtl w:val="0"/>
        </w:rPr>
        <w:t xml:space="preserve">If your teeth are yellowish due to tea and coffee habits, most whitening methods will work well. If they're grey, banded, or have always been that colour, a clinical assessment is essential before spending money on any whitening product.</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2"/>
        <w:spacing w:after="120" w:before="300" w:lineRule="auto"/>
        <w:rPr/>
      </w:pPr>
      <w:r w:rsidDel="00000000" w:rsidR="00000000" w:rsidRPr="00000000">
        <w:rPr>
          <w:rtl w:val="0"/>
        </w:rPr>
      </w:r>
    </w:p>
    <w:p w:rsidR="00000000" w:rsidDel="00000000" w:rsidP="00000000" w:rsidRDefault="00000000" w:rsidRPr="00000000" w14:paraId="00000011">
      <w:pPr>
        <w:pStyle w:val="Heading2"/>
        <w:spacing w:after="120" w:before="300" w:lineRule="auto"/>
        <w:rPr/>
      </w:pPr>
      <w:r w:rsidDel="00000000" w:rsidR="00000000" w:rsidRPr="00000000">
        <w:rPr>
          <w:rtl w:val="0"/>
        </w:rPr>
      </w:r>
    </w:p>
    <w:p w:rsidR="00000000" w:rsidDel="00000000" w:rsidP="00000000" w:rsidRDefault="00000000" w:rsidRPr="00000000" w14:paraId="00000012">
      <w:pPr>
        <w:pStyle w:val="Heading2"/>
        <w:spacing w:after="120" w:before="300" w:lineRule="auto"/>
        <w:rPr/>
      </w:pPr>
      <w:r w:rsidDel="00000000" w:rsidR="00000000" w:rsidRPr="00000000">
        <w:rPr>
          <w:rtl w:val="0"/>
        </w:rPr>
      </w:r>
    </w:p>
    <w:p w:rsidR="00000000" w:rsidDel="00000000" w:rsidP="00000000" w:rsidRDefault="00000000" w:rsidRPr="00000000" w14:paraId="00000013">
      <w:pPr>
        <w:pStyle w:val="Heading2"/>
        <w:spacing w:after="120" w:before="300" w:lineRule="auto"/>
        <w:rPr/>
      </w:pPr>
      <w:r w:rsidDel="00000000" w:rsidR="00000000" w:rsidRPr="00000000">
        <w:rPr>
          <w:rtl w:val="0"/>
        </w:rPr>
      </w:r>
    </w:p>
    <w:p w:rsidR="00000000" w:rsidDel="00000000" w:rsidP="00000000" w:rsidRDefault="00000000" w:rsidRPr="00000000" w14:paraId="00000014">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The Myths: What Doesn't Actually Work</w:t>
      </w:r>
      <w:r w:rsidDel="00000000" w:rsidR="00000000" w:rsidRPr="00000000">
        <w:rPr>
          <w:rtl w:val="0"/>
        </w:rPr>
      </w:r>
    </w:p>
    <w:p w:rsidR="00000000" w:rsidDel="00000000" w:rsidP="00000000" w:rsidRDefault="00000000" w:rsidRPr="00000000" w14:paraId="00000015">
      <w:pPr>
        <w:pStyle w:val="Heading3"/>
        <w:spacing w:after="80" w:before="200" w:lineRule="auto"/>
        <w:rPr/>
      </w:pPr>
      <w:r w:rsidDel="00000000" w:rsidR="00000000" w:rsidRPr="00000000">
        <w:rPr>
          <w:rFonts w:ascii="Arial Unicode MS" w:cs="Arial Unicode MS" w:eastAsia="Arial Unicode MS" w:hAnsi="Arial Unicode MS"/>
          <w:b w:val="1"/>
          <w:bCs w:val="1"/>
          <w:color w:val="333333"/>
          <w:sz w:val="24"/>
          <w:szCs w:val="24"/>
          <w:rtl w:val="0"/>
        </w:rPr>
        <w:t xml:space="preserve">Activated Charcoal Toothpaste ❌</w:t>
      </w:r>
      <w:r w:rsidDel="00000000" w:rsidR="00000000" w:rsidRPr="00000000">
        <w:rPr>
          <w:rtl w:val="0"/>
        </w:rPr>
      </w:r>
    </w:p>
    <w:p w:rsidR="00000000" w:rsidDel="00000000" w:rsidP="00000000" w:rsidRDefault="00000000" w:rsidRPr="00000000" w14:paraId="00000016">
      <w:pPr>
        <w:spacing w:after="140" w:before="80" w:lineRule="auto"/>
        <w:rPr/>
      </w:pPr>
      <w:r w:rsidDel="00000000" w:rsidR="00000000" w:rsidRPr="00000000">
        <w:rPr>
          <w:rFonts w:ascii="Arial" w:cs="Arial" w:eastAsia="Arial" w:hAnsi="Arial"/>
          <w:color w:val="3a3a3a"/>
          <w:sz w:val="22"/>
          <w:szCs w:val="22"/>
          <w:rtl w:val="0"/>
        </w:rPr>
        <w:t xml:space="preserve">Possibly the most overhyped dental product of the last decade. Charcoal is abrasive — it can scrub away some surface staining, which gives the temporary impression of whitening. But it contains no bleaching agents and cannot lift colour from within the tooth. Worse, regular use of abrasive charcoal paste erodes enamel over time, which paradoxically makes teeth look more yellow as the darker dentine underneath becomes more visible.</w:t>
      </w:r>
      <w:r w:rsidDel="00000000" w:rsidR="00000000" w:rsidRPr="00000000">
        <w:rPr>
          <w:rtl w:val="0"/>
        </w:rPr>
      </w:r>
    </w:p>
    <w:p w:rsidR="00000000" w:rsidDel="00000000" w:rsidP="00000000" w:rsidRDefault="00000000" w:rsidRPr="00000000" w14:paraId="00000017">
      <w:pPr>
        <w:spacing w:after="140" w:before="80" w:lineRule="auto"/>
        <w:rPr/>
      </w:pPr>
      <w:r w:rsidDel="00000000" w:rsidR="00000000" w:rsidRPr="00000000">
        <w:rPr>
          <w:rFonts w:ascii="Arial" w:cs="Arial" w:eastAsia="Arial" w:hAnsi="Arial"/>
          <w:b w:val="1"/>
          <w:bCs w:val="1"/>
          <w:color w:val="1a1a1a"/>
          <w:sz w:val="22"/>
          <w:szCs w:val="22"/>
          <w:rtl w:val="0"/>
        </w:rPr>
        <w:t xml:space="preserve">The evidence: </w:t>
      </w:r>
      <w:r w:rsidDel="00000000" w:rsidR="00000000" w:rsidRPr="00000000">
        <w:rPr>
          <w:rFonts w:ascii="Arial" w:cs="Arial" w:eastAsia="Arial" w:hAnsi="Arial"/>
          <w:color w:val="3a3a3a"/>
          <w:sz w:val="22"/>
          <w:szCs w:val="22"/>
          <w:rtl w:val="0"/>
        </w:rPr>
        <w:t xml:space="preserve">A 2019 review in the British Dental Journal found no clinical evidence that charcoal toothpaste is safe or effective for whitening teeth. The American Dental Association has not approved any charcoal dental product.</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pStyle w:val="Heading3"/>
        <w:spacing w:after="80" w:before="200" w:lineRule="auto"/>
        <w:rPr/>
      </w:pPr>
      <w:r w:rsidDel="00000000" w:rsidR="00000000" w:rsidRPr="00000000">
        <w:rPr>
          <w:rFonts w:ascii="Arial Unicode MS" w:cs="Arial Unicode MS" w:eastAsia="Arial Unicode MS" w:hAnsi="Arial Unicode MS"/>
          <w:b w:val="1"/>
          <w:bCs w:val="1"/>
          <w:color w:val="333333"/>
          <w:sz w:val="24"/>
          <w:szCs w:val="24"/>
          <w:rtl w:val="0"/>
        </w:rPr>
        <w:t xml:space="preserve">Baking Soda ❌ (Mostly)</w:t>
      </w:r>
      <w:r w:rsidDel="00000000" w:rsidR="00000000" w:rsidRPr="00000000">
        <w:rPr>
          <w:rtl w:val="0"/>
        </w:rPr>
      </w:r>
    </w:p>
    <w:p w:rsidR="00000000" w:rsidDel="00000000" w:rsidP="00000000" w:rsidRDefault="00000000" w:rsidRPr="00000000" w14:paraId="0000001A">
      <w:pPr>
        <w:spacing w:after="140" w:before="80" w:lineRule="auto"/>
        <w:rPr/>
      </w:pPr>
      <w:r w:rsidDel="00000000" w:rsidR="00000000" w:rsidRPr="00000000">
        <w:rPr>
          <w:rFonts w:ascii="Arial" w:cs="Arial" w:eastAsia="Arial" w:hAnsi="Arial"/>
          <w:color w:val="3a3a3a"/>
          <w:sz w:val="22"/>
          <w:szCs w:val="22"/>
          <w:rtl w:val="0"/>
        </w:rPr>
        <w:t xml:space="preserve">Sodium bicarbonate is mildly abrasive and has some antibacterial properties. Used occasionally, it can reduce surface staining. Used regularly as a toothpaste replacement, it gradually wears enamel. Like charcoal, it has no peroxide-based bleaching action and cannot change the underlying tooth shade.</w:t>
      </w:r>
      <w:r w:rsidDel="00000000" w:rsidR="00000000" w:rsidRPr="00000000">
        <w:rPr>
          <w:rtl w:val="0"/>
        </w:rPr>
      </w:r>
    </w:p>
    <w:p w:rsidR="00000000" w:rsidDel="00000000" w:rsidP="00000000" w:rsidRDefault="00000000" w:rsidRPr="00000000" w14:paraId="0000001B">
      <w:pPr>
        <w:pStyle w:val="Heading3"/>
        <w:spacing w:after="80" w:before="200" w:lineRule="auto"/>
        <w:rPr/>
      </w:pPr>
      <w:r w:rsidDel="00000000" w:rsidR="00000000" w:rsidRPr="00000000">
        <w:rPr>
          <w:rFonts w:ascii="Arial Unicode MS" w:cs="Arial Unicode MS" w:eastAsia="Arial Unicode MS" w:hAnsi="Arial Unicode MS"/>
          <w:b w:val="1"/>
          <w:bCs w:val="1"/>
          <w:color w:val="333333"/>
          <w:sz w:val="24"/>
          <w:szCs w:val="24"/>
          <w:rtl w:val="0"/>
        </w:rPr>
        <w:t xml:space="preserve">Lemon Juice / Apple Cider Vinegar ❌</w:t>
      </w:r>
      <w:r w:rsidDel="00000000" w:rsidR="00000000" w:rsidRPr="00000000">
        <w:rPr>
          <w:rtl w:val="0"/>
        </w:rPr>
      </w:r>
    </w:p>
    <w:p w:rsidR="00000000" w:rsidDel="00000000" w:rsidP="00000000" w:rsidRDefault="00000000" w:rsidRPr="00000000" w14:paraId="0000001C">
      <w:pPr>
        <w:spacing w:after="140" w:before="80" w:lineRule="auto"/>
        <w:rPr/>
      </w:pPr>
      <w:r w:rsidDel="00000000" w:rsidR="00000000" w:rsidRPr="00000000">
        <w:rPr>
          <w:rFonts w:ascii="Arial" w:cs="Arial" w:eastAsia="Arial" w:hAnsi="Arial"/>
          <w:color w:val="3a3a3a"/>
          <w:sz w:val="22"/>
          <w:szCs w:val="22"/>
          <w:rtl w:val="0"/>
        </w:rPr>
        <w:t xml:space="preserve">Both are acidic. Acid demineralises enamel. Rubbing acidic substances on your teeth to whiten them is the dental equivalent of using sandpaper to polish glass. You may temporarily see brighter-looking teeth due to surface etching — what you're actually seeing is damaged enamel. Do not use these.</w:t>
      </w:r>
      <w:r w:rsidDel="00000000" w:rsidR="00000000" w:rsidRPr="00000000">
        <w:rPr>
          <w:rtl w:val="0"/>
        </w:rPr>
      </w:r>
    </w:p>
    <w:p w:rsidR="00000000" w:rsidDel="00000000" w:rsidP="00000000" w:rsidRDefault="00000000" w:rsidRPr="00000000" w14:paraId="0000001D">
      <w:pPr>
        <w:pStyle w:val="Heading3"/>
        <w:spacing w:after="80" w:before="200" w:lineRule="auto"/>
        <w:rPr/>
      </w:pPr>
      <w:r w:rsidDel="00000000" w:rsidR="00000000" w:rsidRPr="00000000">
        <w:rPr>
          <w:rFonts w:ascii="Arial Unicode MS" w:cs="Arial Unicode MS" w:eastAsia="Arial Unicode MS" w:hAnsi="Arial Unicode MS"/>
          <w:b w:val="1"/>
          <w:bCs w:val="1"/>
          <w:color w:val="333333"/>
          <w:sz w:val="24"/>
          <w:szCs w:val="24"/>
          <w:rtl w:val="0"/>
        </w:rPr>
        <w:t xml:space="preserve">Oil Pulling ❌</w:t>
      </w:r>
      <w:r w:rsidDel="00000000" w:rsidR="00000000" w:rsidRPr="00000000">
        <w:rPr>
          <w:rtl w:val="0"/>
        </w:rPr>
      </w:r>
    </w:p>
    <w:p w:rsidR="00000000" w:rsidDel="00000000" w:rsidP="00000000" w:rsidRDefault="00000000" w:rsidRPr="00000000" w14:paraId="0000001E">
      <w:pPr>
        <w:spacing w:after="140" w:before="80" w:lineRule="auto"/>
        <w:rPr/>
      </w:pPr>
      <w:r w:rsidDel="00000000" w:rsidR="00000000" w:rsidRPr="00000000">
        <w:rPr>
          <w:rFonts w:ascii="Arial" w:cs="Arial" w:eastAsia="Arial" w:hAnsi="Arial"/>
          <w:color w:val="3a3a3a"/>
          <w:sz w:val="22"/>
          <w:szCs w:val="22"/>
          <w:rtl w:val="0"/>
        </w:rPr>
        <w:t xml:space="preserve">An Ayurvedic practice with some evidence for reducing certain bacteria. Zero clinical evidence for whitening. It will not change your tooth colour.</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pBdr>
          <w:left w:color="cc6600" w:space="10" w:sz="24" w:val="single"/>
        </w:pBdr>
        <w:shd w:fill="fff8f0" w:val="clear"/>
        <w:spacing w:after="120" w:before="120" w:lineRule="auto"/>
        <w:ind w:left="360" w:right="360" w:firstLine="0"/>
        <w:rPr/>
      </w:pPr>
      <w:r w:rsidDel="00000000" w:rsidR="00000000" w:rsidRPr="00000000">
        <w:rPr>
          <w:rFonts w:ascii="Arial" w:cs="Arial" w:eastAsia="Arial" w:hAnsi="Arial"/>
          <w:b w:val="1"/>
          <w:bCs w:val="1"/>
          <w:color w:val="cc6600"/>
          <w:sz w:val="20"/>
          <w:szCs w:val="20"/>
          <w:rtl w:val="0"/>
        </w:rPr>
        <w:t xml:space="preserve">Bottom line: </w:t>
      </w:r>
      <w:r w:rsidDel="00000000" w:rsidR="00000000" w:rsidRPr="00000000">
        <w:rPr>
          <w:rFonts w:ascii="Arial" w:cs="Arial" w:eastAsia="Arial" w:hAnsi="Arial"/>
          <w:color w:val="444444"/>
          <w:sz w:val="20"/>
          <w:szCs w:val="20"/>
          <w:rtl w:val="0"/>
        </w:rPr>
        <w:t xml:space="preserve">None of these methods produce clinically meaningful whitening. The only active ingredient proven to whiten teeth is peroxide  specifically hydrogen peroxide or carbamide peroxide. Everything else is marketing.</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What Actually Works: The Science</w:t>
      </w:r>
      <w:r w:rsidDel="00000000" w:rsidR="00000000" w:rsidRPr="00000000">
        <w:rPr>
          <w:rtl w:val="0"/>
        </w:rPr>
      </w:r>
    </w:p>
    <w:p w:rsidR="00000000" w:rsidDel="00000000" w:rsidP="00000000" w:rsidRDefault="00000000" w:rsidRPr="00000000" w14:paraId="00000023">
      <w:pPr>
        <w:spacing w:after="140" w:before="80" w:lineRule="auto"/>
        <w:rPr/>
      </w:pPr>
      <w:r w:rsidDel="00000000" w:rsidR="00000000" w:rsidRPr="00000000">
        <w:rPr>
          <w:rFonts w:ascii="Arial" w:cs="Arial" w:eastAsia="Arial" w:hAnsi="Arial"/>
          <w:color w:val="3a3a3a"/>
          <w:sz w:val="22"/>
          <w:szCs w:val="22"/>
          <w:rtl w:val="0"/>
        </w:rPr>
        <w:t xml:space="preserve">Teeth whitening works through a chemical process called oxidation. Hydrogen peroxide (or carbamide peroxide, which breaks down into hydrogen peroxide) penetrates the enamel and oxidises the pigmented compounds inside the tooth structure, breaking them apart and reducing their colour intensity.</w:t>
      </w:r>
      <w:r w:rsidDel="00000000" w:rsidR="00000000" w:rsidRPr="00000000">
        <w:rPr>
          <w:rtl w:val="0"/>
        </w:rPr>
      </w:r>
    </w:p>
    <w:p w:rsidR="00000000" w:rsidDel="00000000" w:rsidP="00000000" w:rsidRDefault="00000000" w:rsidRPr="00000000" w14:paraId="00000024">
      <w:pPr>
        <w:spacing w:after="140" w:before="80" w:lineRule="auto"/>
        <w:rPr/>
      </w:pPr>
      <w:r w:rsidDel="00000000" w:rsidR="00000000" w:rsidRPr="00000000">
        <w:rPr>
          <w:rFonts w:ascii="Arial" w:cs="Arial" w:eastAsia="Arial" w:hAnsi="Arial"/>
          <w:color w:val="3a3a3a"/>
          <w:sz w:val="22"/>
          <w:szCs w:val="22"/>
          <w:rtl w:val="0"/>
        </w:rPr>
        <w:t xml:space="preserve">The key variables are: peroxide concentration, contact time, and the condition of the tooth surface. This is why professional treatments are more effective — higher concentrations, better delivery systems, and controlled application.</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pStyle w:val="Heading2"/>
        <w:spacing w:after="120" w:before="300" w:lineRule="auto"/>
        <w:rPr/>
      </w:pPr>
      <w:r w:rsidDel="00000000" w:rsidR="00000000" w:rsidRPr="00000000">
        <w:rPr>
          <w:rtl w:val="0"/>
        </w:rPr>
      </w:r>
    </w:p>
    <w:p w:rsidR="00000000" w:rsidDel="00000000" w:rsidP="00000000" w:rsidRDefault="00000000" w:rsidRPr="00000000" w14:paraId="00000027">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Home vs. Clinic: A Method-by-Method Comparison</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4a"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4a"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Whitening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4a"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4a"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a1a1a"/>
                <w:sz w:val="20"/>
                <w:szCs w:val="20"/>
                <w:rtl w:val="0"/>
              </w:rPr>
              <w:t xml:space="preserve">Charcoal toothpaste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3a3a3a"/>
                <w:sz w:val="20"/>
                <w:szCs w:val="20"/>
                <w:rtl w:val="0"/>
              </w:rPr>
              <w:t xml:space="preserve">None (no peroxide)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3a3a3a"/>
                <w:sz w:val="20"/>
                <w:szCs w:val="20"/>
                <w:rtl w:val="0"/>
              </w:rPr>
              <w:t xml:space="preserve">⚠️ Damages enamel with overuse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3a3a3a"/>
                <w:sz w:val="20"/>
                <w:szCs w:val="20"/>
                <w:rtl w:val="0"/>
              </w:rPr>
              <w:t xml:space="preserve">Avoid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a1a1a"/>
                <w:sz w:val="20"/>
                <w:szCs w:val="20"/>
                <w:rtl w:val="0"/>
              </w:rPr>
              <w:t xml:space="preserve">Baking soda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3a3a3a"/>
                <w:sz w:val="20"/>
                <w:szCs w:val="20"/>
                <w:rtl w:val="0"/>
              </w:rPr>
              <w:t xml:space="preserve">Minimal (surface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3a3a3a"/>
                <w:sz w:val="20"/>
                <w:szCs w:val="20"/>
                <w:rtl w:val="0"/>
              </w:rPr>
              <w:t xml:space="preserve">⚠️ Abrasive with regular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3a3a3a"/>
                <w:sz w:val="20"/>
                <w:szCs w:val="20"/>
                <w:rtl w:val="0"/>
              </w:rPr>
              <w:t xml:space="preserve">Occasional use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a1a1a"/>
                <w:sz w:val="20"/>
                <w:szCs w:val="20"/>
                <w:rtl w:val="0"/>
              </w:rPr>
              <w:t xml:space="preserve">Whitening toothpaste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3a3a3a"/>
                <w:sz w:val="20"/>
                <w:szCs w:val="20"/>
                <w:rtl w:val="0"/>
              </w:rPr>
              <w:t xml:space="preserve">Low (surface stains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0"/>
                <w:bCs w:val="0"/>
                <w:color w:val="3a3a3a"/>
                <w:sz w:val="20"/>
                <w:szCs w:val="20"/>
                <w:rtl w:val="0"/>
              </w:rPr>
              <w:t xml:space="preserve">✅ Safe with ADA-approved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3a3a3a"/>
                <w:sz w:val="20"/>
                <w:szCs w:val="20"/>
                <w:rtl w:val="0"/>
              </w:rPr>
              <w:t xml:space="preserve">Maintenance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1a1a"/>
                <w:sz w:val="20"/>
                <w:szCs w:val="20"/>
                <w:rtl w:val="0"/>
              </w:rPr>
              <w:t xml:space="preserve">OTC whitening strips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a3a3a"/>
                <w:sz w:val="20"/>
                <w:szCs w:val="20"/>
                <w:rtl w:val="0"/>
              </w:rPr>
              <w:t xml:space="preserve">Moderate (1–2 shades)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0"/>
                <w:bCs w:val="0"/>
                <w:color w:val="3a3a3a"/>
                <w:sz w:val="20"/>
                <w:szCs w:val="20"/>
                <w:rtl w:val="0"/>
              </w:rPr>
              <w:t xml:space="preserve">✅ Generally safe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a3a3a"/>
                <w:sz w:val="20"/>
                <w:szCs w:val="20"/>
                <w:rtl w:val="0"/>
              </w:rPr>
              <w:t xml:space="preserve">Useful for mild staining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1a1a"/>
                <w:sz w:val="20"/>
                <w:szCs w:val="20"/>
                <w:rtl w:val="0"/>
              </w:rPr>
              <w:t xml:space="preserve">OTC whitening trays/gels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3a3a3a"/>
                <w:sz w:val="20"/>
                <w:szCs w:val="20"/>
                <w:rtl w:val="0"/>
              </w:rPr>
              <w:t xml:space="preserve">Moderate (1–3 shades)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0"/>
                <w:bCs w:val="0"/>
                <w:color w:val="3a3a3a"/>
                <w:sz w:val="20"/>
                <w:szCs w:val="20"/>
                <w:rtl w:val="0"/>
              </w:rPr>
              <w:t xml:space="preserve">✅ Safe if used as directed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a3a3a"/>
                <w:sz w:val="20"/>
                <w:szCs w:val="20"/>
                <w:rtl w:val="0"/>
              </w:rPr>
              <w:t xml:space="preserve">Decent for home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a1a1a"/>
                <w:sz w:val="20"/>
                <w:szCs w:val="20"/>
                <w:rtl w:val="0"/>
              </w:rPr>
              <w:t xml:space="preserve">Dentist take-home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3a3a3a"/>
                <w:sz w:val="20"/>
                <w:szCs w:val="20"/>
                <w:rtl w:val="0"/>
              </w:rPr>
              <w:t xml:space="preserve">Good (3–5 shades)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0"/>
                <w:bCs w:val="0"/>
                <w:color w:val="3a3a3a"/>
                <w:sz w:val="20"/>
                <w:szCs w:val="20"/>
                <w:rtl w:val="0"/>
              </w:rPr>
              <w:t xml:space="preserve">✅ Custom fit = safer gums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a3a3a"/>
                <w:sz w:val="20"/>
                <w:szCs w:val="20"/>
                <w:rtl w:val="0"/>
              </w:rPr>
              <w:t xml:space="preserve">Strong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a1a1a"/>
                <w:sz w:val="20"/>
                <w:szCs w:val="20"/>
                <w:rtl w:val="0"/>
              </w:rPr>
              <w:t xml:space="preserve">In-office whitening (clinic)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3a3a3a"/>
                <w:sz w:val="20"/>
                <w:szCs w:val="20"/>
                <w:rtl w:val="0"/>
              </w:rPr>
              <w:t xml:space="preserve">Excellent (5–10 shades)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b w:val="0"/>
                <w:bCs w:val="0"/>
                <w:color w:val="3a3a3a"/>
                <w:sz w:val="20"/>
                <w:szCs w:val="20"/>
                <w:rtl w:val="0"/>
              </w:rPr>
              <w:t xml:space="preserve">✅ Supervised; best for 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7"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a3a3a"/>
                <w:sz w:val="20"/>
                <w:szCs w:val="20"/>
                <w:rtl w:val="0"/>
              </w:rPr>
              <w:t xml:space="preserve">Recommended for best results</w:t>
            </w:r>
            <w:r w:rsidDel="00000000" w:rsidR="00000000" w:rsidRPr="00000000">
              <w:rPr>
                <w:rtl w:val="0"/>
              </w:rPr>
            </w:r>
          </w:p>
        </w:tc>
      </w:tr>
    </w:tbl>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Home Whitening Options: What's Worth Buying?</w:t>
      </w:r>
      <w:r w:rsidDel="00000000" w:rsidR="00000000" w:rsidRPr="00000000">
        <w:rPr>
          <w:rtl w:val="0"/>
        </w:rPr>
      </w:r>
    </w:p>
    <w:p w:rsidR="00000000" w:rsidDel="00000000" w:rsidP="00000000" w:rsidRDefault="00000000" w:rsidRPr="00000000" w14:paraId="0000004B">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Over-the-Counter Whitening Strips</w:t>
      </w:r>
      <w:r w:rsidDel="00000000" w:rsidR="00000000" w:rsidRPr="00000000">
        <w:rPr>
          <w:rtl w:val="0"/>
        </w:rPr>
      </w:r>
    </w:p>
    <w:p w:rsidR="00000000" w:rsidDel="00000000" w:rsidP="00000000" w:rsidRDefault="00000000" w:rsidRPr="00000000" w14:paraId="0000004C">
      <w:pPr>
        <w:spacing w:after="140" w:before="80" w:lineRule="auto"/>
        <w:rPr/>
      </w:pPr>
      <w:r w:rsidDel="00000000" w:rsidR="00000000" w:rsidRPr="00000000">
        <w:rPr>
          <w:rFonts w:ascii="Arial" w:cs="Arial" w:eastAsia="Arial" w:hAnsi="Arial"/>
          <w:color w:val="3a3a3a"/>
          <w:sz w:val="22"/>
          <w:szCs w:val="22"/>
          <w:rtl w:val="0"/>
        </w:rPr>
        <w:t xml:space="preserve">Products like Oral-B Whitestrips contain low concentrations of hydrogen peroxide (typically 5–10%) and can produce noticeable results with consistent daily use over 2–3 weeks. They work best for mild to moderate extrinsic staining. Limitations: the strips don't conform perfectly to teeth, leaving edges and between teeth less treated, and they can cause temporary sensitivity.</w:t>
      </w:r>
      <w:r w:rsidDel="00000000" w:rsidR="00000000" w:rsidRPr="00000000">
        <w:rPr>
          <w:rtl w:val="0"/>
        </w:rPr>
      </w:r>
    </w:p>
    <w:p w:rsidR="00000000" w:rsidDel="00000000" w:rsidP="00000000" w:rsidRDefault="00000000" w:rsidRPr="00000000" w14:paraId="0000004D">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OTC Whitening Trays and Gels</w:t>
      </w:r>
      <w:r w:rsidDel="00000000" w:rsidR="00000000" w:rsidRPr="00000000">
        <w:rPr>
          <w:rtl w:val="0"/>
        </w:rPr>
      </w:r>
    </w:p>
    <w:p w:rsidR="00000000" w:rsidDel="00000000" w:rsidP="00000000" w:rsidRDefault="00000000" w:rsidRPr="00000000" w14:paraId="0000004E">
      <w:pPr>
        <w:spacing w:after="140" w:before="80" w:lineRule="auto"/>
        <w:rPr/>
      </w:pPr>
      <w:r w:rsidDel="00000000" w:rsidR="00000000" w:rsidRPr="00000000">
        <w:rPr>
          <w:rFonts w:ascii="Arial" w:cs="Arial" w:eastAsia="Arial" w:hAnsi="Arial"/>
          <w:color w:val="3a3a3a"/>
          <w:sz w:val="22"/>
          <w:szCs w:val="22"/>
          <w:rtl w:val="0"/>
        </w:rPr>
        <w:t xml:space="preserve">One-size-fits-all trays with whitening gel. More coverage than strips, but the loose fit means gel contact with gums — which can cause irritation. Results are similar to strips: 1–3 shades for mild staining.</w:t>
      </w:r>
      <w:r w:rsidDel="00000000" w:rsidR="00000000" w:rsidRPr="00000000">
        <w:rPr>
          <w:rtl w:val="0"/>
        </w:rPr>
      </w:r>
    </w:p>
    <w:p w:rsidR="00000000" w:rsidDel="00000000" w:rsidP="00000000" w:rsidRDefault="00000000" w:rsidRPr="00000000" w14:paraId="0000004F">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Whitening Toothpastes</w:t>
      </w:r>
      <w:r w:rsidDel="00000000" w:rsidR="00000000" w:rsidRPr="00000000">
        <w:rPr>
          <w:rtl w:val="0"/>
        </w:rPr>
      </w:r>
    </w:p>
    <w:p w:rsidR="00000000" w:rsidDel="00000000" w:rsidP="00000000" w:rsidRDefault="00000000" w:rsidRPr="00000000" w14:paraId="00000050">
      <w:pPr>
        <w:spacing w:after="140" w:before="80" w:lineRule="auto"/>
        <w:rPr/>
      </w:pPr>
      <w:r w:rsidDel="00000000" w:rsidR="00000000" w:rsidRPr="00000000">
        <w:rPr>
          <w:rFonts w:ascii="Arial" w:cs="Arial" w:eastAsia="Arial" w:hAnsi="Arial"/>
          <w:color w:val="3a3a3a"/>
          <w:sz w:val="22"/>
          <w:szCs w:val="22"/>
          <w:rtl w:val="0"/>
        </w:rPr>
        <w:t xml:space="preserve">Most contain very low peroxide concentrations or rely on mild abrasives. Good for maintaining results after a whitening treatment, not for achieving whitening on their own. Look for the ADA seal of acceptance and avoid those with charcoal or microbeads.</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Bdr>
          <w:left w:color="1a7a4a" w:space="10" w:sz="24" w:val="single"/>
        </w:pBdr>
        <w:shd w:fill="f0fff6" w:val="clear"/>
        <w:spacing w:after="120" w:before="120" w:lineRule="auto"/>
        <w:ind w:left="360" w:right="360" w:firstLine="0"/>
        <w:rPr/>
      </w:pPr>
      <w:r w:rsidDel="00000000" w:rsidR="00000000" w:rsidRPr="00000000">
        <w:rPr>
          <w:rFonts w:ascii="Arial" w:cs="Arial" w:eastAsia="Arial" w:hAnsi="Arial"/>
          <w:b w:val="1"/>
          <w:bCs w:val="1"/>
          <w:color w:val="1a7a4a"/>
          <w:sz w:val="20"/>
          <w:szCs w:val="20"/>
          <w:rtl w:val="0"/>
        </w:rPr>
        <w:t xml:space="preserve">Honest take: </w:t>
      </w:r>
      <w:r w:rsidDel="00000000" w:rsidR="00000000" w:rsidRPr="00000000">
        <w:rPr>
          <w:rFonts w:ascii="Arial" w:cs="Arial" w:eastAsia="Arial" w:hAnsi="Arial"/>
          <w:color w:val="444444"/>
          <w:sz w:val="20"/>
          <w:szCs w:val="20"/>
          <w:rtl w:val="0"/>
        </w:rPr>
        <w:t xml:space="preserve">Home options work — but they're slow, give modest results, and work best on lighter staining. If you've tried strips before and been underwhelmed, that's not a failure. It means you need a higher concentration than OTC products are permitted to sell.</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Professional Teeth Whitening at a Clinic: What to Expect</w:t>
      </w:r>
      <w:r w:rsidDel="00000000" w:rsidR="00000000" w:rsidRPr="00000000">
        <w:rPr>
          <w:rtl w:val="0"/>
        </w:rPr>
      </w:r>
    </w:p>
    <w:p w:rsidR="00000000" w:rsidDel="00000000" w:rsidP="00000000" w:rsidRDefault="00000000" w:rsidRPr="00000000" w14:paraId="00000055">
      <w:pPr>
        <w:spacing w:after="140" w:before="80" w:lineRule="auto"/>
        <w:rPr/>
      </w:pPr>
      <w:hyperlink r:id="rId6">
        <w:r w:rsidDel="00000000" w:rsidR="00000000" w:rsidRPr="00000000">
          <w:rPr>
            <w:rFonts w:ascii="Arial" w:cs="Arial" w:eastAsia="Arial" w:hAnsi="Arial"/>
            <w:color w:val="1155cc"/>
            <w:sz w:val="22"/>
            <w:szCs w:val="22"/>
            <w:u w:val="single"/>
            <w:rtl w:val="0"/>
          </w:rPr>
          <w:t xml:space="preserve">In-office whitening</w:t>
        </w:r>
      </w:hyperlink>
      <w:r w:rsidDel="00000000" w:rsidR="00000000" w:rsidRPr="00000000">
        <w:rPr>
          <w:rFonts w:ascii="Arial" w:cs="Arial" w:eastAsia="Arial" w:hAnsi="Arial"/>
          <w:color w:val="3a3a3a"/>
          <w:sz w:val="22"/>
          <w:szCs w:val="22"/>
          <w:rtl w:val="0"/>
        </w:rPr>
        <w:t xml:space="preserve"> uses significantly higher peroxide concentrations (typically 25–40% hydrogen peroxide) applied under controlled conditions by a dental professional. This is why results are faster and more dramatic.</w:t>
      </w:r>
      <w:r w:rsidDel="00000000" w:rsidR="00000000" w:rsidRPr="00000000">
        <w:rPr>
          <w:rtl w:val="0"/>
        </w:rPr>
      </w:r>
    </w:p>
    <w:p w:rsidR="00000000" w:rsidDel="00000000" w:rsidP="00000000" w:rsidRDefault="00000000" w:rsidRPr="00000000" w14:paraId="00000056">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What Happens in a Professional Whitening Session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Your dentist checks your teeth and gums are healthy enough for whitening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A protective barrier is applied to your gums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The whitening gel is applied directly to teeth and activated (using light or heat, depending on the system)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The gel sits for 15–20 minutes, is removed, and reapplied in cycles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Total chair time: approximately 60–90 minutes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Immediate results visible — typically 5–8 shades lighter in a single session</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Dentist-Supervised Take-Home Kits</w:t>
      </w:r>
      <w:r w:rsidDel="00000000" w:rsidR="00000000" w:rsidRPr="00000000">
        <w:rPr>
          <w:rtl w:val="0"/>
        </w:rPr>
      </w:r>
    </w:p>
    <w:p w:rsidR="00000000" w:rsidDel="00000000" w:rsidP="00000000" w:rsidRDefault="00000000" w:rsidRPr="00000000" w14:paraId="0000005F">
      <w:pPr>
        <w:spacing w:after="140" w:before="80" w:lineRule="auto"/>
        <w:rPr/>
      </w:pPr>
      <w:r w:rsidDel="00000000" w:rsidR="00000000" w:rsidRPr="00000000">
        <w:rPr>
          <w:rFonts w:ascii="Arial" w:cs="Arial" w:eastAsia="Arial" w:hAnsi="Arial"/>
          <w:color w:val="3a3a3a"/>
          <w:sz w:val="22"/>
          <w:szCs w:val="22"/>
          <w:rtl w:val="0"/>
        </w:rPr>
        <w:t xml:space="preserve">A strong middle ground. Your dentist takes impressions and creates custom-fitted trays. You use these at home with a professional-strength gel (typically 10–16% carbamide peroxide) for 1–2 hours a day over 2–3 weeks. Because the trays fit precisely, the gel stays on teeth and away from gums. Results are comparable to in-office — just achieved gradually over time.</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What About Sensitivity?</w:t>
      </w:r>
      <w:r w:rsidDel="00000000" w:rsidR="00000000" w:rsidRPr="00000000">
        <w:rPr>
          <w:rtl w:val="0"/>
        </w:rPr>
      </w:r>
    </w:p>
    <w:p w:rsidR="00000000" w:rsidDel="00000000" w:rsidP="00000000" w:rsidRDefault="00000000" w:rsidRPr="00000000" w14:paraId="00000062">
      <w:pPr>
        <w:spacing w:after="140" w:before="80" w:lineRule="auto"/>
        <w:rPr/>
      </w:pPr>
      <w:r w:rsidDel="00000000" w:rsidR="00000000" w:rsidRPr="00000000">
        <w:rPr>
          <w:rFonts w:ascii="Arial" w:cs="Arial" w:eastAsia="Arial" w:hAnsi="Arial"/>
          <w:color w:val="3a3a3a"/>
          <w:sz w:val="22"/>
          <w:szCs w:val="22"/>
          <w:rtl w:val="0"/>
        </w:rPr>
        <w:t xml:space="preserve">Tooth sensitivity during and after whitening is common — it's caused by hydrogen peroxide temporarily penetrating the enamel and affecting the nerve. It is almost always temporary and resolves within 24–48 hours of stopping treatment.</w:t>
      </w:r>
      <w:r w:rsidDel="00000000" w:rsidR="00000000" w:rsidRPr="00000000">
        <w:rPr>
          <w:rtl w:val="0"/>
        </w:rPr>
      </w:r>
    </w:p>
    <w:p w:rsidR="00000000" w:rsidDel="00000000" w:rsidP="00000000" w:rsidRDefault="00000000" w:rsidRPr="00000000" w14:paraId="00000063">
      <w:pPr>
        <w:spacing w:after="140" w:before="80" w:lineRule="auto"/>
        <w:rPr/>
      </w:pPr>
      <w:r w:rsidDel="00000000" w:rsidR="00000000" w:rsidRPr="00000000">
        <w:rPr>
          <w:rFonts w:ascii="Arial" w:cs="Arial" w:eastAsia="Arial" w:hAnsi="Arial"/>
          <w:color w:val="3a3a3a"/>
          <w:sz w:val="22"/>
          <w:szCs w:val="22"/>
          <w:rtl w:val="0"/>
        </w:rPr>
        <w:t xml:space="preserve">Ways to manage it: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Use a sensitivity toothpaste (potassium nitrate or stannous fluoride) for 2 weeks before whitening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Avoid very hot or cold food for 24 hours after treatment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Choose a lower concentration and longer treatment duration instead of a single high-dose session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Do not whiten on cracked or damaged teeth — get these treated first</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pBdr>
          <w:left w:color="cc6600" w:space="10" w:sz="24" w:val="single"/>
        </w:pBdr>
        <w:shd w:fill="fff8f0" w:val="clear"/>
        <w:spacing w:after="120" w:before="120" w:lineRule="auto"/>
        <w:ind w:left="360" w:right="360" w:firstLine="0"/>
        <w:rPr/>
      </w:pPr>
      <w:r w:rsidDel="00000000" w:rsidR="00000000" w:rsidRPr="00000000">
        <w:rPr>
          <w:rFonts w:ascii="Arial" w:cs="Arial" w:eastAsia="Arial" w:hAnsi="Arial"/>
          <w:b w:val="1"/>
          <w:bCs w:val="1"/>
          <w:color w:val="cc6600"/>
          <w:sz w:val="20"/>
          <w:szCs w:val="20"/>
          <w:rtl w:val="0"/>
        </w:rPr>
        <w:t xml:space="preserve">Important: </w:t>
      </w:r>
      <w:r w:rsidDel="00000000" w:rsidR="00000000" w:rsidRPr="00000000">
        <w:rPr>
          <w:rFonts w:ascii="Arial" w:cs="Arial" w:eastAsia="Arial" w:hAnsi="Arial"/>
          <w:color w:val="444444"/>
          <w:sz w:val="20"/>
          <w:szCs w:val="20"/>
          <w:rtl w:val="0"/>
        </w:rPr>
        <w:t xml:space="preserve">If you have crowns, veneers, or bonding on front teeth, these will not whiten. Peroxide only works on natural tooth enamel. Whitening your natural teeth without accounting for restorations will result in mismatched shades.</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tl w:val="0"/>
        </w:rPr>
      </w:r>
    </w:p>
    <w:p w:rsidR="00000000" w:rsidDel="00000000" w:rsidP="00000000" w:rsidRDefault="00000000" w:rsidRPr="00000000" w14:paraId="0000006C">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How Long Does Teeth Whitening Last?</w:t>
      </w:r>
      <w:r w:rsidDel="00000000" w:rsidR="00000000" w:rsidRPr="00000000">
        <w:rPr>
          <w:rtl w:val="0"/>
        </w:rPr>
      </w:r>
    </w:p>
    <w:p w:rsidR="00000000" w:rsidDel="00000000" w:rsidP="00000000" w:rsidRDefault="00000000" w:rsidRPr="00000000" w14:paraId="0000006D">
      <w:pPr>
        <w:spacing w:after="140" w:before="80" w:lineRule="auto"/>
        <w:rPr/>
      </w:pPr>
      <w:r w:rsidDel="00000000" w:rsidR="00000000" w:rsidRPr="00000000">
        <w:rPr>
          <w:rFonts w:ascii="Arial" w:cs="Arial" w:eastAsia="Arial" w:hAnsi="Arial"/>
          <w:color w:val="3a3a3a"/>
          <w:sz w:val="22"/>
          <w:szCs w:val="22"/>
          <w:rtl w:val="0"/>
        </w:rPr>
        <w:t xml:space="preserve">Results are not permanent — they depend on your habits: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In-office whitening: 1–3 years with good maintenance habits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Take-home dentist kits: 1–2 years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OTC strips: 6–12 months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Whitening toothpaste: little to no lasting change in shade</w:t>
      </w:r>
      <w:r w:rsidDel="00000000" w:rsidR="00000000" w:rsidRPr="00000000">
        <w:rPr>
          <w:rtl w:val="0"/>
        </w:rPr>
      </w:r>
    </w:p>
    <w:p w:rsidR="00000000" w:rsidDel="00000000" w:rsidP="00000000" w:rsidRDefault="00000000" w:rsidRPr="00000000" w14:paraId="00000072">
      <w:pPr>
        <w:spacing w:after="140" w:before="80" w:lineRule="auto"/>
        <w:rPr/>
      </w:pPr>
      <w:r w:rsidDel="00000000" w:rsidR="00000000" w:rsidRPr="00000000">
        <w:rPr>
          <w:rFonts w:ascii="Arial" w:cs="Arial" w:eastAsia="Arial" w:hAnsi="Arial"/>
          <w:color w:val="3a3a3a"/>
          <w:sz w:val="22"/>
          <w:szCs w:val="22"/>
          <w:rtl w:val="0"/>
        </w:rPr>
        <w:t xml:space="preserve">The biggest factors that reduce longevity: tea, coffee, red wine, tobacco, and turmeric-heavy food. Using a whitening toothpaste for maintenance and avoiding staining food and drink for 48 hours after treatment significantly extends results.</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Who Should Not Whiten Their Teeth</w:t>
      </w:r>
      <w:r w:rsidDel="00000000" w:rsidR="00000000" w:rsidRPr="00000000">
        <w:rPr>
          <w:rtl w:val="0"/>
        </w:rPr>
      </w:r>
    </w:p>
    <w:p w:rsidR="00000000" w:rsidDel="00000000" w:rsidP="00000000" w:rsidRDefault="00000000" w:rsidRPr="00000000" w14:paraId="00000075">
      <w:pPr>
        <w:spacing w:after="140" w:before="80" w:lineRule="auto"/>
        <w:rPr/>
      </w:pPr>
      <w:r w:rsidDel="00000000" w:rsidR="00000000" w:rsidRPr="00000000">
        <w:rPr>
          <w:rFonts w:ascii="Arial" w:cs="Arial" w:eastAsia="Arial" w:hAnsi="Arial"/>
          <w:color w:val="3a3a3a"/>
          <w:sz w:val="22"/>
          <w:szCs w:val="22"/>
          <w:rtl w:val="0"/>
        </w:rPr>
        <w:t xml:space="preserve">Teeth whitening is safe for most adults, but it is not suitable for:</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Pregnant or breastfeeding women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Children under 18 (enamel is still developing)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People with untreated cavities, gum disease, or exposed roots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Those with severe intrinsic staining (tetracycline, fluorosis) — whitening alone may not give satisfactory results; veneers may be a better option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Anyone with significant dental restorations on front-visible teeth without discussing shade-matching</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Professional </w:t>
      </w:r>
      <w:hyperlink r:id="rId7">
        <w:r w:rsidDel="00000000" w:rsidR="00000000" w:rsidRPr="00000000">
          <w:rPr>
            <w:rFonts w:ascii="Arial" w:cs="Arial" w:eastAsia="Arial" w:hAnsi="Arial"/>
            <w:b w:val="1"/>
            <w:bCs w:val="1"/>
            <w:color w:val="1155cc"/>
            <w:sz w:val="28"/>
            <w:szCs w:val="28"/>
            <w:u w:val="single"/>
            <w:rtl w:val="0"/>
          </w:rPr>
          <w:t xml:space="preserve">Teeth Whitening at Dental Den</w:t>
        </w:r>
      </w:hyperlink>
      <w:r w:rsidDel="00000000" w:rsidR="00000000" w:rsidRPr="00000000">
        <w:rPr>
          <w:rFonts w:ascii="Arial" w:cs="Arial" w:eastAsia="Arial" w:hAnsi="Arial"/>
          <w:b w:val="1"/>
          <w:bCs w:val="1"/>
          <w:color w:val="1a7a4a"/>
          <w:sz w:val="28"/>
          <w:szCs w:val="28"/>
          <w:rtl w:val="0"/>
        </w:rPr>
        <w:t xml:space="preserve">, Andheri West</w:t>
      </w:r>
      <w:r w:rsidDel="00000000" w:rsidR="00000000" w:rsidRPr="00000000">
        <w:rPr>
          <w:rtl w:val="0"/>
        </w:rPr>
      </w:r>
    </w:p>
    <w:p w:rsidR="00000000" w:rsidDel="00000000" w:rsidP="00000000" w:rsidRDefault="00000000" w:rsidRPr="00000000" w14:paraId="0000007D">
      <w:pPr>
        <w:spacing w:after="140" w:before="80" w:lineRule="auto"/>
        <w:rPr/>
      </w:pPr>
      <w:r w:rsidDel="00000000" w:rsidR="00000000" w:rsidRPr="00000000">
        <w:rPr>
          <w:rFonts w:ascii="Arial" w:cs="Arial" w:eastAsia="Arial" w:hAnsi="Arial"/>
          <w:color w:val="3a3a3a"/>
          <w:sz w:val="22"/>
          <w:szCs w:val="22"/>
          <w:rtl w:val="0"/>
        </w:rPr>
        <w:t xml:space="preserve">At Dental Den, Dr. Tanya Kusum assesses your teeth before any whitening to make sure you are a good candidate, check for sensitivity risk, and recommend the most appropriate treatment — in-office session, take-home kit, or a combination of both.</w:t>
      </w:r>
      <w:r w:rsidDel="00000000" w:rsidR="00000000" w:rsidRPr="00000000">
        <w:rPr>
          <w:rtl w:val="0"/>
        </w:rPr>
      </w:r>
    </w:p>
    <w:p w:rsidR="00000000" w:rsidDel="00000000" w:rsidP="00000000" w:rsidRDefault="00000000" w:rsidRPr="00000000" w14:paraId="0000007E">
      <w:pPr>
        <w:spacing w:after="140" w:before="80" w:lineRule="auto"/>
        <w:rPr/>
      </w:pPr>
      <w:r w:rsidDel="00000000" w:rsidR="00000000" w:rsidRPr="00000000">
        <w:rPr>
          <w:rFonts w:ascii="Arial" w:cs="Arial" w:eastAsia="Arial" w:hAnsi="Arial"/>
          <w:color w:val="3a3a3a"/>
          <w:sz w:val="22"/>
          <w:szCs w:val="22"/>
          <w:rtl w:val="0"/>
        </w:rPr>
        <w:t xml:space="preserve">We use clinically validated whitening systems, not gimmicks  and we will give you an honest answer on what shade of improvement is realistic for your teeth based on their current condition and the type of staining involved.</w:t>
      </w:r>
      <w:r w:rsidDel="00000000" w:rsidR="00000000" w:rsidRPr="00000000">
        <w:rPr>
          <w:rtl w:val="0"/>
        </w:rPr>
      </w:r>
    </w:p>
    <w:p w:rsidR="00000000" w:rsidDel="00000000" w:rsidP="00000000" w:rsidRDefault="00000000" w:rsidRPr="00000000" w14:paraId="0000007F">
      <w:pPr>
        <w:spacing w:after="140" w:before="8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3a3a3a"/>
          <w:sz w:val="22"/>
          <w:szCs w:val="22"/>
          <w:rtl w:val="0"/>
        </w:rPr>
        <w:t xml:space="preserve">Shop No. 3, Marble Arch, Shastri Nagar Lane 1, Andheri West, Mumbai – 400053</w:t>
      </w:r>
      <w:r w:rsidDel="00000000" w:rsidR="00000000" w:rsidRPr="00000000">
        <w:rPr>
          <w:rtl w:val="0"/>
        </w:rPr>
      </w:r>
    </w:p>
    <w:p w:rsidR="00000000" w:rsidDel="00000000" w:rsidP="00000000" w:rsidRDefault="00000000" w:rsidRPr="00000000" w14:paraId="00000080">
      <w:pPr>
        <w:spacing w:after="140" w:before="8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a7a4a"/>
          <w:sz w:val="22"/>
          <w:szCs w:val="22"/>
          <w:rtl w:val="0"/>
        </w:rPr>
        <w:t xml:space="preserve">+91 72089 09768  |  dentaldentk@gmail.com</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Quick Questions Answered</w:t>
      </w:r>
      <w:r w:rsidDel="00000000" w:rsidR="00000000" w:rsidRPr="00000000">
        <w:rPr>
          <w:rtl w:val="0"/>
        </w:rPr>
      </w:r>
    </w:p>
    <w:p w:rsidR="00000000" w:rsidDel="00000000" w:rsidP="00000000" w:rsidRDefault="00000000" w:rsidRPr="00000000" w14:paraId="00000083">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Is teeth whitening safe?</w:t>
      </w:r>
      <w:r w:rsidDel="00000000" w:rsidR="00000000" w:rsidRPr="00000000">
        <w:rPr>
          <w:rtl w:val="0"/>
        </w:rPr>
      </w:r>
    </w:p>
    <w:p w:rsidR="00000000" w:rsidDel="00000000" w:rsidP="00000000" w:rsidRDefault="00000000" w:rsidRPr="00000000" w14:paraId="00000084">
      <w:pPr>
        <w:spacing w:after="140" w:before="80" w:lineRule="auto"/>
        <w:rPr/>
      </w:pPr>
      <w:r w:rsidDel="00000000" w:rsidR="00000000" w:rsidRPr="00000000">
        <w:rPr>
          <w:rFonts w:ascii="Arial" w:cs="Arial" w:eastAsia="Arial" w:hAnsi="Arial"/>
          <w:color w:val="3a3a3a"/>
          <w:sz w:val="22"/>
          <w:szCs w:val="22"/>
          <w:rtl w:val="0"/>
        </w:rPr>
        <w:t xml:space="preserve">Yes, when done correctly using peroxide-based products. The key is using the right concentration for the right duration and ensuring your teeth and gums are healthy beforehand. Avoid unregulated or unverified products.</w:t>
      </w:r>
      <w:r w:rsidDel="00000000" w:rsidR="00000000" w:rsidRPr="00000000">
        <w:rPr>
          <w:rtl w:val="0"/>
        </w:rPr>
      </w:r>
    </w:p>
    <w:p w:rsidR="00000000" w:rsidDel="00000000" w:rsidP="00000000" w:rsidRDefault="00000000" w:rsidRPr="00000000" w14:paraId="00000085">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How many shades can I whiten?</w:t>
      </w:r>
      <w:r w:rsidDel="00000000" w:rsidR="00000000" w:rsidRPr="00000000">
        <w:rPr>
          <w:rtl w:val="0"/>
        </w:rPr>
      </w:r>
    </w:p>
    <w:p w:rsidR="00000000" w:rsidDel="00000000" w:rsidP="00000000" w:rsidRDefault="00000000" w:rsidRPr="00000000" w14:paraId="00000086">
      <w:pPr>
        <w:spacing w:after="140" w:before="80" w:lineRule="auto"/>
        <w:rPr/>
      </w:pPr>
      <w:r w:rsidDel="00000000" w:rsidR="00000000" w:rsidRPr="00000000">
        <w:rPr>
          <w:rFonts w:ascii="Arial" w:cs="Arial" w:eastAsia="Arial" w:hAnsi="Arial"/>
          <w:color w:val="3a3a3a"/>
          <w:sz w:val="22"/>
          <w:szCs w:val="22"/>
          <w:rtl w:val="0"/>
        </w:rPr>
        <w:t xml:space="preserve">Typically 2–3 shades with home kits and 5–8 shades with a single in-office session, depending on the starting shade and type of staining.</w:t>
      </w:r>
      <w:r w:rsidDel="00000000" w:rsidR="00000000" w:rsidRPr="00000000">
        <w:rPr>
          <w:rtl w:val="0"/>
        </w:rPr>
      </w:r>
    </w:p>
    <w:p w:rsidR="00000000" w:rsidDel="00000000" w:rsidP="00000000" w:rsidRDefault="00000000" w:rsidRPr="00000000" w14:paraId="00000087">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Does whitening damage enamel?</w:t>
      </w:r>
      <w:r w:rsidDel="00000000" w:rsidR="00000000" w:rsidRPr="00000000">
        <w:rPr>
          <w:rtl w:val="0"/>
        </w:rPr>
      </w:r>
    </w:p>
    <w:p w:rsidR="00000000" w:rsidDel="00000000" w:rsidP="00000000" w:rsidRDefault="00000000" w:rsidRPr="00000000" w14:paraId="00000088">
      <w:pPr>
        <w:spacing w:after="140" w:before="80" w:lineRule="auto"/>
        <w:rPr/>
      </w:pPr>
      <w:r w:rsidDel="00000000" w:rsidR="00000000" w:rsidRPr="00000000">
        <w:rPr>
          <w:rFonts w:ascii="Arial" w:cs="Arial" w:eastAsia="Arial" w:hAnsi="Arial"/>
          <w:color w:val="3a3a3a"/>
          <w:sz w:val="22"/>
          <w:szCs w:val="22"/>
          <w:rtl w:val="0"/>
        </w:rPr>
        <w:t xml:space="preserve">Peroxide-based whitening does not damage enamel when used as directed. Sensitivity may occur temporarily. Abrasive products like charcoal and baking soda are the ones that risk enamel erosion with regular use.</w:t>
      </w:r>
      <w:r w:rsidDel="00000000" w:rsidR="00000000" w:rsidRPr="00000000">
        <w:rPr>
          <w:rtl w:val="0"/>
        </w:rPr>
      </w:r>
    </w:p>
    <w:p w:rsidR="00000000" w:rsidDel="00000000" w:rsidP="00000000" w:rsidRDefault="00000000" w:rsidRPr="00000000" w14:paraId="00000089">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Can I whiten my teeth if I have fillings?</w:t>
      </w:r>
      <w:r w:rsidDel="00000000" w:rsidR="00000000" w:rsidRPr="00000000">
        <w:rPr>
          <w:rtl w:val="0"/>
        </w:rPr>
      </w:r>
    </w:p>
    <w:p w:rsidR="00000000" w:rsidDel="00000000" w:rsidP="00000000" w:rsidRDefault="00000000" w:rsidRPr="00000000" w14:paraId="0000008A">
      <w:pPr>
        <w:spacing w:after="140" w:before="80" w:lineRule="auto"/>
        <w:rPr/>
      </w:pPr>
      <w:r w:rsidDel="00000000" w:rsidR="00000000" w:rsidRPr="00000000">
        <w:rPr>
          <w:rFonts w:ascii="Arial" w:cs="Arial" w:eastAsia="Arial" w:hAnsi="Arial"/>
          <w:color w:val="3a3a3a"/>
          <w:sz w:val="22"/>
          <w:szCs w:val="22"/>
          <w:rtl w:val="0"/>
        </w:rPr>
        <w:t xml:space="preserve">Fillings, crowns, and veneers will not respond to whitening. If these are on visible teeth, discuss shade-matching with your dentist before proceeding so results look natural.</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pStyle w:val="Heading2"/>
        <w:spacing w:after="120" w:before="300" w:lineRule="auto"/>
        <w:rPr/>
      </w:pPr>
      <w:r w:rsidDel="00000000" w:rsidR="00000000" w:rsidRPr="00000000">
        <w:rPr>
          <w:rFonts w:ascii="Arial" w:cs="Arial" w:eastAsia="Arial" w:hAnsi="Arial"/>
          <w:b w:val="1"/>
          <w:bCs w:val="1"/>
          <w:color w:val="1a7a4a"/>
          <w:sz w:val="28"/>
          <w:szCs w:val="28"/>
          <w:rtl w:val="0"/>
        </w:rPr>
        <w:t xml:space="preserve">The Bottom Line</w:t>
      </w:r>
      <w:r w:rsidDel="00000000" w:rsidR="00000000" w:rsidRPr="00000000">
        <w:rPr>
          <w:rtl w:val="0"/>
        </w:rPr>
      </w:r>
    </w:p>
    <w:p w:rsidR="00000000" w:rsidDel="00000000" w:rsidP="00000000" w:rsidRDefault="00000000" w:rsidRPr="00000000" w14:paraId="0000008D">
      <w:pPr>
        <w:spacing w:after="140" w:before="80" w:lineRule="auto"/>
        <w:rPr/>
      </w:pPr>
      <w:r w:rsidDel="00000000" w:rsidR="00000000" w:rsidRPr="00000000">
        <w:rPr>
          <w:rFonts w:ascii="Arial" w:cs="Arial" w:eastAsia="Arial" w:hAnsi="Arial"/>
          <w:color w:val="3a3a3a"/>
          <w:sz w:val="22"/>
          <w:szCs w:val="22"/>
          <w:rtl w:val="0"/>
        </w:rPr>
        <w:t xml:space="preserve">The charcoal toothpaste, the baking soda paste, the activated charcoal strips from Instagram — none of them will meaningfully whiten your teeth. </w:t>
      </w:r>
      <w:r w:rsidDel="00000000" w:rsidR="00000000" w:rsidRPr="00000000">
        <w:rPr>
          <w:rFonts w:ascii="Arial" w:cs="Arial" w:eastAsia="Arial" w:hAnsi="Arial"/>
          <w:b w:val="1"/>
          <w:bCs w:val="1"/>
          <w:color w:val="1a1a1a"/>
          <w:sz w:val="22"/>
          <w:szCs w:val="22"/>
          <w:rtl w:val="0"/>
        </w:rPr>
        <w:t xml:space="preserve">The only ingredient that works is peroxide.</w:t>
      </w:r>
      <w:r w:rsidDel="00000000" w:rsidR="00000000" w:rsidRPr="00000000">
        <w:rPr>
          <w:rtl w:val="0"/>
        </w:rPr>
      </w:r>
    </w:p>
    <w:p w:rsidR="00000000" w:rsidDel="00000000" w:rsidP="00000000" w:rsidRDefault="00000000" w:rsidRPr="00000000" w14:paraId="0000008E">
      <w:pPr>
        <w:spacing w:after="140" w:before="80" w:lineRule="auto"/>
        <w:rPr/>
      </w:pPr>
      <w:r w:rsidDel="00000000" w:rsidR="00000000" w:rsidRPr="00000000">
        <w:rPr>
          <w:rFonts w:ascii="Arial" w:cs="Arial" w:eastAsia="Arial" w:hAnsi="Arial"/>
          <w:color w:val="3a3a3a"/>
          <w:sz w:val="22"/>
          <w:szCs w:val="22"/>
          <w:rtl w:val="0"/>
        </w:rPr>
        <w:t xml:space="preserve">If you want genuine, visible results: OTC strips are a reasonable starting point for mild staining. A dentist-supervised take-home kit is the best home option. And if you want the fastest, most dramatic results, a single in-office whitening session is the most effective thing available — and in Mumbai, it's more accessible than most people assume.</w:t>
      </w:r>
      <w:r w:rsidDel="00000000" w:rsidR="00000000" w:rsidRPr="00000000">
        <w:rPr>
          <w:rtl w:val="0"/>
        </w:rPr>
      </w:r>
    </w:p>
    <w:p w:rsidR="00000000" w:rsidDel="00000000" w:rsidP="00000000" w:rsidRDefault="00000000" w:rsidRPr="00000000" w14:paraId="0000008F">
      <w:pPr>
        <w:spacing w:after="140" w:before="80" w:lineRule="auto"/>
        <w:rPr/>
      </w:pPr>
      <w:r w:rsidDel="00000000" w:rsidR="00000000" w:rsidRPr="00000000">
        <w:rPr>
          <w:rFonts w:ascii="Arial" w:cs="Arial" w:eastAsia="Arial" w:hAnsi="Arial"/>
          <w:color w:val="3a3a3a"/>
          <w:sz w:val="22"/>
          <w:szCs w:val="22"/>
          <w:rtl w:val="0"/>
        </w:rPr>
        <w:t xml:space="preserve">Start with a consultation — not a charcoal toothpaste.</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pBdr>
          <w:top w:color="1a7a4a" w:space="4" w:sz="4" w:val="single"/>
        </w:pBdr>
        <w:spacing w:after="0" w:before="2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1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7a4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ntalden.co/services/teeth-whitening" TargetMode="External"/><Relationship Id="rId7" Type="http://schemas.openxmlformats.org/officeDocument/2006/relationships/hyperlink" Target="http://dentalden.co/services/teeth-whit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