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5AC53">
      <w:p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</w:p>
    <w:p w14:paraId="666794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sz w:val="28"/>
          <w:szCs w:val="28"/>
          <w:lang w:val="en-US"/>
        </w:rPr>
        <w:t>Introduction to CSS</w:t>
      </w:r>
    </w:p>
    <w:p w14:paraId="781374B7">
      <w:pPr>
        <w:rPr>
          <w:rFonts w:hint="default"/>
          <w:sz w:val="28"/>
          <w:szCs w:val="28"/>
          <w:lang w:val="en-US"/>
        </w:rPr>
      </w:pPr>
    </w:p>
    <w:p w14:paraId="3276A15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What is CSS ?</w:t>
      </w:r>
    </w:p>
    <w:p w14:paraId="4B58F9ED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CSS (Cascading Style Sheets) is a Stylesheet language used to </w:t>
      </w:r>
      <w:r>
        <w:rPr>
          <w:rFonts w:hint="default"/>
          <w:b/>
          <w:bCs/>
          <w:sz w:val="28"/>
          <w:szCs w:val="28"/>
          <w:lang w:val="en-US"/>
        </w:rPr>
        <w:t xml:space="preserve">style and design </w:t>
      </w:r>
      <w:r>
        <w:rPr>
          <w:rFonts w:hint="default"/>
          <w:b w:val="0"/>
          <w:bCs w:val="0"/>
          <w:sz w:val="28"/>
          <w:szCs w:val="28"/>
          <w:lang w:val="en-US"/>
        </w:rPr>
        <w:t>web pages.</w:t>
      </w:r>
    </w:p>
    <w:p w14:paraId="67AD32A4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6C77E3B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It controls how HTML elements look on the Screen , paper or other media.</w:t>
      </w:r>
    </w:p>
    <w:p w14:paraId="7BCF3EE5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78954D0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HTML = Structure</w:t>
      </w:r>
    </w:p>
    <w:p w14:paraId="16C5A91F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CSS = Design (</w:t>
      </w:r>
      <w:r>
        <w:rPr>
          <w:rFonts w:hint="default"/>
          <w:b w:val="0"/>
          <w:bCs w:val="0"/>
          <w:sz w:val="28"/>
          <w:szCs w:val="28"/>
          <w:lang w:val="en-US"/>
        </w:rPr>
        <w:t>colors , layout , fonts, spacing)</w:t>
      </w:r>
    </w:p>
    <w:p w14:paraId="3D13DC2E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109070DF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Why CSS is Used</w:t>
      </w:r>
    </w:p>
    <w:p w14:paraId="7F0DBEC0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Css is used to :</w:t>
      </w:r>
    </w:p>
    <w:p w14:paraId="52C34D68">
      <w:pPr>
        <w:rPr>
          <w:rFonts w:hint="default"/>
          <w:b w:val="0"/>
          <w:bCs w:val="0"/>
          <w:sz w:val="28"/>
          <w:szCs w:val="28"/>
          <w:lang w:val="en-US"/>
        </w:rPr>
      </w:pPr>
    </w:p>
    <w:p w14:paraId="1075100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Make website attractive</w:t>
      </w:r>
    </w:p>
    <w:p w14:paraId="61E539FE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Control layout and positionning </w:t>
      </w:r>
    </w:p>
    <w:p w14:paraId="03FED3D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Apply colors , fonts , and spacing </w:t>
      </w:r>
    </w:p>
    <w:p w14:paraId="5BCCE03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Create responsive design for mobile &amp; desktop</w:t>
      </w:r>
    </w:p>
    <w:p w14:paraId="69AE0A9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Separate content (HTML) from design (CSS) </w:t>
      </w:r>
    </w:p>
    <w:p w14:paraId="57FEC86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623B9226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How CSS works</w:t>
      </w:r>
    </w:p>
    <w:p w14:paraId="5E143C29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4B515053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Css works by selecting HTML elements and applying styles to them</w:t>
      </w:r>
    </w:p>
    <w:p w14:paraId="3C7F525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1C2D7865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2DC8C42E">
      <w:pPr>
        <w:rPr>
          <w:b/>
          <w:bCs/>
        </w:rPr>
      </w:pPr>
      <w:r>
        <w:rPr>
          <w:b/>
          <w:bCs/>
        </w:rPr>
        <w:t>Example:</w:t>
      </w:r>
    </w:p>
    <w:p w14:paraId="46BBA551">
      <w:pPr>
        <w:numPr>
          <w:ilvl w:val="0"/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</w:p>
    <w:p w14:paraId="67FDCB6B">
      <w:pPr>
        <w:numPr>
          <w:ilvl w:val="0"/>
          <w:numId w:val="0"/>
        </w:numPr>
      </w:pPr>
      <w:r>
        <w:drawing>
          <wp:inline distT="0" distB="0" distL="114300" distR="114300">
            <wp:extent cx="2295525" cy="1095375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1FF7">
      <w:pPr>
        <w:numPr>
          <w:ilvl w:val="0"/>
          <w:numId w:val="0"/>
        </w:numPr>
      </w:pPr>
    </w:p>
    <w:p w14:paraId="598C6508">
      <w:pPr>
        <w:numPr>
          <w:ilvl w:val="0"/>
          <w:numId w:val="0"/>
        </w:numPr>
      </w:pPr>
      <w:r>
        <w:drawing>
          <wp:inline distT="0" distB="0" distL="114300" distR="114300">
            <wp:extent cx="2381250" cy="1485900"/>
            <wp:effectExtent l="0" t="0" r="1143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5A41">
      <w:pPr>
        <w:numPr>
          <w:ilvl w:val="0"/>
          <w:numId w:val="0"/>
        </w:numPr>
      </w:pPr>
    </w:p>
    <w:p w14:paraId="454BECAF">
      <w:pPr>
        <w:numPr>
          <w:ilvl w:val="0"/>
          <w:numId w:val="0"/>
        </w:numPr>
      </w:pPr>
    </w:p>
    <w:p w14:paraId="648EE599">
      <w:pPr>
        <w:numPr>
          <w:ilvl w:val="0"/>
          <w:numId w:val="0"/>
        </w:numPr>
      </w:pPr>
    </w:p>
    <w:p w14:paraId="20AD4E12">
      <w:pPr>
        <w:numPr>
          <w:ilvl w:val="0"/>
          <w:numId w:val="0"/>
        </w:numPr>
      </w:pPr>
    </w:p>
    <w:p w14:paraId="2DB56A73">
      <w:pPr>
        <w:numPr>
          <w:ilvl w:val="0"/>
          <w:numId w:val="0"/>
        </w:numPr>
      </w:pPr>
    </w:p>
    <w:p w14:paraId="5F3EAD6F">
      <w:pPr>
        <w:numPr>
          <w:ilvl w:val="0"/>
          <w:numId w:val="0"/>
        </w:numPr>
      </w:pPr>
    </w:p>
    <w:p w14:paraId="4E08A99B">
      <w:pPr>
        <w:numPr>
          <w:ilvl w:val="0"/>
          <w:numId w:val="0"/>
        </w:numPr>
      </w:pPr>
    </w:p>
    <w:p w14:paraId="1F50E604">
      <w:pPr>
        <w:numPr>
          <w:ilvl w:val="0"/>
          <w:numId w:val="0"/>
        </w:numPr>
      </w:pPr>
    </w:p>
    <w:p w14:paraId="25E06A6F">
      <w:pPr>
        <w:numPr>
          <w:ilvl w:val="0"/>
          <w:numId w:val="0"/>
        </w:numPr>
      </w:pPr>
    </w:p>
    <w:p w14:paraId="58FE825D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What  Does “Cascading” Mean?</w:t>
      </w:r>
    </w:p>
    <w:p w14:paraId="491C639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“Cascading” means </w:t>
      </w:r>
      <w:r>
        <w:rPr>
          <w:rFonts w:hint="default"/>
          <w:b/>
          <w:bCs/>
          <w:sz w:val="24"/>
          <w:szCs w:val="24"/>
          <w:lang w:val="en-US"/>
        </w:rPr>
        <w:t xml:space="preserve">priority order </w:t>
      </w:r>
      <w:r>
        <w:rPr>
          <w:rFonts w:hint="default"/>
          <w:b w:val="0"/>
          <w:bCs w:val="0"/>
          <w:sz w:val="24"/>
          <w:szCs w:val="24"/>
          <w:lang w:val="en-US"/>
        </w:rPr>
        <w:t>when multiple styles apply.</w:t>
      </w:r>
    </w:p>
    <w:p w14:paraId="25BA9F6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4BDDFD74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Priority</w:t>
      </w:r>
    </w:p>
    <w:p w14:paraId="79C49DFD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3486804F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Inline CSS (highest)</w:t>
      </w:r>
    </w:p>
    <w:p w14:paraId="7187F783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Internal CSS</w:t>
      </w:r>
    </w:p>
    <w:p w14:paraId="081FE42D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External CSS (lowest)</w:t>
      </w:r>
    </w:p>
    <w:p w14:paraId="65A31B57">
      <w:pPr>
        <w:numPr>
          <w:ilvl w:val="0"/>
          <w:numId w:val="2"/>
        </w:numPr>
        <w:ind w:left="425" w:leftChars="0" w:hanging="425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Browser default (last)</w:t>
      </w:r>
    </w:p>
    <w:p w14:paraId="5645FB5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25AED6FE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CSS Versions </w:t>
      </w:r>
    </w:p>
    <w:p w14:paraId="416A9F40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6C3BC085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CSS1 - Basic styling</w:t>
      </w:r>
    </w:p>
    <w:p w14:paraId="01072703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CSS2 - Positioning , media types </w:t>
      </w:r>
    </w:p>
    <w:p w14:paraId="226A833F">
      <w:pPr>
        <w:numPr>
          <w:ilvl w:val="0"/>
          <w:numId w:val="3"/>
        </w:numPr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CSS3 - Mordern features (Flexbox , Grid , Animations)</w:t>
      </w:r>
    </w:p>
    <w:p w14:paraId="3E3AF319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92268FE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✔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</w:t>
      </w:r>
      <w:r>
        <w:rPr>
          <w:rFonts w:hint="default" w:eastAsia="SimSun" w:cs="SimSun" w:asciiTheme="minorAscii" w:hAnsiTheme="minorAscii"/>
          <w:sz w:val="24"/>
          <w:szCs w:val="24"/>
          <w:lang w:val="en-US"/>
        </w:rPr>
        <w:t>CSS3 is not one file , it’s a collection of modules.</w:t>
      </w:r>
    </w:p>
    <w:p w14:paraId="08C1AA25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333364E8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4"/>
          <w:szCs w:val="24"/>
          <w:lang w:val="en-US"/>
        </w:rPr>
      </w:pPr>
      <w:bookmarkStart w:id="0" w:name="_GoBack"/>
      <w:bookmarkEnd w:id="0"/>
    </w:p>
    <w:p w14:paraId="3FB090F2">
      <w:pPr>
        <w:numPr>
          <w:numId w:val="0"/>
        </w:numPr>
        <w:ind w:left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  <w:t xml:space="preserve">Advantages of CSS </w:t>
      </w:r>
    </w:p>
    <w:p w14:paraId="6BB7FF20">
      <w:pPr>
        <w:numPr>
          <w:numId w:val="0"/>
        </w:numPr>
        <w:ind w:left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</w:p>
    <w:p w14:paraId="1E1AC912">
      <w:pPr>
        <w:numPr>
          <w:ilvl w:val="0"/>
          <w:numId w:val="3"/>
        </w:numPr>
        <w:ind w:left="420" w:leftChars="0" w:hanging="420" w:firstLine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Reduces code repetition </w:t>
      </w:r>
    </w:p>
    <w:p w14:paraId="70AC344E">
      <w:pPr>
        <w:numPr>
          <w:ilvl w:val="0"/>
          <w:numId w:val="3"/>
        </w:numPr>
        <w:ind w:left="420" w:leftChars="0" w:hanging="420" w:firstLine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Faster page loading </w:t>
      </w:r>
    </w:p>
    <w:p w14:paraId="3ACC3469">
      <w:pPr>
        <w:numPr>
          <w:ilvl w:val="0"/>
          <w:numId w:val="3"/>
        </w:numPr>
        <w:ind w:left="420" w:leftChars="0" w:hanging="420" w:firstLine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Easy maintence </w:t>
      </w:r>
    </w:p>
    <w:p w14:paraId="17ABBA70">
      <w:pPr>
        <w:numPr>
          <w:ilvl w:val="0"/>
          <w:numId w:val="3"/>
        </w:numPr>
        <w:ind w:left="420" w:leftChars="0" w:hanging="420" w:firstLine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Better user experience </w:t>
      </w:r>
    </w:p>
    <w:p w14:paraId="67F264BC">
      <w:pPr>
        <w:numPr>
          <w:ilvl w:val="0"/>
          <w:numId w:val="3"/>
        </w:numPr>
        <w:ind w:left="420" w:leftChars="0" w:hanging="420" w:firstLine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  <w: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  <w:t xml:space="preserve">Responsive design support </w:t>
      </w:r>
    </w:p>
    <w:p w14:paraId="6658A38B">
      <w:pPr>
        <w:numPr>
          <w:numId w:val="0"/>
        </w:num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54CCFE9">
      <w:pPr>
        <w:numPr>
          <w:numId w:val="0"/>
        </w:numPr>
        <w:rPr>
          <w:rFonts w:hint="default" w:eastAsia="SimSun" w:cs="SimSun" w:asciiTheme="minorAscii" w:hAnsiTheme="minorAscii"/>
          <w:b w:val="0"/>
          <w:bCs w:val="0"/>
          <w:sz w:val="24"/>
          <w:szCs w:val="24"/>
          <w:lang w:val="en-US"/>
        </w:rPr>
      </w:pPr>
    </w:p>
    <w:p w14:paraId="6B715770">
      <w:pPr>
        <w:numPr>
          <w:numId w:val="0"/>
        </w:numPr>
        <w:ind w:left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</w:p>
    <w:p w14:paraId="00A451A5">
      <w:pPr>
        <w:numPr>
          <w:numId w:val="0"/>
        </w:numPr>
        <w:ind w:leftChars="0"/>
        <w:rPr>
          <w:rFonts w:hint="default" w:eastAsia="SimSun" w:cs="SimSun" w:asciiTheme="minorAscii" w:hAnsiTheme="minorAscii"/>
          <w:b/>
          <w:bCs/>
          <w:sz w:val="24"/>
          <w:szCs w:val="24"/>
          <w:lang w:val="en-US"/>
        </w:rPr>
      </w:pPr>
    </w:p>
    <w:p w14:paraId="1F4E468F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71DD03EB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7E436B59">
      <w:pPr>
        <w:numPr>
          <w:numId w:val="0"/>
        </w:numPr>
        <w:ind w:leftChars="0"/>
        <w:rPr>
          <w:rFonts w:hint="default" w:eastAsia="SimSun" w:cs="SimSun" w:asciiTheme="minorAscii" w:hAnsiTheme="minorAscii"/>
          <w:sz w:val="24"/>
          <w:szCs w:val="24"/>
          <w:lang w:val="en-US"/>
        </w:rPr>
      </w:pPr>
    </w:p>
    <w:p w14:paraId="3244F529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7C2989AD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554DBE90">
      <w:pPr>
        <w:numPr>
          <w:ilvl w:val="0"/>
          <w:numId w:val="0"/>
        </w:numPr>
      </w:pPr>
    </w:p>
    <w:p w14:paraId="45403B09">
      <w:pPr>
        <w:numPr>
          <w:ilvl w:val="0"/>
          <w:numId w:val="0"/>
        </w:numPr>
      </w:pPr>
    </w:p>
    <w:p w14:paraId="44A67779">
      <w:pPr>
        <w:numPr>
          <w:ilvl w:val="0"/>
          <w:numId w:val="0"/>
        </w:numPr>
      </w:pPr>
    </w:p>
    <w:p w14:paraId="45FD9F29">
      <w:pPr>
        <w:numPr>
          <w:ilvl w:val="0"/>
          <w:numId w:val="0"/>
        </w:numPr>
      </w:pPr>
    </w:p>
    <w:p w14:paraId="57B1D98B">
      <w:pPr>
        <w:numPr>
          <w:ilvl w:val="0"/>
          <w:numId w:val="0"/>
        </w:numPr>
      </w:pPr>
    </w:p>
    <w:p w14:paraId="1272ED2C">
      <w:pPr>
        <w:numPr>
          <w:ilvl w:val="0"/>
          <w:numId w:val="0"/>
        </w:numPr>
      </w:pPr>
    </w:p>
    <w:p w14:paraId="7AFB6CB3">
      <w:pPr>
        <w:numPr>
          <w:ilvl w:val="0"/>
          <w:numId w:val="0"/>
        </w:numPr>
      </w:pPr>
    </w:p>
    <w:p w14:paraId="547C7A00">
      <w:pPr>
        <w:numPr>
          <w:ilvl w:val="0"/>
          <w:numId w:val="0"/>
        </w:numPr>
      </w:pPr>
    </w:p>
    <w:p w14:paraId="56280450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C7BE72"/>
    <w:multiLevelType w:val="singleLevel"/>
    <w:tmpl w:val="8CC7BE7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9F5CF06"/>
    <w:multiLevelType w:val="singleLevel"/>
    <w:tmpl w:val="09F5CF0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3DBAAF0"/>
    <w:multiLevelType w:val="singleLevel"/>
    <w:tmpl w:val="73DBAA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73FE8"/>
    <w:rsid w:val="07A8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2025-12-13T14:54:00Z</dcterms:created>
  <dc:creator>Hp</dc:creator>
  <cp:lastModifiedBy>Hp</cp:lastModifiedBy>
  <dcterms:modified xsi:type="dcterms:W3CDTF">2025-12-14T06:49:34Z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4FC511220F81465E80104BF44CE94661_12</vt:lpwstr>
  </property>
</Properties>
</file>