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54FAB" w14:textId="7BB5954C" w:rsidR="00284F57" w:rsidRDefault="00284F57">
      <w:r>
        <w:t>Monolithic</w:t>
      </w:r>
      <w:r w:rsidR="00915BE5">
        <w:t xml:space="preserve"> – Single endpoint and Single project and</w:t>
      </w:r>
      <w:r w:rsidR="00E802DC">
        <w:t xml:space="preserve"> written</w:t>
      </w:r>
      <w:r w:rsidR="00915BE5">
        <w:t xml:space="preserve"> in single language.</w:t>
      </w:r>
    </w:p>
    <w:p w14:paraId="321CACF2" w14:textId="3A985A43" w:rsidR="00284F57" w:rsidRDefault="00284F57">
      <w:r>
        <w:t>Service Oriented Architecture</w:t>
      </w:r>
      <w:r w:rsidR="00915BE5">
        <w:t xml:space="preserve"> – Can have different endpoint and single </w:t>
      </w:r>
      <w:proofErr w:type="gramStart"/>
      <w:r w:rsidR="00915BE5">
        <w:t>project  and</w:t>
      </w:r>
      <w:proofErr w:type="gramEnd"/>
      <w:r w:rsidR="00915BE5">
        <w:t xml:space="preserve"> </w:t>
      </w:r>
      <w:r w:rsidR="00E802DC">
        <w:t xml:space="preserve">written </w:t>
      </w:r>
      <w:r w:rsidR="00915BE5">
        <w:t>in single language</w:t>
      </w:r>
    </w:p>
    <w:p w14:paraId="08874164" w14:textId="40527649" w:rsidR="008A537F" w:rsidRDefault="00284F57">
      <w:r>
        <w:t xml:space="preserve">Micro Services </w:t>
      </w:r>
      <w:proofErr w:type="gramStart"/>
      <w:r>
        <w:t xml:space="preserve">Architecture  </w:t>
      </w:r>
      <w:r w:rsidR="00915BE5">
        <w:t>-</w:t>
      </w:r>
      <w:proofErr w:type="gramEnd"/>
      <w:r w:rsidR="00915BE5">
        <w:t xml:space="preserve"> can have different endpoint and different project and in different language.</w:t>
      </w:r>
    </w:p>
    <w:p w14:paraId="3690A510" w14:textId="661928C8" w:rsidR="00832785" w:rsidRDefault="00832785"/>
    <w:p w14:paraId="6E3E75EB" w14:textId="00717198" w:rsidR="00832785" w:rsidRDefault="00832785">
      <w:r>
        <w:t>Spring cloud to micro services implementation.</w:t>
      </w:r>
    </w:p>
    <w:p w14:paraId="1B1F7D22" w14:textId="34F0627A" w:rsidR="00DD1AC7" w:rsidRDefault="00DD1AC7">
      <w:r>
        <w:t xml:space="preserve">Complexity between </w:t>
      </w:r>
      <w:r w:rsidR="00D10DC1">
        <w:t>micro service.</w:t>
      </w:r>
    </w:p>
    <w:p w14:paraId="432BE2FE" w14:textId="05AFF13C" w:rsidR="00EE036E" w:rsidRDefault="00EE036E"/>
    <w:p w14:paraId="49C63ECC" w14:textId="6FEDB580" w:rsidR="00EE036E" w:rsidRDefault="00EE036E">
      <w:r>
        <w:t>Workshop:</w:t>
      </w:r>
    </w:p>
    <w:p w14:paraId="552EA678" w14:textId="367A39A9" w:rsidR="00D10DC1" w:rsidRDefault="0018297B">
      <w:r w:rsidRPr="0018297B">
        <w:rPr>
          <w:noProof/>
        </w:rPr>
        <w:drawing>
          <wp:inline distT="0" distB="0" distL="0" distR="0" wp14:anchorId="4034A09A" wp14:editId="3E021667">
            <wp:extent cx="5934075" cy="4467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842D" w14:textId="0471030B" w:rsidR="004821D2" w:rsidRDefault="004821D2">
      <w:r>
        <w:t>Calling the external API:</w:t>
      </w:r>
    </w:p>
    <w:p w14:paraId="507CBEC1" w14:textId="04D8A524" w:rsidR="004821D2" w:rsidRDefault="004821D2" w:rsidP="004821D2">
      <w:pPr>
        <w:pStyle w:val="ListParagraph"/>
        <w:numPr>
          <w:ilvl w:val="0"/>
          <w:numId w:val="1"/>
        </w:numPr>
      </w:pPr>
      <w:proofErr w:type="spellStart"/>
      <w:r>
        <w:t>RestTempleta</w:t>
      </w:r>
      <w:proofErr w:type="spellEnd"/>
    </w:p>
    <w:p w14:paraId="0A02D4FA" w14:textId="67CD7FB4" w:rsidR="004821D2" w:rsidRDefault="004821D2" w:rsidP="004821D2">
      <w:pPr>
        <w:pStyle w:val="ListParagraph"/>
        <w:numPr>
          <w:ilvl w:val="0"/>
          <w:numId w:val="1"/>
        </w:numPr>
      </w:pPr>
      <w:proofErr w:type="spellStart"/>
      <w:r>
        <w:t>WebClient</w:t>
      </w:r>
      <w:proofErr w:type="spellEnd"/>
      <w:r>
        <w:t xml:space="preserve"> </w:t>
      </w:r>
    </w:p>
    <w:p w14:paraId="6C34E0BA" w14:textId="0AA52694" w:rsidR="001B62E0" w:rsidRDefault="007D4C17" w:rsidP="001B62E0">
      <w:r>
        <w:t xml:space="preserve">Mono: </w:t>
      </w:r>
      <w:proofErr w:type="spellStart"/>
      <w:r>
        <w:t>bodyToMono</w:t>
      </w:r>
      <w:proofErr w:type="spellEnd"/>
    </w:p>
    <w:p w14:paraId="7CC5B11C" w14:textId="50CBACD7" w:rsidR="0076142F" w:rsidRDefault="00134B67" w:rsidP="001B62E0">
      <w:hyperlink r:id="rId6" w:history="1">
        <w:r w:rsidR="0076142F" w:rsidRPr="00C766C0">
          <w:rPr>
            <w:rStyle w:val="Hyperlink"/>
          </w:rPr>
          <w:t>https://www.baeldung.com/spring-5-webclient</w:t>
        </w:r>
      </w:hyperlink>
    </w:p>
    <w:p w14:paraId="4070F23A" w14:textId="77777777" w:rsidR="00A83CA8" w:rsidRDefault="00A83CA8" w:rsidP="00A8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List&lt;Rating&gt;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restTemplate</w:t>
      </w:r>
      <w:r>
        <w:rPr>
          <w:rFonts w:ascii="Consolas" w:hAnsi="Consolas" w:cs="Consolas"/>
          <w:color w:val="000000"/>
          <w:sz w:val="20"/>
          <w:szCs w:val="20"/>
        </w:rPr>
        <w:t>.getForObject(</w:t>
      </w:r>
      <w:r>
        <w:rPr>
          <w:rFonts w:ascii="Consolas" w:hAnsi="Consolas" w:cs="Consolas"/>
          <w:color w:val="2A00FF"/>
          <w:sz w:val="20"/>
          <w:szCs w:val="20"/>
        </w:rPr>
        <w:t>"http://localhost:8980/rating/byuser/123"</w:t>
      </w:r>
      <w:r>
        <w:rPr>
          <w:rFonts w:ascii="Consolas" w:hAnsi="Consolas" w:cs="Consolas"/>
          <w:color w:val="000000"/>
          <w:sz w:val="20"/>
          <w:szCs w:val="20"/>
        </w:rPr>
        <w:t>,ParameterizedTypeReference&lt;ResponseWrapper&lt;List&lt;Rating&gt;&gt;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){}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56D71C" w14:textId="77777777" w:rsidR="00E24C54" w:rsidRDefault="00E24C54" w:rsidP="00A83CA8">
      <w:pPr>
        <w:rPr>
          <w:rFonts w:ascii="Consolas" w:hAnsi="Consolas" w:cs="Consolas"/>
          <w:color w:val="000000"/>
          <w:sz w:val="20"/>
          <w:szCs w:val="20"/>
        </w:rPr>
      </w:pPr>
    </w:p>
    <w:p w14:paraId="7FAC0B6A" w14:textId="77777777" w:rsidR="00327EA1" w:rsidRDefault="00E24C54" w:rsidP="00A83CA8">
      <w:pPr>
        <w:rPr>
          <w:rFonts w:ascii="Consolas" w:hAnsi="Consolas" w:cs="Consolas"/>
          <w:color w:val="000000"/>
          <w:sz w:val="20"/>
          <w:szCs w:val="20"/>
        </w:rPr>
      </w:pPr>
      <w:r w:rsidRPr="00E24C54"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29ECBA" wp14:editId="6CD11E77">
            <wp:extent cx="5943600" cy="4241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7EE6" w14:textId="77777777" w:rsidR="00327EA1" w:rsidRDefault="00327EA1" w:rsidP="00A83CA8">
      <w:pPr>
        <w:rPr>
          <w:rFonts w:ascii="Consolas" w:hAnsi="Consolas" w:cs="Consolas"/>
          <w:color w:val="000000"/>
          <w:sz w:val="20"/>
          <w:szCs w:val="20"/>
        </w:rPr>
      </w:pPr>
    </w:p>
    <w:p w14:paraId="43E23D0B" w14:textId="77777777" w:rsidR="003300AF" w:rsidRDefault="00327EA1" w:rsidP="00A83CA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Service Dis</w:t>
      </w:r>
      <w:r w:rsidR="00D9023F">
        <w:rPr>
          <w:rFonts w:ascii="Consolas" w:hAnsi="Consolas" w:cs="Consolas"/>
          <w:color w:val="000000"/>
          <w:sz w:val="20"/>
          <w:szCs w:val="20"/>
        </w:rPr>
        <w:t>covery:</w:t>
      </w:r>
    </w:p>
    <w:p w14:paraId="54EDF476" w14:textId="14EA2351" w:rsidR="0076142F" w:rsidRDefault="00BE1372" w:rsidP="00A83CA8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Technology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300AF">
        <w:rPr>
          <w:rFonts w:ascii="Consolas" w:hAnsi="Consolas" w:cs="Consolas"/>
          <w:color w:val="000000"/>
          <w:sz w:val="20"/>
          <w:szCs w:val="20"/>
        </w:rPr>
        <w:t>Eureka</w:t>
      </w:r>
      <w:r w:rsidR="00A83CA8">
        <w:rPr>
          <w:rFonts w:ascii="Consolas" w:hAnsi="Consolas" w:cs="Consolas"/>
          <w:color w:val="000000"/>
          <w:sz w:val="20"/>
          <w:szCs w:val="20"/>
        </w:rPr>
        <w:tab/>
      </w:r>
      <w:r w:rsidR="0095280F">
        <w:rPr>
          <w:rFonts w:ascii="Consolas" w:hAnsi="Consolas" w:cs="Consolas"/>
          <w:color w:val="000000"/>
          <w:sz w:val="20"/>
          <w:szCs w:val="20"/>
        </w:rPr>
        <w:t xml:space="preserve">, Ribbon, </w:t>
      </w:r>
      <w:proofErr w:type="spellStart"/>
      <w:r w:rsidR="0095280F">
        <w:rPr>
          <w:rFonts w:ascii="Consolas" w:hAnsi="Consolas" w:cs="Consolas"/>
          <w:color w:val="000000"/>
          <w:sz w:val="20"/>
          <w:szCs w:val="20"/>
        </w:rPr>
        <w:t>Hysterix</w:t>
      </w:r>
      <w:proofErr w:type="spellEnd"/>
      <w:r w:rsidR="0095280F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="0095280F">
        <w:rPr>
          <w:rFonts w:ascii="Consolas" w:hAnsi="Consolas" w:cs="Consolas"/>
          <w:color w:val="000000"/>
          <w:sz w:val="20"/>
          <w:szCs w:val="20"/>
        </w:rPr>
        <w:t>Zuul</w:t>
      </w:r>
      <w:proofErr w:type="spellEnd"/>
      <w:r w:rsidR="00A83CA8">
        <w:rPr>
          <w:rFonts w:ascii="Consolas" w:hAnsi="Consolas" w:cs="Consolas"/>
          <w:color w:val="000000"/>
          <w:sz w:val="20"/>
          <w:szCs w:val="20"/>
        </w:rPr>
        <w:tab/>
      </w:r>
    </w:p>
    <w:p w14:paraId="7559A7AD" w14:textId="0B827C1B" w:rsidR="00EF6F03" w:rsidRDefault="00EF6F03" w:rsidP="00A83CA8">
      <w:pPr>
        <w:rPr>
          <w:rFonts w:ascii="Consolas" w:hAnsi="Consolas" w:cs="Consolas"/>
          <w:color w:val="000000"/>
          <w:sz w:val="20"/>
          <w:szCs w:val="20"/>
        </w:rPr>
      </w:pPr>
    </w:p>
    <w:p w14:paraId="27DFCCC9" w14:textId="15534258" w:rsidR="00EF6F03" w:rsidRDefault="00EF6F03" w:rsidP="00A83CA8">
      <w:r w:rsidRPr="00EF6F03">
        <w:rPr>
          <w:noProof/>
        </w:rPr>
        <w:drawing>
          <wp:inline distT="0" distB="0" distL="0" distR="0" wp14:anchorId="1B0B3B1B" wp14:editId="18E7419E">
            <wp:extent cx="4048125" cy="1104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D581" w14:textId="5C15C222" w:rsidR="00ED6C6B" w:rsidRDefault="00ED6C6B" w:rsidP="00A83CA8">
      <w:r w:rsidRPr="00ED6C6B">
        <w:rPr>
          <w:noProof/>
        </w:rPr>
        <w:lastRenderedPageBreak/>
        <w:drawing>
          <wp:inline distT="0" distB="0" distL="0" distR="0" wp14:anchorId="4922B675" wp14:editId="4BFD3E2B">
            <wp:extent cx="5943600" cy="3216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7C60" w14:textId="3841498A" w:rsidR="00240687" w:rsidRDefault="00240687" w:rsidP="00A83CA8"/>
    <w:p w14:paraId="3BAF04BB" w14:textId="6741AEB3" w:rsidR="00240687" w:rsidRDefault="00240687" w:rsidP="00A83CA8">
      <w:r>
        <w:t>Fault tolerance:</w:t>
      </w:r>
    </w:p>
    <w:p w14:paraId="570F808E" w14:textId="7E78D70C" w:rsidR="000A59CC" w:rsidRDefault="000A59CC" w:rsidP="00A83CA8">
      <w:r w:rsidRPr="000A59CC">
        <w:rPr>
          <w:noProof/>
        </w:rPr>
        <w:drawing>
          <wp:inline distT="0" distB="0" distL="0" distR="0" wp14:anchorId="7CDEEA41" wp14:editId="5BAB4EA3">
            <wp:extent cx="5943600" cy="3085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EBE3" w14:textId="76A92280" w:rsidR="00240687" w:rsidRDefault="00240687" w:rsidP="00A83CA8">
      <w:proofErr w:type="spellStart"/>
      <w:r>
        <w:t>Hystrix</w:t>
      </w:r>
      <w:proofErr w:type="spellEnd"/>
      <w:r>
        <w:t xml:space="preserve">: </w:t>
      </w:r>
    </w:p>
    <w:p w14:paraId="519D9151" w14:textId="24DCC458" w:rsidR="00240687" w:rsidRDefault="00240687" w:rsidP="00A83CA8"/>
    <w:p w14:paraId="4465175F" w14:textId="3B2919CA" w:rsidR="00240687" w:rsidRDefault="00240687" w:rsidP="00A83CA8">
      <w:r w:rsidRPr="00240687">
        <w:rPr>
          <w:noProof/>
        </w:rPr>
        <w:lastRenderedPageBreak/>
        <w:drawing>
          <wp:inline distT="0" distB="0" distL="0" distR="0" wp14:anchorId="7CD9789E" wp14:editId="0AE981E6">
            <wp:extent cx="5943600" cy="2691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2DEE" w14:textId="485A353D" w:rsidR="00240687" w:rsidRDefault="00240687" w:rsidP="00A83CA8"/>
    <w:p w14:paraId="47B935A2" w14:textId="66049AC3" w:rsidR="00240687" w:rsidRDefault="00240687" w:rsidP="00A83CA8">
      <w:proofErr w:type="gramStart"/>
      <w:r>
        <w:t xml:space="preserve">Disadvantage </w:t>
      </w:r>
      <w:r w:rsidR="00BC60AC">
        <w:t>:</w:t>
      </w:r>
      <w:proofErr w:type="gramEnd"/>
    </w:p>
    <w:p w14:paraId="57048114" w14:textId="2580586F" w:rsidR="00BC60AC" w:rsidRDefault="00BC60AC" w:rsidP="00BC60AC">
      <w:pPr>
        <w:pStyle w:val="ListParagraph"/>
        <w:numPr>
          <w:ilvl w:val="0"/>
          <w:numId w:val="2"/>
        </w:numPr>
      </w:pPr>
      <w:r>
        <w:t xml:space="preserve">Not under active development on </w:t>
      </w:r>
      <w:proofErr w:type="gramStart"/>
      <w:r>
        <w:t>maintenances .</w:t>
      </w:r>
      <w:proofErr w:type="gramEnd"/>
    </w:p>
    <w:p w14:paraId="47CD7164" w14:textId="58020101" w:rsidR="00BC60AC" w:rsidRDefault="00BC60AC" w:rsidP="00BC60AC">
      <w:pPr>
        <w:pStyle w:val="ListParagraph"/>
        <w:numPr>
          <w:ilvl w:val="0"/>
          <w:numId w:val="2"/>
        </w:numPr>
      </w:pPr>
      <w:r>
        <w:t>We need to set circuit break parameter.</w:t>
      </w:r>
    </w:p>
    <w:p w14:paraId="5FED7361" w14:textId="077EEB90" w:rsidR="00BC60AC" w:rsidRDefault="00BC60AC" w:rsidP="00BC60AC">
      <w:pPr>
        <w:pStyle w:val="ListParagraph"/>
      </w:pPr>
      <w:r w:rsidRPr="00BC60AC">
        <w:rPr>
          <w:noProof/>
        </w:rPr>
        <w:drawing>
          <wp:inline distT="0" distB="0" distL="0" distR="0" wp14:anchorId="5AB5CAFB" wp14:editId="315AF0E3">
            <wp:extent cx="5943600" cy="2946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D4F" w14:textId="794879CD" w:rsidR="005C694A" w:rsidRDefault="005C694A" w:rsidP="00BC60AC">
      <w:pPr>
        <w:pStyle w:val="ListParagraph"/>
      </w:pPr>
    </w:p>
    <w:p w14:paraId="2B257851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578590D8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3A128B0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6B8BB6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DBC9F7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DFE484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4E895A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F7FCAB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2.1.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9.RELEASE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A4DDB8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relativePath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lookup parent from repository --&gt;</w:t>
      </w:r>
    </w:p>
    <w:p w14:paraId="38DAE57D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A2B9D0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com.sachin.microservice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BF2C64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move-catalog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16CB46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81193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move-catalog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B041B1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D51BC9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97CADA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4E0F6C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B2706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spring-</w:t>
      </w:r>
      <w:proofErr w:type="spellStart"/>
      <w:proofErr w:type="gram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cloud.version</w:t>
      </w:r>
      <w:proofErr w:type="spellEnd"/>
      <w:proofErr w:type="gram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Greenwich.SR3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spring-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cloud.version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178E4AC0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D677D9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C0A056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D401A6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500131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4A7E0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D0D7F5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F9CBEA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621097DD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org.springframework.cloud</w:t>
      </w:r>
      <w:proofErr w:type="spellEnd"/>
      <w:proofErr w:type="gram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319EDA8B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 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spring-cloud-starter-</w:t>
      </w:r>
      <w:proofErr w:type="spellStart"/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netflix</w:t>
      </w:r>
      <w:proofErr w:type="spellEnd"/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-</w:t>
      </w:r>
      <w:proofErr w:type="spellStart"/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hystrix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3632D77F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5781E42C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&lt;dependency&gt;</w:t>
      </w:r>
    </w:p>
    <w:p w14:paraId="2D1B5F4D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14:paraId="0E23D55B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&gt;spring-boot-starter-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webflux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14:paraId="0FBCC95F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&lt;/dependency&gt;</w:t>
      </w:r>
    </w:p>
    <w:p w14:paraId="5885F5A9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&lt;dependency&gt;</w:t>
      </w:r>
    </w:p>
    <w:p w14:paraId="262E3E6C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org.projectreactor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14:paraId="571D6989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</w:t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&gt;reactor-spring&lt;/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&gt;</w:t>
      </w:r>
    </w:p>
    <w:p w14:paraId="1E667E5E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&lt;version&gt;1.0.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1.RELEASE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>&lt;/version&gt;</w:t>
      </w:r>
    </w:p>
    <w:p w14:paraId="5D0AAE91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>&lt;/dependency&gt; --&gt;</w:t>
      </w:r>
    </w:p>
    <w:p w14:paraId="7DD7E96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214657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946D9F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3E2376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E33046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BFAF1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ABFD8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org.junit.vintage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29585F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-vintage-engine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2FD675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4304D9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1DB11B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201C18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E2A2E7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6905E20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dependencyManagement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6B779BCF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dependencies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66A13827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51F415FF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proofErr w:type="spellStart"/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org.springframework.cloud</w:t>
      </w:r>
      <w:proofErr w:type="spellEnd"/>
      <w:proofErr w:type="gram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groupId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1BFCABB5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spring-cloud-dependencies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artifactId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475410F3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${spring-</w:t>
      </w:r>
      <w:proofErr w:type="spellStart"/>
      <w:proofErr w:type="gramStart"/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cloud.version</w:t>
      </w:r>
      <w:proofErr w:type="spellEnd"/>
      <w:proofErr w:type="gramEnd"/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version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7F1B1E14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type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pom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type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4E5DE35F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scope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import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scope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02E881F7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dependency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2CCE9B07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lastRenderedPageBreak/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dependencies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0D1E1B2A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dependencyManagement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5704C68A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418362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5A2BFC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560CE1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3905A1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99CEEC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A420FB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921094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92DDFA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5A7BFE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536D48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repositories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5B942ADC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repository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5E3D339B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id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spring-milestones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id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6CF19A8C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name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Spring Milestones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name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0BC2D384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</w:t>
      </w:r>
      <w:proofErr w:type="spellStart"/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url</w:t>
      </w:r>
      <w:proofErr w:type="spellEnd"/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>https://repo.spring.io/milestone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url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4C391CBC" w14:textId="77777777" w:rsidR="00522E83" w:rsidRP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repository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46103176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2E8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&lt;/</w:t>
      </w:r>
      <w:r w:rsidRPr="00522E83">
        <w:rPr>
          <w:rFonts w:ascii="Consolas" w:hAnsi="Consolas" w:cs="Consolas"/>
          <w:color w:val="3F7F7F"/>
          <w:sz w:val="20"/>
          <w:szCs w:val="20"/>
          <w:highlight w:val="yellow"/>
        </w:rPr>
        <w:t>repositories</w:t>
      </w:r>
      <w:r w:rsidRPr="00522E83">
        <w:rPr>
          <w:rFonts w:ascii="Consolas" w:hAnsi="Consolas" w:cs="Consolas"/>
          <w:color w:val="008080"/>
          <w:sz w:val="20"/>
          <w:szCs w:val="20"/>
          <w:highlight w:val="yellow"/>
        </w:rPr>
        <w:t>&gt;</w:t>
      </w:r>
    </w:p>
    <w:p w14:paraId="76465B8C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330858" w14:textId="77777777" w:rsidR="00522E83" w:rsidRDefault="00522E83" w:rsidP="00522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B85F33" w14:textId="786EC041" w:rsidR="008D04D5" w:rsidRDefault="00522E83" w:rsidP="00522E83">
      <w:pPr>
        <w:pStyle w:val="ListParagraph"/>
      </w:pPr>
      <w:r w:rsidRPr="008D04D5">
        <w:t xml:space="preserve"> </w:t>
      </w:r>
      <w:r w:rsidR="008D04D5" w:rsidRPr="008D04D5">
        <w:rPr>
          <w:noProof/>
        </w:rPr>
        <w:drawing>
          <wp:inline distT="0" distB="0" distL="0" distR="0" wp14:anchorId="5FE559C5" wp14:editId="21A46032">
            <wp:extent cx="5943600" cy="2448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677D" w14:textId="61D8F336" w:rsidR="009821AF" w:rsidRDefault="009821AF" w:rsidP="00522E83">
      <w:pPr>
        <w:pStyle w:val="ListParagraph"/>
      </w:pPr>
    </w:p>
    <w:p w14:paraId="5AF73F6C" w14:textId="5C9D0B48" w:rsidR="009821AF" w:rsidRDefault="009821AF" w:rsidP="00522E83">
      <w:pPr>
        <w:pStyle w:val="ListParagraph"/>
      </w:pPr>
      <w:r>
        <w:t xml:space="preserve">How the </w:t>
      </w:r>
      <w:proofErr w:type="spellStart"/>
      <w:r>
        <w:t>hystrix</w:t>
      </w:r>
      <w:proofErr w:type="spellEnd"/>
      <w:r>
        <w:t xml:space="preserve"> work</w:t>
      </w:r>
      <w:r w:rsidR="001402DA">
        <w:t>?</w:t>
      </w:r>
    </w:p>
    <w:p w14:paraId="0FC6BFEC" w14:textId="1ECB3911" w:rsidR="001402DA" w:rsidRDefault="001402DA" w:rsidP="00522E83">
      <w:pPr>
        <w:pStyle w:val="ListParagraph"/>
      </w:pPr>
      <w:r w:rsidRPr="001402DA">
        <w:rPr>
          <w:noProof/>
        </w:rPr>
        <w:lastRenderedPageBreak/>
        <w:drawing>
          <wp:inline distT="0" distB="0" distL="0" distR="0" wp14:anchorId="3B37ECC2" wp14:editId="15ED9E2E">
            <wp:extent cx="5943600" cy="3543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06EE" w14:textId="736BDCC8" w:rsidR="00F97328" w:rsidRDefault="00F97328" w:rsidP="00522E83">
      <w:pPr>
        <w:pStyle w:val="ListParagraph"/>
      </w:pPr>
    </w:p>
    <w:p w14:paraId="0804CF6C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SpringBootApplication</w:t>
      </w:r>
      <w:proofErr w:type="spellEnd"/>
    </w:p>
    <w:p w14:paraId="3B9626F2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97328">
        <w:rPr>
          <w:rFonts w:ascii="Consolas" w:hAnsi="Consolas" w:cs="Consolas"/>
          <w:color w:val="646464"/>
          <w:sz w:val="20"/>
          <w:szCs w:val="20"/>
          <w:highlight w:val="yellow"/>
        </w:rPr>
        <w:t>@</w:t>
      </w:r>
      <w:proofErr w:type="spellStart"/>
      <w:r w:rsidRPr="00F97328">
        <w:rPr>
          <w:rFonts w:ascii="Consolas" w:hAnsi="Consolas" w:cs="Consolas"/>
          <w:color w:val="646464"/>
          <w:sz w:val="20"/>
          <w:szCs w:val="20"/>
          <w:highlight w:val="yellow"/>
        </w:rPr>
        <w:t>EnableCircuitBreaker</w:t>
      </w:r>
      <w:proofErr w:type="spellEnd"/>
    </w:p>
    <w:p w14:paraId="0A60DB0C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MoveCatalogApplication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0C019A0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A3E6CB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D9C127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MoveCatalogApplication.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D3D2FA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351AA8B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087BA5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037C7164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getRestTemplate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16B3F6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02CBC4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501184" w14:textId="77777777" w:rsidR="00F97328" w:rsidRDefault="00F97328" w:rsidP="00F973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01DC78" w14:textId="151E12A3" w:rsidR="00F97328" w:rsidRDefault="00F97328" w:rsidP="00F9732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DBDA585" w14:textId="2F83C2E6" w:rsidR="00346A7A" w:rsidRDefault="00346A7A" w:rsidP="00F9732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6CD8B463" w14:textId="2CE74492" w:rsidR="00346A7A" w:rsidRDefault="00346A7A" w:rsidP="00F9732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Controller:</w:t>
      </w:r>
    </w:p>
    <w:p w14:paraId="3F3E6F41" w14:textId="593EDEC3" w:rsidR="00346A7A" w:rsidRDefault="00346A7A" w:rsidP="00F97328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4F5BFFAD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76C663E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346A7A">
        <w:rPr>
          <w:rFonts w:ascii="Consolas" w:hAnsi="Consolas" w:cs="Consolas"/>
          <w:color w:val="646464"/>
          <w:sz w:val="20"/>
          <w:szCs w:val="20"/>
          <w:highlight w:val="yellow"/>
        </w:rPr>
        <w:t>@</w:t>
      </w:r>
      <w:proofErr w:type="spellStart"/>
      <w:r w:rsidRPr="00346A7A">
        <w:rPr>
          <w:rFonts w:ascii="Consolas" w:hAnsi="Consolas" w:cs="Consolas"/>
          <w:color w:val="646464"/>
          <w:sz w:val="20"/>
          <w:szCs w:val="20"/>
          <w:highlight w:val="yellow"/>
        </w:rPr>
        <w:t>HystrixCommand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spellStart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fallbackMethod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=</w:t>
      </w:r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proofErr w:type="spellStart"/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>getMoveCatalogFallBack</w:t>
      </w:r>
      <w:proofErr w:type="spellEnd"/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349B1C8F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CatalogItem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getMoveCatalog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3DA37117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/*return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Collections.singletonList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</w:p>
    <w:p w14:paraId="423662B6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new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CatalogItem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Titanic</w:t>
      </w:r>
      <w:r>
        <w:rPr>
          <w:rFonts w:ascii="Consolas" w:hAnsi="Consolas" w:cs="Consolas"/>
          <w:color w:val="3F7F5F"/>
          <w:sz w:val="20"/>
          <w:szCs w:val="20"/>
        </w:rPr>
        <w:t>", "test", "5"));*/</w:t>
      </w:r>
    </w:p>
    <w:p w14:paraId="3B75B46A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97073F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UserRatting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restTemplate</w:t>
      </w:r>
      <w:r>
        <w:rPr>
          <w:rFonts w:ascii="Consolas" w:hAnsi="Consolas" w:cs="Consolas"/>
          <w:color w:val="000000"/>
          <w:sz w:val="20"/>
          <w:szCs w:val="20"/>
        </w:rPr>
        <w:t>.getForObject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"http://localhost:8980/rating/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byuser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UserRatting.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FDD355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CatalogItem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r>
        <w:rPr>
          <w:rFonts w:ascii="Consolas" w:hAnsi="Consolas" w:cs="Consolas"/>
          <w:color w:val="6A3E3E"/>
          <w:sz w:val="20"/>
          <w:szCs w:val="20"/>
        </w:rPr>
        <w:t>catalog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A11661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Rating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.getUserRatting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4FE47169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restTemplate</w:t>
      </w:r>
      <w:r>
        <w:rPr>
          <w:rFonts w:ascii="Consolas" w:hAnsi="Consolas" w:cs="Consolas"/>
          <w:color w:val="000000"/>
          <w:sz w:val="20"/>
          <w:szCs w:val="20"/>
        </w:rPr>
        <w:t>.getForObject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"http://localhost:8090/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moveinfo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rating</w:t>
      </w:r>
      <w:r>
        <w:rPr>
          <w:rFonts w:ascii="Consolas" w:hAnsi="Consolas" w:cs="Consolas"/>
          <w:color w:val="000000"/>
          <w:sz w:val="20"/>
          <w:szCs w:val="20"/>
        </w:rPr>
        <w:t>.getMoveId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Move.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DFB1C0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catalog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CatalogItem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rating</w:t>
      </w:r>
      <w:r>
        <w:rPr>
          <w:rFonts w:ascii="Consolas" w:hAnsi="Consolas" w:cs="Consolas"/>
          <w:color w:val="000000"/>
          <w:sz w:val="20"/>
          <w:szCs w:val="20"/>
        </w:rPr>
        <w:t>.getMoveId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r>
        <w:rPr>
          <w:rFonts w:ascii="Consolas" w:hAnsi="Consolas" w:cs="Consolas"/>
          <w:color w:val="2A00FF"/>
          <w:sz w:val="20"/>
          <w:szCs w:val="20"/>
        </w:rPr>
        <w:t>"test"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rating</w:t>
      </w:r>
      <w:r>
        <w:rPr>
          <w:rFonts w:ascii="Consolas" w:hAnsi="Consolas" w:cs="Consolas"/>
          <w:color w:val="000000"/>
          <w:sz w:val="20"/>
          <w:szCs w:val="20"/>
        </w:rPr>
        <w:t>.getRating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()));</w:t>
      </w:r>
    </w:p>
    <w:p w14:paraId="65B2B5BD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F30D32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4E0277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catalog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C17E20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/*return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result.stream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</w:t>
      </w:r>
    </w:p>
    <w:p w14:paraId="371064DF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.map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(rating -&gt;{ </w:t>
      </w:r>
    </w:p>
    <w:p w14:paraId="0AFA9149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restTemplate.getForObject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("http://localhost:8090/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moveinfo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/" +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rating.getMoveId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Move.class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49A461EE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new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CatalogItem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Titanic</w:t>
      </w:r>
      <w:r>
        <w:rPr>
          <w:rFonts w:ascii="Consolas" w:hAnsi="Consolas" w:cs="Consolas"/>
          <w:color w:val="3F7F5F"/>
          <w:sz w:val="20"/>
          <w:szCs w:val="20"/>
        </w:rPr>
        <w:t>", "test", "5");}</w:t>
      </w:r>
    </w:p>
    <w:p w14:paraId="424DBB15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)</w:t>
      </w:r>
    </w:p>
    <w:p w14:paraId="3B0EE361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.collect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Collectors.toList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());*/</w:t>
      </w:r>
    </w:p>
    <w:p w14:paraId="4535D668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6F2946" w14:textId="77777777" w:rsid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8F45EF" w14:textId="77777777" w:rsidR="00346A7A" w:rsidRP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346A7A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List&lt;</w:t>
      </w:r>
      <w:proofErr w:type="spellStart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CatalogItem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&gt; </w:t>
      </w:r>
      <w:proofErr w:type="spellStart"/>
      <w:proofErr w:type="gramStart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getMoveCatalogFallBack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346A7A">
        <w:rPr>
          <w:rFonts w:ascii="Consolas" w:hAnsi="Consolas" w:cs="Consolas"/>
          <w:color w:val="646464"/>
          <w:sz w:val="20"/>
          <w:szCs w:val="20"/>
          <w:highlight w:val="yellow"/>
        </w:rPr>
        <w:t>@</w:t>
      </w:r>
      <w:proofErr w:type="spellStart"/>
      <w:r w:rsidRPr="00346A7A">
        <w:rPr>
          <w:rFonts w:ascii="Consolas" w:hAnsi="Consolas" w:cs="Consolas"/>
          <w:color w:val="646464"/>
          <w:sz w:val="20"/>
          <w:szCs w:val="20"/>
          <w:highlight w:val="yellow"/>
        </w:rPr>
        <w:t>PathVariable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String </w:t>
      </w:r>
      <w:proofErr w:type="spellStart"/>
      <w:r w:rsidRPr="00346A7A">
        <w:rPr>
          <w:rFonts w:ascii="Consolas" w:hAnsi="Consolas" w:cs="Consolas"/>
          <w:color w:val="6A3E3E"/>
          <w:sz w:val="20"/>
          <w:szCs w:val="20"/>
          <w:highlight w:val="yellow"/>
        </w:rPr>
        <w:t>userId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){</w:t>
      </w:r>
    </w:p>
    <w:p w14:paraId="4F7AC40E" w14:textId="77777777" w:rsidR="00346A7A" w:rsidRPr="00346A7A" w:rsidRDefault="00346A7A" w:rsidP="00346A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346A7A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return</w:t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Arrays.</w:t>
      </w:r>
      <w:r w:rsidRPr="00346A7A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asList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346A7A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CatalogItem</w:t>
      </w:r>
      <w:proofErr w:type="spellEnd"/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>"No Move"</w:t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proofErr w:type="spellStart"/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>Hystrix</w:t>
      </w:r>
      <w:proofErr w:type="spellEnd"/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 xml:space="preserve"> fallback method"</w:t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r w:rsidRPr="00346A7A">
        <w:rPr>
          <w:rFonts w:ascii="Consolas" w:hAnsi="Consolas" w:cs="Consolas"/>
          <w:color w:val="2A00FF"/>
          <w:sz w:val="20"/>
          <w:szCs w:val="20"/>
          <w:highlight w:val="yellow"/>
        </w:rPr>
        <w:t>"0"</w:t>
      </w: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>));</w:t>
      </w:r>
    </w:p>
    <w:p w14:paraId="5BF4C9FC" w14:textId="2E5C39F2" w:rsidR="00346A7A" w:rsidRDefault="00346A7A" w:rsidP="00346A7A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  <w:r w:rsidRPr="00346A7A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14:paraId="2327C02C" w14:textId="470427DC" w:rsidR="00F37EB8" w:rsidRDefault="00F37EB8" w:rsidP="00346A7A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0579EE87" w14:textId="31C06F16" w:rsidR="00F37EB8" w:rsidRDefault="00F37EB8" w:rsidP="00346A7A">
      <w:pPr>
        <w:pStyle w:val="ListParagraph"/>
        <w:rPr>
          <w:rFonts w:ascii="Consolas" w:hAnsi="Consolas" w:cs="Consolas"/>
          <w:color w:val="000000"/>
          <w:sz w:val="20"/>
          <w:szCs w:val="20"/>
        </w:rPr>
      </w:pPr>
    </w:p>
    <w:p w14:paraId="3E7261C1" w14:textId="77DFA50C" w:rsidR="00F37EB8" w:rsidRDefault="00F37EB8" w:rsidP="00346A7A">
      <w:pPr>
        <w:pStyle w:val="ListParagraph"/>
      </w:pPr>
      <w:r w:rsidRPr="00F37EB8">
        <w:rPr>
          <w:noProof/>
        </w:rPr>
        <w:drawing>
          <wp:inline distT="0" distB="0" distL="0" distR="0" wp14:anchorId="3D36CA41" wp14:editId="7F1C0A3C">
            <wp:extent cx="5943600" cy="1585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AAE7" w14:textId="75684F55" w:rsidR="008B30AF" w:rsidRDefault="008B30AF" w:rsidP="00346A7A">
      <w:pPr>
        <w:pStyle w:val="ListParagraph"/>
      </w:pPr>
    </w:p>
    <w:p w14:paraId="3F0ACD47" w14:textId="77777777" w:rsidR="007B65AB" w:rsidRPr="007B65AB" w:rsidRDefault="007B65AB" w:rsidP="007B65A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7B65A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Hystrix</w:t>
      </w:r>
      <w:proofErr w:type="spellEnd"/>
      <w:r w:rsidRPr="007B65A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Dashboard</w:t>
      </w:r>
    </w:p>
    <w:p w14:paraId="3DB873E7" w14:textId="6B20F137" w:rsidR="008B30AF" w:rsidRDefault="001C3BC8" w:rsidP="00346A7A">
      <w:pPr>
        <w:pStyle w:val="ListParagraph"/>
      </w:pPr>
      <w:r w:rsidRPr="001C3BC8">
        <w:rPr>
          <w:noProof/>
        </w:rPr>
        <w:drawing>
          <wp:inline distT="0" distB="0" distL="0" distR="0" wp14:anchorId="008F4949" wp14:editId="13FB2D0B">
            <wp:extent cx="5629275" cy="1647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AFAF" w14:textId="52AAAB35" w:rsidR="001A0A65" w:rsidRDefault="001A0A65" w:rsidP="00346A7A">
      <w:pPr>
        <w:pStyle w:val="ListParagraph"/>
      </w:pPr>
    </w:p>
    <w:p w14:paraId="7876F9E6" w14:textId="493DBBB5" w:rsidR="001A0A65" w:rsidRDefault="001A0A65" w:rsidP="00346A7A">
      <w:pPr>
        <w:pStyle w:val="ListParagraph"/>
      </w:pPr>
      <w:r w:rsidRPr="001A0A65">
        <w:rPr>
          <w:noProof/>
        </w:rPr>
        <w:lastRenderedPageBreak/>
        <w:drawing>
          <wp:inline distT="0" distB="0" distL="0" distR="0" wp14:anchorId="6D6E17B4" wp14:editId="01B99AB9">
            <wp:extent cx="594360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EF69" w14:textId="022B7520" w:rsidR="002E5EA6" w:rsidRDefault="002E5EA6" w:rsidP="00346A7A">
      <w:pPr>
        <w:pStyle w:val="ListParagraph"/>
      </w:pPr>
    </w:p>
    <w:p w14:paraId="58390844" w14:textId="24991158" w:rsidR="002E5EA6" w:rsidRDefault="002E5EA6" w:rsidP="00346A7A">
      <w:pPr>
        <w:pStyle w:val="ListParagraph"/>
      </w:pPr>
      <w:r w:rsidRPr="002E5EA6">
        <w:rPr>
          <w:noProof/>
        </w:rPr>
        <w:drawing>
          <wp:inline distT="0" distB="0" distL="0" distR="0" wp14:anchorId="2A740C29" wp14:editId="41034095">
            <wp:extent cx="4838700" cy="80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9CC">
        <w:tab/>
      </w:r>
    </w:p>
    <w:p w14:paraId="1F3B2E0B" w14:textId="7FCD84BD" w:rsidR="00A3312C" w:rsidRDefault="009E3987" w:rsidP="00346A7A">
      <w:pPr>
        <w:pStyle w:val="ListParagraph"/>
      </w:pPr>
      <w:r>
        <w:t>Bulkhead Pattern:</w:t>
      </w:r>
    </w:p>
    <w:p w14:paraId="1C0C0332" w14:textId="7400C014" w:rsidR="00A3312C" w:rsidRDefault="00ED399E" w:rsidP="00346A7A">
      <w:pPr>
        <w:pStyle w:val="ListParagraph"/>
      </w:pPr>
      <w:r w:rsidRPr="00ED399E">
        <w:rPr>
          <w:noProof/>
        </w:rPr>
        <w:drawing>
          <wp:inline distT="0" distB="0" distL="0" distR="0" wp14:anchorId="2A72DC4D" wp14:editId="40400B5D">
            <wp:extent cx="5943600" cy="1668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4ACE" w14:textId="5B392208" w:rsidR="002C08D8" w:rsidRDefault="002C08D8" w:rsidP="00ED399E">
      <w:pPr>
        <w:tabs>
          <w:tab w:val="left" w:pos="3596"/>
        </w:tabs>
      </w:pPr>
      <w:r w:rsidRPr="002C08D8">
        <w:rPr>
          <w:noProof/>
        </w:rPr>
        <w:lastRenderedPageBreak/>
        <w:drawing>
          <wp:inline distT="0" distB="0" distL="0" distR="0" wp14:anchorId="5F247D94" wp14:editId="5C86E7E1">
            <wp:extent cx="5943600" cy="2875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AE4" w14:textId="7ED99260" w:rsidR="00134B67" w:rsidRDefault="00134B67" w:rsidP="00ED399E">
      <w:pPr>
        <w:tabs>
          <w:tab w:val="left" w:pos="3596"/>
        </w:tabs>
      </w:pPr>
    </w:p>
    <w:p w14:paraId="7BD16728" w14:textId="59452932" w:rsidR="00134B67" w:rsidRDefault="00134B67" w:rsidP="00ED399E">
      <w:pPr>
        <w:tabs>
          <w:tab w:val="left" w:pos="3596"/>
        </w:tabs>
      </w:pPr>
      <w:r>
        <w:t>Architecture:</w:t>
      </w:r>
      <w:bookmarkStart w:id="0" w:name="_GoBack"/>
      <w:bookmarkEnd w:id="0"/>
    </w:p>
    <w:p w14:paraId="46139D7B" w14:textId="434058A2" w:rsidR="00AA71F2" w:rsidRPr="00ED399E" w:rsidRDefault="00AA71F2" w:rsidP="00ED399E">
      <w:pPr>
        <w:tabs>
          <w:tab w:val="left" w:pos="3596"/>
        </w:tabs>
      </w:pPr>
      <w:r w:rsidRPr="00AA71F2">
        <w:drawing>
          <wp:inline distT="0" distB="0" distL="0" distR="0" wp14:anchorId="16951493" wp14:editId="7042F715">
            <wp:extent cx="5857875" cy="2752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1F2" w:rsidRPr="00ED3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65181"/>
    <w:multiLevelType w:val="hybridMultilevel"/>
    <w:tmpl w:val="F9061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95F33"/>
    <w:multiLevelType w:val="hybridMultilevel"/>
    <w:tmpl w:val="D46CA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D79"/>
    <w:rsid w:val="000A59CC"/>
    <w:rsid w:val="00134B67"/>
    <w:rsid w:val="001402DA"/>
    <w:rsid w:val="0018297B"/>
    <w:rsid w:val="001A0A65"/>
    <w:rsid w:val="001B62E0"/>
    <w:rsid w:val="001C3BC8"/>
    <w:rsid w:val="00240687"/>
    <w:rsid w:val="00284F57"/>
    <w:rsid w:val="002C08D8"/>
    <w:rsid w:val="002E5EA6"/>
    <w:rsid w:val="00327EA1"/>
    <w:rsid w:val="003300AF"/>
    <w:rsid w:val="00346A7A"/>
    <w:rsid w:val="004821D2"/>
    <w:rsid w:val="00522E83"/>
    <w:rsid w:val="005C694A"/>
    <w:rsid w:val="00722835"/>
    <w:rsid w:val="0076142F"/>
    <w:rsid w:val="007B65AB"/>
    <w:rsid w:val="007D4C17"/>
    <w:rsid w:val="00832785"/>
    <w:rsid w:val="00861E23"/>
    <w:rsid w:val="008A537F"/>
    <w:rsid w:val="008B30AF"/>
    <w:rsid w:val="008D04D5"/>
    <w:rsid w:val="00915BE5"/>
    <w:rsid w:val="0095280F"/>
    <w:rsid w:val="009821AF"/>
    <w:rsid w:val="009E3987"/>
    <w:rsid w:val="00A3312C"/>
    <w:rsid w:val="00A83CA8"/>
    <w:rsid w:val="00AA71F2"/>
    <w:rsid w:val="00BC60AC"/>
    <w:rsid w:val="00BE1372"/>
    <w:rsid w:val="00D10DC1"/>
    <w:rsid w:val="00D9023F"/>
    <w:rsid w:val="00DD1AC7"/>
    <w:rsid w:val="00E24C54"/>
    <w:rsid w:val="00E31D79"/>
    <w:rsid w:val="00E802DC"/>
    <w:rsid w:val="00ED399E"/>
    <w:rsid w:val="00ED6C6B"/>
    <w:rsid w:val="00EE036E"/>
    <w:rsid w:val="00EF6F03"/>
    <w:rsid w:val="00F37EB8"/>
    <w:rsid w:val="00F9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213D"/>
  <w15:chartTrackingRefBased/>
  <w15:docId w15:val="{EDD0A39F-41FB-463E-AFB7-28A52D9C5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65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29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97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821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1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42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B65A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6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baeldung.com/spring-5-webclien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10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Chippalakatti, Sachin</dc:creator>
  <cp:keywords/>
  <dc:description/>
  <cp:lastModifiedBy>Sachin Suresh Chippalakatti</cp:lastModifiedBy>
  <cp:revision>34</cp:revision>
  <dcterms:created xsi:type="dcterms:W3CDTF">2019-10-25T09:58:00Z</dcterms:created>
  <dcterms:modified xsi:type="dcterms:W3CDTF">2019-12-06T12:54:00Z</dcterms:modified>
</cp:coreProperties>
</file>