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A993" w14:textId="7811F465" w:rsidR="003E0E39" w:rsidRDefault="003E0E39">
      <w:r>
        <w:t>Spring Boot + MongoDB (Mongo Template).</w:t>
      </w:r>
    </w:p>
    <w:p w14:paraId="63D9C2FF" w14:textId="341A97AA" w:rsidR="001E76D4" w:rsidRDefault="001E76D4"/>
    <w:p w14:paraId="7B39253A" w14:textId="7C3BB612" w:rsidR="001E76D4" w:rsidRDefault="001E76D4">
      <w:r w:rsidRPr="001E76D4">
        <w:drawing>
          <wp:inline distT="0" distB="0" distL="0" distR="0" wp14:anchorId="19C4C2E2" wp14:editId="2C7512C6">
            <wp:extent cx="3419475" cy="621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32F369" w14:textId="43DE9F86" w:rsidR="007D574B" w:rsidRDefault="005C4D4B">
      <w:r>
        <w:t>Pom.xml</w:t>
      </w:r>
    </w:p>
    <w:p w14:paraId="772EFA37" w14:textId="6042186C" w:rsidR="005C4D4B" w:rsidRDefault="005C4D4B"/>
    <w:p w14:paraId="07C61497" w14:textId="1EED5C5E" w:rsidR="005C4D4B" w:rsidRDefault="00235A40" w:rsidP="00235A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r w:rsidR="005C4D4B">
        <w:rPr>
          <w:rFonts w:ascii="Consolas" w:hAnsi="Consolas" w:cs="Consolas"/>
          <w:color w:val="3F7F7F"/>
          <w:sz w:val="20"/>
          <w:szCs w:val="20"/>
        </w:rPr>
        <w:t>dependencies</w:t>
      </w:r>
      <w:r w:rsidR="005C4D4B">
        <w:rPr>
          <w:rFonts w:ascii="Consolas" w:hAnsi="Consolas" w:cs="Consolas"/>
          <w:color w:val="008080"/>
          <w:sz w:val="20"/>
          <w:szCs w:val="20"/>
        </w:rPr>
        <w:t>&gt;</w:t>
      </w:r>
    </w:p>
    <w:p w14:paraId="5510A8E4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C09F7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875272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2DA38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A8B62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31FDCD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E27B17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8DE20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8E3104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B338E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5A4E8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4155A" w14:textId="77777777" w:rsidR="005C4D4B" w:rsidRDefault="005C4D4B" w:rsidP="005C4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FDE98" w14:textId="7A73D297" w:rsidR="005C4D4B" w:rsidRDefault="005C4D4B" w:rsidP="005C4D4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667563" w14:textId="77777777" w:rsidR="00E74B7F" w:rsidRDefault="00E74B7F"/>
    <w:p w14:paraId="12651280" w14:textId="4CF6D56C" w:rsidR="007D574B" w:rsidRDefault="00E74B7F">
      <w:r>
        <w:t>Application Properties:</w:t>
      </w:r>
    </w:p>
    <w:p w14:paraId="571A31FF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8088</w:t>
      </w:r>
    </w:p>
    <w:p w14:paraId="22FCE3EC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097DE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mongodb</w:t>
      </w:r>
      <w:proofErr w:type="spellEnd"/>
    </w:p>
    <w:p w14:paraId="298F1643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localhost</w:t>
      </w:r>
    </w:p>
    <w:p w14:paraId="7155D06B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27017</w:t>
      </w:r>
    </w:p>
    <w:p w14:paraId="04298F09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test</w:t>
      </w:r>
    </w:p>
    <w:p w14:paraId="496110FB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53651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#logging</w:t>
      </w:r>
    </w:p>
    <w:p w14:paraId="2D917FB1" w14:textId="77777777" w:rsidR="00E74B7F" w:rsidRDefault="00E74B7F" w:rsidP="00E7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logging.level.org.springframework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57868BC1" w14:textId="4F383E68" w:rsidR="00E74B7F" w:rsidRDefault="00E74B7F" w:rsidP="00E74B7F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.=</w:t>
      </w:r>
      <w:r>
        <w:rPr>
          <w:rFonts w:ascii="Consolas" w:hAnsi="Consolas" w:cs="Consolas"/>
          <w:color w:val="2A00FF"/>
          <w:sz w:val="20"/>
          <w:szCs w:val="20"/>
        </w:rPr>
        <w:t>error</w:t>
      </w:r>
    </w:p>
    <w:p w14:paraId="3BBEF2B3" w14:textId="27718B7B" w:rsidR="0034632F" w:rsidRDefault="0034632F" w:rsidP="00E74B7F">
      <w:pPr>
        <w:rPr>
          <w:rFonts w:ascii="Consolas" w:hAnsi="Consolas" w:cs="Consolas"/>
          <w:color w:val="2A00FF"/>
          <w:sz w:val="20"/>
          <w:szCs w:val="20"/>
        </w:rPr>
      </w:pPr>
    </w:p>
    <w:p w14:paraId="4A00A7FA" w14:textId="163907CD" w:rsidR="0034632F" w:rsidRDefault="0034632F" w:rsidP="00E74B7F">
      <w:pPr>
        <w:rPr>
          <w:rFonts w:ascii="Consolas" w:hAnsi="Consolas" w:cs="Consolas"/>
          <w:color w:val="2A00FF"/>
          <w:sz w:val="20"/>
          <w:szCs w:val="20"/>
        </w:rPr>
      </w:pPr>
    </w:p>
    <w:p w14:paraId="24ECFF1E" w14:textId="4C452EB2" w:rsidR="0034632F" w:rsidRDefault="0034632F" w:rsidP="00E74B7F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Controller:</w:t>
      </w:r>
    </w:p>
    <w:p w14:paraId="151D35B0" w14:textId="75ABA71B" w:rsidR="008E76BA" w:rsidRP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E76BA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E76BA">
        <w:rPr>
          <w:rFonts w:ascii="Consolas" w:hAnsi="Consolas" w:cs="Consolas"/>
          <w:b/>
          <w:bCs/>
          <w:color w:val="7F0055"/>
          <w:sz w:val="20"/>
          <w:szCs w:val="20"/>
        </w:rPr>
        <w:t>RequestMapping</w:t>
      </w:r>
      <w:proofErr w:type="spellEnd"/>
      <w:r w:rsidRPr="008E76BA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Start"/>
      <w:r w:rsidRPr="008E76BA">
        <w:rPr>
          <w:rFonts w:ascii="Consolas" w:hAnsi="Consolas" w:cs="Consolas"/>
          <w:b/>
          <w:bCs/>
          <w:color w:val="7F0055"/>
          <w:sz w:val="20"/>
          <w:szCs w:val="20"/>
        </w:rPr>
        <w:t>method=</w:t>
      </w:r>
      <w:proofErr w:type="spellStart"/>
      <w:r w:rsidRPr="008E76BA">
        <w:rPr>
          <w:rFonts w:ascii="Consolas" w:hAnsi="Consolas" w:cs="Consolas"/>
          <w:b/>
          <w:bCs/>
          <w:color w:val="7F0055"/>
          <w:sz w:val="20"/>
          <w:szCs w:val="20"/>
        </w:rPr>
        <w:t>RequestMethod.POST,value</w:t>
      </w:r>
      <w:proofErr w:type="spellEnd"/>
      <w:proofErr w:type="gramEnd"/>
      <w:r w:rsidRPr="008E76BA">
        <w:rPr>
          <w:rFonts w:ascii="Consolas" w:hAnsi="Consolas" w:cs="Consolas"/>
          <w:b/>
          <w:bCs/>
          <w:color w:val="7F0055"/>
          <w:sz w:val="20"/>
          <w:szCs w:val="20"/>
        </w:rPr>
        <w:t>="/incident")</w:t>
      </w:r>
    </w:p>
    <w:p w14:paraId="0C4D7EB7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historic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02F758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76BA">
        <w:rPr>
          <w:rFonts w:ascii="Consolas" w:hAnsi="Consolas" w:cs="Consolas"/>
          <w:color w:val="0000C0"/>
          <w:sz w:val="20"/>
          <w:szCs w:val="20"/>
          <w:highlight w:val="yellow"/>
        </w:rPr>
        <w:t>mongoTemplate</w:t>
      </w:r>
      <w:r w:rsidRPr="008E76BA">
        <w:rPr>
          <w:rFonts w:ascii="Consolas" w:hAnsi="Consolas" w:cs="Consolas"/>
          <w:color w:val="000000"/>
          <w:sz w:val="20"/>
          <w:szCs w:val="20"/>
          <w:highlight w:val="yellow"/>
        </w:rPr>
        <w:t>.setReadPreference(ReadPreference.</w:t>
      </w:r>
      <w:r w:rsidRPr="008E76BA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secondaryPreferred</w:t>
      </w:r>
      <w:r w:rsidRPr="008E76BA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14:paraId="50D79BAC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TimeStampGraph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BF1DE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.setTarget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"volume of customer effected"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AD06C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List&lt;List&lt;Long&gt;&gt;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ACC53" w14:textId="77777777" w:rsidR="008E76BA" w:rsidRPr="00CC6C79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LookupOperation</w:t>
      </w:r>
      <w:proofErr w:type="spellEnd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C6C79">
        <w:rPr>
          <w:rFonts w:ascii="Consolas" w:hAnsi="Consolas" w:cs="Consolas"/>
          <w:color w:val="6A3E3E"/>
          <w:sz w:val="20"/>
          <w:szCs w:val="20"/>
          <w:highlight w:val="yellow"/>
        </w:rPr>
        <w:t>lookupOperation</w:t>
      </w:r>
      <w:proofErr w:type="spellEnd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LookupOperation.</w:t>
      </w:r>
      <w:r w:rsidRPr="00CC6C79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newLookup</w:t>
      </w:r>
      <w:proofErr w:type="spellEnd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231D6731" w14:textId="77777777" w:rsidR="008E76BA" w:rsidRPr="00CC6C79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proofErr w:type="gramStart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.from</w:t>
      </w:r>
      <w:proofErr w:type="gramEnd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sSOTIncidentEntity</w:t>
      </w:r>
      <w:proofErr w:type="spellEnd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A0C90E0" w14:textId="77777777" w:rsidR="008E76BA" w:rsidRPr="00CC6C79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proofErr w:type="gramStart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spellStart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localField</w:t>
      </w:r>
      <w:proofErr w:type="spellEnd"/>
      <w:proofErr w:type="gramEnd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incident_id</w:t>
      </w:r>
      <w:proofErr w:type="spellEnd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F1EC58F" w14:textId="77777777" w:rsidR="008E76BA" w:rsidRPr="00CC6C79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proofErr w:type="gramStart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spellStart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foreignField</w:t>
      </w:r>
      <w:proofErr w:type="spellEnd"/>
      <w:proofErr w:type="gramEnd"/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incident_id</w:t>
      </w:r>
      <w:proofErr w:type="spellEnd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A8DACCF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.as(</w:t>
      </w:r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incident_entity</w:t>
      </w:r>
      <w:proofErr w:type="spellEnd"/>
      <w:r w:rsidRPr="00CC6C79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CC6C7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82B3AF9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Aggregation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217A8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historic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D26086" w14:textId="7777777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111FF">
        <w:rPr>
          <w:rFonts w:ascii="Consolas" w:hAnsi="Consolas" w:cs="Consolas"/>
          <w:color w:val="6A3E3E"/>
          <w:sz w:val="20"/>
          <w:szCs w:val="20"/>
          <w:highlight w:val="yellow"/>
        </w:rPr>
        <w:t>agg</w:t>
      </w:r>
      <w:proofErr w:type="spellEnd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newAggregation</w:t>
      </w:r>
      <w:proofErr w:type="spellEnd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</w:p>
    <w:p w14:paraId="2BCDBC03" w14:textId="7777777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6111FF">
        <w:rPr>
          <w:rFonts w:ascii="Consolas" w:hAnsi="Consolas" w:cs="Consolas"/>
          <w:color w:val="6A3E3E"/>
          <w:sz w:val="20"/>
          <w:szCs w:val="20"/>
          <w:highlight w:val="yellow"/>
        </w:rPr>
        <w:t>lookupOperation</w:t>
      </w:r>
      <w:proofErr w:type="spellEnd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EB295EF" w14:textId="7777777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unwind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incident_entity</w:t>
      </w:r>
      <w:proofErr w:type="spellEnd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742EB94E" w14:textId="7777777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  <w:t>Aggregation.</w:t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project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().and(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"incident_</w:t>
      </w:r>
      <w:proofErr w:type="gramStart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entity.created</w:t>
      </w:r>
      <w:proofErr w:type="gramEnd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_timestamp"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"incident_entity.created_timestamp"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).and(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"incident_id"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"incident_id"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).and(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"customers"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"customers"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).and(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"_id"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"_id"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3F87CA1D" w14:textId="3C6B51F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unwind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"customers"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5761A036" w14:textId="64BAB5BC" w:rsidR="008E76BA" w:rsidRPr="006111FF" w:rsidRDefault="008E76BA" w:rsidP="006B4F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Aggregation.</w:t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proofErr w:type="spellEnd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Sort.Direction.</w:t>
      </w:r>
      <w:r w:rsidRPr="006111F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ASC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"customers</w:t>
      </w:r>
      <w:proofErr w:type="spellEnd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574C241D" w14:textId="7777777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  <w:t>Aggregation.</w:t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group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gramStart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customers.customerIdValue</w:t>
      </w:r>
      <w:proofErr w:type="gramEnd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).first(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"incident_entity.created_timestamp"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"timestamp"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1F1246FA" w14:textId="7777777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  <w:t>Aggregation.</w:t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project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().and(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"_id"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"_id"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).and(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"timestamp"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"timestamp"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).and(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gramStart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customers.customerIdValue</w:t>
      </w:r>
      <w:proofErr w:type="gramEnd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"cust_cnt"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1B39A184" w14:textId="77777777" w:rsidR="008E76BA" w:rsidRPr="006111FF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  <w:t>Aggregation.</w:t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group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"timestamp"</w:t>
      </w:r>
      <w:proofErr w:type="gramStart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).sum</w:t>
      </w:r>
      <w:proofErr w:type="gramEnd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"_id"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"cust_cnt"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).count().as(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"timestamp"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0CF5FD61" w14:textId="35FEE05D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Aggregation.</w:t>
      </w:r>
      <w:r w:rsidRPr="006111FF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proofErr w:type="spellEnd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Sort.Direction.</w:t>
      </w:r>
      <w:r w:rsidRPr="006111F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ASC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"_id</w:t>
      </w:r>
      <w:proofErr w:type="spellEnd"/>
      <w:r w:rsidRPr="006111F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6111F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4061D19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).withOptions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newAggregationOptions</w:t>
      </w:r>
      <w:r>
        <w:rPr>
          <w:rFonts w:ascii="Consolas" w:hAnsi="Consolas" w:cs="Consolas"/>
          <w:color w:val="000000"/>
          <w:sz w:val="20"/>
          <w:szCs w:val="20"/>
        </w:rPr>
        <w:t>().allowDiskUse(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).build());</w:t>
      </w:r>
    </w:p>
    <w:p w14:paraId="09971E07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67B323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newAggregation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764FE8DA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lookupOperation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A4FAAA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unwind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incident_entity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E31352F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Criteria(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).andOperator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(Criteria.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"incident_entity.created_timestamp"</w:t>
      </w:r>
      <w:r>
        <w:rPr>
          <w:rFonts w:ascii="Consolas" w:hAnsi="Consolas" w:cs="Consolas"/>
          <w:color w:val="000000"/>
          <w:sz w:val="20"/>
          <w:szCs w:val="20"/>
        </w:rPr>
        <w:t>).gt((Instant.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().toEpochMilli()-(86400000*7))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toEpochMilli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))),</w:t>
      </w:r>
    </w:p>
    <w:p w14:paraId="00D2156F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Aggregation.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().and(</w:t>
      </w:r>
      <w:r>
        <w:rPr>
          <w:rFonts w:ascii="Consolas" w:hAnsi="Consolas" w:cs="Consolas"/>
          <w:color w:val="2A00FF"/>
          <w:sz w:val="20"/>
          <w:szCs w:val="20"/>
        </w:rPr>
        <w:t>"incident_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entity.created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_timestamp"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"incident_entity.created_timestamp"</w:t>
      </w:r>
      <w:r>
        <w:rPr>
          <w:rFonts w:ascii="Consolas" w:hAnsi="Consolas" w:cs="Consolas"/>
          <w:color w:val="000000"/>
          <w:sz w:val="20"/>
          <w:szCs w:val="20"/>
        </w:rPr>
        <w:t>).and(</w:t>
      </w:r>
      <w:r>
        <w:rPr>
          <w:rFonts w:ascii="Consolas" w:hAnsi="Consolas" w:cs="Consolas"/>
          <w:color w:val="2A00FF"/>
          <w:sz w:val="20"/>
          <w:szCs w:val="20"/>
        </w:rPr>
        <w:t>"incident_id"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"incident_id"</w:t>
      </w:r>
      <w:r>
        <w:rPr>
          <w:rFonts w:ascii="Consolas" w:hAnsi="Consolas" w:cs="Consolas"/>
          <w:color w:val="000000"/>
          <w:sz w:val="20"/>
          <w:szCs w:val="20"/>
        </w:rPr>
        <w:t>).and(</w:t>
      </w:r>
      <w:r>
        <w:rPr>
          <w:rFonts w:ascii="Consolas" w:hAnsi="Consolas" w:cs="Consolas"/>
          <w:color w:val="2A00FF"/>
          <w:sz w:val="20"/>
          <w:szCs w:val="20"/>
        </w:rPr>
        <w:t>"customers"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"customers"</w:t>
      </w:r>
      <w:r>
        <w:rPr>
          <w:rFonts w:ascii="Consolas" w:hAnsi="Consolas" w:cs="Consolas"/>
          <w:color w:val="000000"/>
          <w:sz w:val="20"/>
          <w:szCs w:val="20"/>
        </w:rPr>
        <w:t>).and(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68CF022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unwind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7E513A8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"customers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A2FE810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Aggregation.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customers.customerIdValue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).first(</w:t>
      </w:r>
      <w:r>
        <w:rPr>
          <w:rFonts w:ascii="Consolas" w:hAnsi="Consolas" w:cs="Consolas"/>
          <w:color w:val="2A00FF"/>
          <w:sz w:val="20"/>
          <w:szCs w:val="20"/>
        </w:rPr>
        <w:t>"incident_entity.created_timestamp"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"timestamp"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AE68FAB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Aggregation.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().and(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>).and(</w:t>
      </w:r>
      <w:r>
        <w:rPr>
          <w:rFonts w:ascii="Consolas" w:hAnsi="Consolas" w:cs="Consolas"/>
          <w:color w:val="2A00FF"/>
          <w:sz w:val="20"/>
          <w:szCs w:val="20"/>
        </w:rPr>
        <w:t>"timestamp"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"timestamp"</w:t>
      </w:r>
      <w:r>
        <w:rPr>
          <w:rFonts w:ascii="Consolas" w:hAnsi="Consolas" w:cs="Consolas"/>
          <w:color w:val="000000"/>
          <w:sz w:val="20"/>
          <w:szCs w:val="20"/>
        </w:rPr>
        <w:t>).and(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customers.customerIdValue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"cust_cnt"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A227581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Aggregation.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"timestamp"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>).as(</w:t>
      </w:r>
      <w:r>
        <w:rPr>
          <w:rFonts w:ascii="Consolas" w:hAnsi="Consolas" w:cs="Consolas"/>
          <w:color w:val="2A00FF"/>
          <w:sz w:val="20"/>
          <w:szCs w:val="20"/>
        </w:rPr>
        <w:t>"cust_cnt"</w:t>
      </w:r>
      <w:r>
        <w:rPr>
          <w:rFonts w:ascii="Consolas" w:hAnsi="Consolas" w:cs="Consolas"/>
          <w:color w:val="000000"/>
          <w:sz w:val="20"/>
          <w:szCs w:val="20"/>
        </w:rPr>
        <w:t>).count().as(</w:t>
      </w:r>
      <w:r>
        <w:rPr>
          <w:rFonts w:ascii="Consolas" w:hAnsi="Consolas" w:cs="Consolas"/>
          <w:color w:val="2A00FF"/>
          <w:sz w:val="20"/>
          <w:szCs w:val="20"/>
        </w:rPr>
        <w:t>"timestamp"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7029C4B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32DF8E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CB74385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62599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/*Aggregation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agg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newAggregation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</w:p>
    <w:p w14:paraId="49FD4815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lookupOperation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14C31DE1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project("tags"),</w:t>
      </w:r>
    </w:p>
    <w:p w14:paraId="1C5E08D2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unwind("tags"),</w:t>
      </w:r>
    </w:p>
    <w:p w14:paraId="5E853016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group("tags"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).count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().as("n"),</w:t>
      </w:r>
    </w:p>
    <w:p w14:paraId="3692A6FE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project("n").and("tag"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previousOperation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331D2070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);*/</w:t>
      </w:r>
    </w:p>
    <w:p w14:paraId="7F722B12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AggregationResults</w:t>
      </w:r>
      <w:proofErr w:type="spellEnd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proofErr w:type="spellStart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CustomerCount</w:t>
      </w:r>
      <w:proofErr w:type="spellEnd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&gt; </w:t>
      </w:r>
      <w:r w:rsidRPr="008A06E7">
        <w:rPr>
          <w:rFonts w:ascii="Consolas" w:hAnsi="Consolas" w:cs="Consolas"/>
          <w:color w:val="6A3E3E"/>
          <w:sz w:val="20"/>
          <w:szCs w:val="20"/>
          <w:highlight w:val="yellow"/>
        </w:rPr>
        <w:t>results</w:t>
      </w:r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8A06E7">
        <w:rPr>
          <w:rFonts w:ascii="Consolas" w:hAnsi="Consolas" w:cs="Consolas"/>
          <w:color w:val="0000C0"/>
          <w:sz w:val="20"/>
          <w:szCs w:val="20"/>
          <w:highlight w:val="yellow"/>
        </w:rPr>
        <w:t>mongoTemplate</w:t>
      </w:r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.aggregate(</w:t>
      </w:r>
      <w:r w:rsidRPr="008A06E7">
        <w:rPr>
          <w:rFonts w:ascii="Consolas" w:hAnsi="Consolas" w:cs="Consolas"/>
          <w:color w:val="6A3E3E"/>
          <w:sz w:val="20"/>
          <w:szCs w:val="20"/>
          <w:highlight w:val="yellow"/>
        </w:rPr>
        <w:t>agg</w:t>
      </w:r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A06E7">
        <w:rPr>
          <w:rFonts w:ascii="Consolas" w:hAnsi="Consolas" w:cs="Consolas"/>
          <w:color w:val="2A00FF"/>
          <w:sz w:val="20"/>
          <w:szCs w:val="20"/>
          <w:highlight w:val="yellow"/>
        </w:rPr>
        <w:t>"sSOTCustomersEntity</w:t>
      </w:r>
      <w:proofErr w:type="gramStart"/>
      <w:r w:rsidRPr="008A06E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,CustomerCount.</w:t>
      </w:r>
      <w:r w:rsidRPr="008A06E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9EB4F31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List&lt;</w:t>
      </w:r>
      <w:proofErr w:type="spellStart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CustomerCount</w:t>
      </w:r>
      <w:proofErr w:type="spellEnd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8A06E7">
        <w:rPr>
          <w:rFonts w:ascii="Consolas" w:hAnsi="Consolas" w:cs="Consolas"/>
          <w:color w:val="6A3E3E"/>
          <w:sz w:val="20"/>
          <w:szCs w:val="20"/>
          <w:highlight w:val="yellow"/>
        </w:rPr>
        <w:t>customerCount</w:t>
      </w:r>
      <w:proofErr w:type="spellEnd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8A06E7">
        <w:rPr>
          <w:rFonts w:ascii="Consolas" w:hAnsi="Consolas" w:cs="Consolas"/>
          <w:color w:val="6A3E3E"/>
          <w:sz w:val="20"/>
          <w:szCs w:val="20"/>
          <w:highlight w:val="yellow"/>
        </w:rPr>
        <w:t>results</w:t>
      </w:r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.getMappedResults</w:t>
      </w:r>
      <w:proofErr w:type="spellEnd"/>
      <w:proofErr w:type="gramEnd"/>
      <w:r w:rsidRPr="008A06E7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3349FC2B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customerCount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5BD0A4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customerCount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560074F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CustomerCount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0053279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List&lt;Long&gt; 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E1E75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.get_id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.get_id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932174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74CC3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point.add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incidentId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++);</w:t>
      </w:r>
    </w:p>
    <w:p w14:paraId="03C8A4CB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.getTimestamp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4366ABF4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F8FEC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13A3C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3E00D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.setDatapoints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6F471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C62DA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909D5" w14:textId="77777777" w:rsidR="008E76BA" w:rsidRDefault="008E76BA" w:rsidP="008E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D8921" w14:textId="291C135C" w:rsidR="0034632F" w:rsidRDefault="008E76BA" w:rsidP="008E76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F69F8" w14:textId="552A7FF1" w:rsidR="00E10B5D" w:rsidRDefault="00E10B5D" w:rsidP="008E76BA">
      <w:pPr>
        <w:rPr>
          <w:rFonts w:ascii="Consolas" w:hAnsi="Consolas" w:cs="Consolas"/>
          <w:color w:val="000000"/>
          <w:sz w:val="20"/>
          <w:szCs w:val="20"/>
        </w:rPr>
      </w:pPr>
    </w:p>
    <w:p w14:paraId="5A7B14B2" w14:textId="4E6F43BA" w:rsidR="00E10B5D" w:rsidRDefault="00E10B5D" w:rsidP="008E76B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/Module</w:t>
      </w:r>
    </w:p>
    <w:p w14:paraId="231C4B9B" w14:textId="0F8D3F85" w:rsidR="00E10B5D" w:rsidRDefault="00E10B5D" w:rsidP="008E76BA">
      <w:pPr>
        <w:rPr>
          <w:rFonts w:ascii="Consolas" w:hAnsi="Consolas" w:cs="Consolas"/>
          <w:color w:val="000000"/>
          <w:sz w:val="20"/>
          <w:szCs w:val="20"/>
        </w:rPr>
      </w:pPr>
    </w:p>
    <w:p w14:paraId="6389E3BD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F2A8BF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06E1E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List&lt;List&lt;Long&gt;&gt; </w:t>
      </w:r>
      <w:r>
        <w:rPr>
          <w:rFonts w:ascii="Consolas" w:hAnsi="Consolas" w:cs="Consolas"/>
          <w:color w:val="0000C0"/>
          <w:sz w:val="20"/>
          <w:szCs w:val="20"/>
        </w:rPr>
        <w:t>datapoints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D60B9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45B4B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2F2E07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59DF4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98A8F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955F98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14DA4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C7D7E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List&lt;List&lt;Long&gt;&gt;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B740B7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A5C35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05224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List&lt;List&lt;Long&gt;&gt;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8C16B5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FD953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10823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B20F64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53FA6" w14:textId="77777777" w:rsidR="00E10B5D" w:rsidRDefault="00E10B5D" w:rsidP="00E1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A8C5C" w14:textId="4F67B8B7" w:rsidR="00E10B5D" w:rsidRDefault="00E10B5D" w:rsidP="00E10B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0B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6BA47" w14:textId="77777777" w:rsidR="00293855" w:rsidRDefault="00293855" w:rsidP="007D574B">
      <w:pPr>
        <w:spacing w:after="0" w:line="240" w:lineRule="auto"/>
      </w:pPr>
      <w:r>
        <w:separator/>
      </w:r>
    </w:p>
  </w:endnote>
  <w:endnote w:type="continuationSeparator" w:id="0">
    <w:p w14:paraId="0C67A44D" w14:textId="77777777" w:rsidR="00293855" w:rsidRDefault="00293855" w:rsidP="007D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DA52A" w14:textId="77777777" w:rsidR="00293855" w:rsidRDefault="00293855" w:rsidP="007D574B">
      <w:pPr>
        <w:spacing w:after="0" w:line="240" w:lineRule="auto"/>
      </w:pPr>
      <w:r>
        <w:separator/>
      </w:r>
    </w:p>
  </w:footnote>
  <w:footnote w:type="continuationSeparator" w:id="0">
    <w:p w14:paraId="76ED8994" w14:textId="77777777" w:rsidR="00293855" w:rsidRDefault="00293855" w:rsidP="007D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DCF6" w14:textId="119F8696" w:rsidR="0054644B" w:rsidRPr="007D574B" w:rsidRDefault="0054644B" w:rsidP="0054644B">
    <w:pPr>
      <w:pStyle w:val="Header"/>
      <w:jc w:val="center"/>
      <w:rPr>
        <w:b/>
      </w:rPr>
    </w:pPr>
    <w:r>
      <w:rPr>
        <w:b/>
      </w:rPr>
      <w:t>SSOT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03"/>
    <w:rsid w:val="001E76D4"/>
    <w:rsid w:val="00235A40"/>
    <w:rsid w:val="00293855"/>
    <w:rsid w:val="002B3403"/>
    <w:rsid w:val="0034632F"/>
    <w:rsid w:val="003E0E39"/>
    <w:rsid w:val="0054644B"/>
    <w:rsid w:val="005C4D4B"/>
    <w:rsid w:val="006111FF"/>
    <w:rsid w:val="006B4F09"/>
    <w:rsid w:val="006E7699"/>
    <w:rsid w:val="007528B6"/>
    <w:rsid w:val="007D574B"/>
    <w:rsid w:val="0085149C"/>
    <w:rsid w:val="008A06E7"/>
    <w:rsid w:val="008E76BA"/>
    <w:rsid w:val="00CC6C79"/>
    <w:rsid w:val="00E10B5D"/>
    <w:rsid w:val="00E20CD6"/>
    <w:rsid w:val="00E41562"/>
    <w:rsid w:val="00E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DF575"/>
  <w15:chartTrackingRefBased/>
  <w15:docId w15:val="{60AF67E0-B4AE-4384-A162-5606405B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74B"/>
  </w:style>
  <w:style w:type="paragraph" w:styleId="Footer">
    <w:name w:val="footer"/>
    <w:basedOn w:val="Normal"/>
    <w:link w:val="FooterChar"/>
    <w:uiPriority w:val="99"/>
    <w:unhideWhenUsed/>
    <w:rsid w:val="007D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74B"/>
  </w:style>
  <w:style w:type="paragraph" w:styleId="BalloonText">
    <w:name w:val="Balloon Text"/>
    <w:basedOn w:val="Normal"/>
    <w:link w:val="BalloonTextChar"/>
    <w:uiPriority w:val="99"/>
    <w:semiHidden/>
    <w:unhideWhenUsed/>
    <w:rsid w:val="001E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17</cp:revision>
  <dcterms:created xsi:type="dcterms:W3CDTF">2019-10-17T12:22:00Z</dcterms:created>
  <dcterms:modified xsi:type="dcterms:W3CDTF">2019-10-17T14:42:00Z</dcterms:modified>
</cp:coreProperties>
</file>