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37F9" w14:textId="65BAB178" w:rsidR="00023D34" w:rsidRDefault="001C088A">
      <w:r>
        <w:t xml:space="preserve">Rest Template is used to create applications that consume RESTful Web Services. You can use the </w:t>
      </w:r>
      <w:proofErr w:type="gramStart"/>
      <w:r>
        <w:rPr>
          <w:b/>
          <w:bCs/>
        </w:rPr>
        <w:t>exchange(</w:t>
      </w:r>
      <w:proofErr w:type="gramEnd"/>
      <w:r>
        <w:rPr>
          <w:b/>
          <w:bCs/>
        </w:rPr>
        <w:t>)</w:t>
      </w:r>
      <w:r>
        <w:t xml:space="preserve"> method to consume the web services for all HTTP methods. The code given below shows how to create Bean for Rest Template to auto wiring the Rest Template object.</w:t>
      </w:r>
      <w:bookmarkStart w:id="0" w:name="_GoBack"/>
      <w:bookmarkEnd w:id="0"/>
    </w:p>
    <w:p w14:paraId="3F9F65F7" w14:textId="60CD2683" w:rsidR="00023D34" w:rsidRDefault="00023D34">
      <w:hyperlink r:id="rId6" w:history="1">
        <w:r w:rsidRPr="00D0308A">
          <w:rPr>
            <w:rStyle w:val="Hyperlink"/>
          </w:rPr>
          <w:t>https://www.tutorialspoint.com/spring_boot/spring_boot_rest_template.htm</w:t>
        </w:r>
      </w:hyperlink>
    </w:p>
    <w:p w14:paraId="3AD086D3" w14:textId="77777777" w:rsidR="00023D34" w:rsidRDefault="00023D34"/>
    <w:sectPr w:rsidR="00023D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A8E2" w14:textId="77777777" w:rsidR="00E87230" w:rsidRDefault="00E87230" w:rsidP="001C088A">
      <w:pPr>
        <w:spacing w:after="0" w:line="240" w:lineRule="auto"/>
      </w:pPr>
      <w:r>
        <w:separator/>
      </w:r>
    </w:p>
  </w:endnote>
  <w:endnote w:type="continuationSeparator" w:id="0">
    <w:p w14:paraId="4A53798A" w14:textId="77777777" w:rsidR="00E87230" w:rsidRDefault="00E87230" w:rsidP="001C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BE62" w14:textId="77777777" w:rsidR="00E87230" w:rsidRDefault="00E87230" w:rsidP="001C088A">
      <w:pPr>
        <w:spacing w:after="0" w:line="240" w:lineRule="auto"/>
      </w:pPr>
      <w:r>
        <w:separator/>
      </w:r>
    </w:p>
  </w:footnote>
  <w:footnote w:type="continuationSeparator" w:id="0">
    <w:p w14:paraId="32A4A434" w14:textId="77777777" w:rsidR="00E87230" w:rsidRDefault="00E87230" w:rsidP="001C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32A" w14:textId="226BA5A8" w:rsidR="001C088A" w:rsidRDefault="001C088A">
    <w:pPr>
      <w:pStyle w:val="Header"/>
    </w:pPr>
    <w:r>
      <w:t>Rest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AD"/>
    <w:rsid w:val="00023D34"/>
    <w:rsid w:val="001C088A"/>
    <w:rsid w:val="003F1CA1"/>
    <w:rsid w:val="006640B5"/>
    <w:rsid w:val="007B44AD"/>
    <w:rsid w:val="00C72C55"/>
    <w:rsid w:val="00E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07E8"/>
  <w15:chartTrackingRefBased/>
  <w15:docId w15:val="{4E426EBB-C613-48B1-804D-0617D1ED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8A"/>
  </w:style>
  <w:style w:type="paragraph" w:styleId="Footer">
    <w:name w:val="footer"/>
    <w:basedOn w:val="Normal"/>
    <w:link w:val="FooterChar"/>
    <w:uiPriority w:val="99"/>
    <w:unhideWhenUsed/>
    <w:rsid w:val="001C0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8A"/>
  </w:style>
  <w:style w:type="character" w:styleId="Hyperlink">
    <w:name w:val="Hyperlink"/>
    <w:basedOn w:val="DefaultParagraphFont"/>
    <w:uiPriority w:val="99"/>
    <w:unhideWhenUsed/>
    <w:rsid w:val="0002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pring_boot/spring_boot_rest_templat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4</cp:revision>
  <dcterms:created xsi:type="dcterms:W3CDTF">2020-01-05T08:12:00Z</dcterms:created>
  <dcterms:modified xsi:type="dcterms:W3CDTF">2020-01-05T10:04:00Z</dcterms:modified>
</cp:coreProperties>
</file>