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729C" w14:textId="4ABF9FA1" w:rsidR="004C18C4" w:rsidRDefault="004C18C4">
      <w:r>
        <w:t>Cloud computing is the use of a network of remote servers hosted on the internet to store, manage and process data rather than local server</w:t>
      </w:r>
      <w:r w:rsidR="001E3F9A">
        <w:t>.</w:t>
      </w:r>
    </w:p>
    <w:p w14:paraId="76F09761" w14:textId="290C3CC3" w:rsidR="001E3F9A" w:rsidRDefault="001E3F9A" w:rsidP="001E3F9A">
      <w:pPr>
        <w:pStyle w:val="ListParagraph"/>
        <w:numPr>
          <w:ilvl w:val="0"/>
          <w:numId w:val="1"/>
        </w:numPr>
      </w:pPr>
      <w:r>
        <w:t>Pay for what you use</w:t>
      </w:r>
    </w:p>
    <w:p w14:paraId="5583CF51" w14:textId="62F78289" w:rsidR="001E3F9A" w:rsidRDefault="001E3F9A" w:rsidP="001E3F9A">
      <w:pPr>
        <w:pStyle w:val="ListParagraph"/>
        <w:numPr>
          <w:ilvl w:val="0"/>
          <w:numId w:val="1"/>
        </w:numPr>
      </w:pPr>
      <w:r>
        <w:t xml:space="preserve">It is the delivery of computing </w:t>
      </w:r>
      <w:proofErr w:type="gramStart"/>
      <w:r>
        <w:t>services(</w:t>
      </w:r>
      <w:proofErr w:type="gramEnd"/>
      <w:r>
        <w:t xml:space="preserve">servers, databases, networking , software </w:t>
      </w:r>
      <w:proofErr w:type="spellStart"/>
      <w:r>
        <w:t>etc</w:t>
      </w:r>
      <w:proofErr w:type="spellEnd"/>
      <w:r>
        <w:t>) over the internet.</w:t>
      </w:r>
    </w:p>
    <w:p w14:paraId="1813E7BF" w14:textId="694BF6EB" w:rsidR="00FC7700" w:rsidRDefault="001E3F9A" w:rsidP="00FC7700">
      <w:pPr>
        <w:pStyle w:val="ListParagraph"/>
        <w:numPr>
          <w:ilvl w:val="0"/>
          <w:numId w:val="1"/>
        </w:numPr>
      </w:pPr>
      <w:r>
        <w:t>In simple terms, it means storing or accessing your data over internet.</w:t>
      </w:r>
    </w:p>
    <w:p w14:paraId="224C8D55" w14:textId="77777777" w:rsidR="00FC7700" w:rsidRDefault="00FC7700" w:rsidP="00FC7700"/>
    <w:p w14:paraId="055A9441" w14:textId="4BA396B1" w:rsidR="004C18C4" w:rsidRDefault="000879B5">
      <w:r>
        <w:t xml:space="preserve">Why </w:t>
      </w:r>
      <w:r w:rsidR="00FC7700">
        <w:t>Cloud Computing?</w:t>
      </w:r>
    </w:p>
    <w:p w14:paraId="5DD8CF4D" w14:textId="6F2D2F3B" w:rsidR="00FC7700" w:rsidRDefault="00FC7700">
      <w:r w:rsidRPr="00FC7700">
        <w:drawing>
          <wp:inline distT="0" distB="0" distL="0" distR="0" wp14:anchorId="61A8902A" wp14:editId="4D273682">
            <wp:extent cx="5943600" cy="3007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E864" w14:textId="6B889BEC" w:rsidR="00851360" w:rsidRDefault="00851360">
      <w:r w:rsidRPr="00851360">
        <w:drawing>
          <wp:inline distT="0" distB="0" distL="0" distR="0" wp14:anchorId="72D29DCC" wp14:editId="2B3C7A7A">
            <wp:extent cx="6324600" cy="139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B889" w14:textId="1000AF87" w:rsidR="004C18C4" w:rsidRDefault="004C18C4">
      <w:r>
        <w:t>Service Providers:</w:t>
      </w:r>
    </w:p>
    <w:p w14:paraId="4C9F0D06" w14:textId="7CC85AC1" w:rsidR="003F1CA1" w:rsidRDefault="00952A29">
      <w:r>
        <w:t xml:space="preserve">Cloud Computing service providers give the </w:t>
      </w:r>
      <w:r w:rsidR="00CD60ED">
        <w:t>ability</w:t>
      </w:r>
      <w:r>
        <w:t xml:space="preserve"> to manage applications and services through a global network.</w:t>
      </w:r>
    </w:p>
    <w:p w14:paraId="75CD644A" w14:textId="62777F06" w:rsidR="00AE1291" w:rsidRDefault="00AE1291">
      <w:r>
        <w:t>Example: A</w:t>
      </w:r>
      <w:r w:rsidR="00367737">
        <w:t>WS, Azure etc.</w:t>
      </w:r>
    </w:p>
    <w:p w14:paraId="1D510736" w14:textId="488E6A06" w:rsidR="00AA1A35" w:rsidRDefault="00AA1A35"/>
    <w:p w14:paraId="2C37E4A3" w14:textId="134C0873" w:rsidR="00AA1A35" w:rsidRDefault="00AA1A35" w:rsidP="00AA1A35">
      <w:r>
        <w:t>Features:</w:t>
      </w:r>
    </w:p>
    <w:p w14:paraId="66ECCE69" w14:textId="4B7B16B0" w:rsidR="00AA1A35" w:rsidRDefault="00AA1A35" w:rsidP="00AA1A35">
      <w:pPr>
        <w:pStyle w:val="ListParagraph"/>
        <w:numPr>
          <w:ilvl w:val="0"/>
          <w:numId w:val="2"/>
        </w:numPr>
      </w:pPr>
      <w:r>
        <w:lastRenderedPageBreak/>
        <w:t>Speed</w:t>
      </w:r>
    </w:p>
    <w:p w14:paraId="4C223DEC" w14:textId="61F07753" w:rsidR="00AA1A35" w:rsidRDefault="00AA1A35" w:rsidP="00AA1A35">
      <w:pPr>
        <w:pStyle w:val="ListParagraph"/>
        <w:numPr>
          <w:ilvl w:val="0"/>
          <w:numId w:val="2"/>
        </w:numPr>
      </w:pPr>
      <w:r>
        <w:t>Cost</w:t>
      </w:r>
    </w:p>
    <w:p w14:paraId="611E922D" w14:textId="37294E9F" w:rsidR="00B91A76" w:rsidRDefault="00B91A76" w:rsidP="00AA1A35">
      <w:pPr>
        <w:pStyle w:val="ListParagraph"/>
        <w:numPr>
          <w:ilvl w:val="0"/>
          <w:numId w:val="2"/>
        </w:numPr>
      </w:pPr>
      <w:r>
        <w:t>Scalability</w:t>
      </w:r>
    </w:p>
    <w:p w14:paraId="46BA0660" w14:textId="43617A70" w:rsidR="00B91A76" w:rsidRDefault="00642DFC" w:rsidP="00AA1A35">
      <w:pPr>
        <w:pStyle w:val="ListParagraph"/>
        <w:numPr>
          <w:ilvl w:val="0"/>
          <w:numId w:val="2"/>
        </w:numPr>
      </w:pPr>
      <w:r>
        <w:t>Accessibility</w:t>
      </w:r>
    </w:p>
    <w:p w14:paraId="7C7923A8" w14:textId="259E3B59" w:rsidR="004A2DB7" w:rsidRDefault="004A2DB7" w:rsidP="00397D43">
      <w:pPr>
        <w:pStyle w:val="ListParagraph"/>
        <w:numPr>
          <w:ilvl w:val="0"/>
          <w:numId w:val="2"/>
        </w:numPr>
      </w:pPr>
      <w:r>
        <w:t xml:space="preserve">Better Security </w:t>
      </w:r>
    </w:p>
    <w:p w14:paraId="42578432" w14:textId="04631BF1" w:rsidR="00397D43" w:rsidRDefault="00397D43" w:rsidP="00397D43"/>
    <w:p w14:paraId="6933A3B2" w14:textId="5C56C677" w:rsidR="00397D43" w:rsidRDefault="00397D43" w:rsidP="00397D43">
      <w:r>
        <w:t xml:space="preserve">Types of Cloud Computing </w:t>
      </w:r>
    </w:p>
    <w:p w14:paraId="0808AAEF" w14:textId="79C20E04" w:rsidR="00397D43" w:rsidRDefault="00397D43" w:rsidP="00397D43">
      <w:pPr>
        <w:pStyle w:val="ListParagraph"/>
        <w:numPr>
          <w:ilvl w:val="0"/>
          <w:numId w:val="3"/>
        </w:numPr>
      </w:pPr>
      <w:r>
        <w:t>Cloud deployment</w:t>
      </w:r>
      <w:r w:rsidR="00176920">
        <w:t xml:space="preserve">: public, private, hybrid cloud  </w:t>
      </w:r>
    </w:p>
    <w:p w14:paraId="38D9499F" w14:textId="4A1EE542" w:rsidR="00397D43" w:rsidRDefault="00397D43" w:rsidP="00397D43">
      <w:pPr>
        <w:pStyle w:val="ListParagraph"/>
        <w:numPr>
          <w:ilvl w:val="0"/>
          <w:numId w:val="3"/>
        </w:numPr>
      </w:pPr>
      <w:r>
        <w:t>Cloud Services</w:t>
      </w:r>
      <w:r w:rsidR="00176920">
        <w:t xml:space="preserve">: </w:t>
      </w:r>
      <w:proofErr w:type="spellStart"/>
      <w:r w:rsidR="00176920">
        <w:t>Iaas</w:t>
      </w:r>
      <w:proofErr w:type="spellEnd"/>
      <w:r w:rsidR="00176920">
        <w:t xml:space="preserve">, </w:t>
      </w:r>
      <w:proofErr w:type="spellStart"/>
      <w:r w:rsidR="00176920">
        <w:t>Paas</w:t>
      </w:r>
      <w:proofErr w:type="spellEnd"/>
      <w:r w:rsidR="00176920">
        <w:t xml:space="preserve">, </w:t>
      </w:r>
      <w:proofErr w:type="spellStart"/>
      <w:r w:rsidR="00176920">
        <w:t>Saas</w:t>
      </w:r>
      <w:proofErr w:type="spellEnd"/>
    </w:p>
    <w:p w14:paraId="1E4DE4ED" w14:textId="1B5B1645" w:rsidR="00BC6B11" w:rsidRDefault="00BC6B11" w:rsidP="00BC6B11"/>
    <w:p w14:paraId="17435E73" w14:textId="01A60D94" w:rsidR="00BC6B11" w:rsidRDefault="00BC6B11" w:rsidP="00BC6B11">
      <w:r>
        <w:t>Public Cloud:</w:t>
      </w:r>
    </w:p>
    <w:p w14:paraId="5A639AB1" w14:textId="4B4C2168" w:rsidR="00BC6B11" w:rsidRDefault="00BC6B11" w:rsidP="00BC6B11">
      <w:pPr>
        <w:pStyle w:val="ListParagraph"/>
        <w:numPr>
          <w:ilvl w:val="0"/>
          <w:numId w:val="4"/>
        </w:numPr>
      </w:pPr>
      <w:r>
        <w:t>Here, the Services are stored off-site and accessed over the internet.</w:t>
      </w:r>
    </w:p>
    <w:p w14:paraId="129D5906" w14:textId="1619B07D" w:rsidR="00BC6B11" w:rsidRDefault="00BC6B11" w:rsidP="00BC6B11">
      <w:pPr>
        <w:pStyle w:val="ListParagraph"/>
        <w:numPr>
          <w:ilvl w:val="0"/>
          <w:numId w:val="4"/>
        </w:numPr>
      </w:pPr>
      <w:r>
        <w:t>It can be used by general public</w:t>
      </w:r>
    </w:p>
    <w:p w14:paraId="72946FBE" w14:textId="42AA7217" w:rsidR="00BC6B11" w:rsidRDefault="00BC6B11" w:rsidP="00BC6B11">
      <w:pPr>
        <w:pStyle w:val="ListParagraph"/>
        <w:numPr>
          <w:ilvl w:val="0"/>
          <w:numId w:val="4"/>
        </w:numPr>
      </w:pPr>
      <w:r>
        <w:t>All hardware, software and other supporting infrastructure is owned and managed by cloud provider.</w:t>
      </w:r>
    </w:p>
    <w:p w14:paraId="1FE7B7FF" w14:textId="3ABEF7DE" w:rsidR="00BC6B11" w:rsidRDefault="00BC6B11" w:rsidP="00BC6B11">
      <w:r>
        <w:t>Private Cloud:</w:t>
      </w:r>
    </w:p>
    <w:p w14:paraId="4B37C7CE" w14:textId="016D9324" w:rsidR="00BA50BA" w:rsidRDefault="00BA50BA" w:rsidP="00BA50BA">
      <w:pPr>
        <w:pStyle w:val="ListParagraph"/>
        <w:numPr>
          <w:ilvl w:val="0"/>
          <w:numId w:val="5"/>
        </w:numPr>
      </w:pPr>
      <w:r>
        <w:t>The cloud infrastructure is used exc</w:t>
      </w:r>
      <w:r w:rsidR="00BF5FA1">
        <w:t>lusively by a single organization.</w:t>
      </w:r>
    </w:p>
    <w:p w14:paraId="63B28279" w14:textId="38A5B8E4" w:rsidR="00BF5FA1" w:rsidRDefault="00BF5FA1" w:rsidP="00BA50BA">
      <w:pPr>
        <w:pStyle w:val="ListParagraph"/>
        <w:numPr>
          <w:ilvl w:val="0"/>
          <w:numId w:val="5"/>
        </w:numPr>
      </w:pPr>
      <w:r>
        <w:t>The organization may run its private cloud or outsource it to a hosting company.</w:t>
      </w:r>
    </w:p>
    <w:p w14:paraId="48B2D0D4" w14:textId="0A0BCF77" w:rsidR="00BF5FA1" w:rsidRDefault="00BF5FA1" w:rsidP="00BA50BA">
      <w:pPr>
        <w:pStyle w:val="ListParagraph"/>
        <w:numPr>
          <w:ilvl w:val="0"/>
          <w:numId w:val="5"/>
        </w:numPr>
      </w:pPr>
      <w:r>
        <w:t>The services and infrastructure are maintained on the private network.</w:t>
      </w:r>
    </w:p>
    <w:p w14:paraId="0222BB69" w14:textId="7D821667" w:rsidR="00BF5FA1" w:rsidRDefault="00BF5FA1" w:rsidP="00BF5FA1">
      <w:r>
        <w:t>Hybrid Cloud:</w:t>
      </w:r>
    </w:p>
    <w:p w14:paraId="02A278F0" w14:textId="1FB4EDA7" w:rsidR="00BF5FA1" w:rsidRDefault="00BF5FA1" w:rsidP="00BF5FA1">
      <w:pPr>
        <w:pStyle w:val="ListParagraph"/>
        <w:numPr>
          <w:ilvl w:val="0"/>
          <w:numId w:val="6"/>
        </w:numPr>
      </w:pPr>
      <w:r>
        <w:t>It consists the functionalities of both public and private cloud.</w:t>
      </w:r>
    </w:p>
    <w:p w14:paraId="7B0DF3A9" w14:textId="072B61D2" w:rsidR="006C29D9" w:rsidRDefault="006C29D9" w:rsidP="006C29D9">
      <w:r>
        <w:t xml:space="preserve">Infrastructure as a Service (IaaS): </w:t>
      </w:r>
    </w:p>
    <w:p w14:paraId="26546CAA" w14:textId="4465ABE4" w:rsidR="006C29D9" w:rsidRDefault="00914668" w:rsidP="006C29D9">
      <w:pPr>
        <w:pStyle w:val="ListParagraph"/>
        <w:numPr>
          <w:ilvl w:val="0"/>
          <w:numId w:val="6"/>
        </w:numPr>
      </w:pPr>
      <w:r>
        <w:t xml:space="preserve">You rent IT infrastructure (server and network </w:t>
      </w:r>
      <w:proofErr w:type="spellStart"/>
      <w:r>
        <w:t>etc</w:t>
      </w:r>
      <w:proofErr w:type="spellEnd"/>
      <w:r>
        <w:t>) from a cloud provider as a pay-as-you-go basis</w:t>
      </w:r>
    </w:p>
    <w:p w14:paraId="0B80343B" w14:textId="404ED45F" w:rsidR="00914668" w:rsidRDefault="00914668" w:rsidP="006C29D9">
      <w:pPr>
        <w:pStyle w:val="ListParagraph"/>
        <w:numPr>
          <w:ilvl w:val="0"/>
          <w:numId w:val="6"/>
        </w:numPr>
      </w:pPr>
      <w:r>
        <w:t xml:space="preserve">Users of IaaS can </w:t>
      </w:r>
      <w:r w:rsidR="005604E1">
        <w:t>outsource</w:t>
      </w:r>
      <w:r>
        <w:t xml:space="preserve"> and build a “virtual data center” in the cloud and have access to the resources as well</w:t>
      </w:r>
    </w:p>
    <w:p w14:paraId="41A3D982" w14:textId="2B361BB3" w:rsidR="00914668" w:rsidRDefault="00914668" w:rsidP="006C29D9">
      <w:pPr>
        <w:pStyle w:val="ListParagraph"/>
        <w:numPr>
          <w:ilvl w:val="0"/>
          <w:numId w:val="6"/>
        </w:numPr>
      </w:pPr>
      <w:r>
        <w:t xml:space="preserve">Example: AWS Elastic Compute </w:t>
      </w:r>
      <w:proofErr w:type="gramStart"/>
      <w:r>
        <w:t>Cloud(</w:t>
      </w:r>
      <w:proofErr w:type="gramEnd"/>
      <w:r>
        <w:t>EC2).</w:t>
      </w:r>
    </w:p>
    <w:p w14:paraId="55D17E0A" w14:textId="759C457A" w:rsidR="005604E1" w:rsidRDefault="005604E1" w:rsidP="005604E1"/>
    <w:p w14:paraId="07224F43" w14:textId="34F8D237" w:rsidR="005604E1" w:rsidRDefault="005604E1" w:rsidP="005604E1">
      <w:r>
        <w:t>Platform as a Service (PaaS):</w:t>
      </w:r>
    </w:p>
    <w:p w14:paraId="48A55010" w14:textId="58668C9F" w:rsidR="005604E1" w:rsidRDefault="005604E1" w:rsidP="005604E1">
      <w:pPr>
        <w:pStyle w:val="ListParagraph"/>
        <w:numPr>
          <w:ilvl w:val="0"/>
          <w:numId w:val="7"/>
        </w:numPr>
      </w:pPr>
      <w:r>
        <w:t xml:space="preserve">Provides a platform on which software can be developed and deployed. </w:t>
      </w:r>
    </w:p>
    <w:p w14:paraId="338ECCD1" w14:textId="6A42B0AC" w:rsidR="005604E1" w:rsidRDefault="005604E1" w:rsidP="005604E1">
      <w:pPr>
        <w:pStyle w:val="ListParagraph"/>
        <w:numPr>
          <w:ilvl w:val="0"/>
          <w:numId w:val="7"/>
        </w:numPr>
      </w:pPr>
      <w:r>
        <w:t>The cloud provider allows the customer to deploy their own application using programming language, tools etc.</w:t>
      </w:r>
    </w:p>
    <w:p w14:paraId="1B8093D9" w14:textId="712D858D" w:rsidR="005604E1" w:rsidRDefault="005604E1" w:rsidP="005604E1">
      <w:pPr>
        <w:pStyle w:val="ListParagraph"/>
        <w:numPr>
          <w:ilvl w:val="0"/>
          <w:numId w:val="7"/>
        </w:numPr>
      </w:pPr>
      <w:r>
        <w:t>Example: AWS Elastic Beanstalk</w:t>
      </w:r>
    </w:p>
    <w:p w14:paraId="7A697199" w14:textId="58755A8F" w:rsidR="005604E1" w:rsidRDefault="005604E1" w:rsidP="005604E1"/>
    <w:p w14:paraId="2920082D" w14:textId="0A563DF2" w:rsidR="005604E1" w:rsidRDefault="005604E1" w:rsidP="005604E1">
      <w:r>
        <w:lastRenderedPageBreak/>
        <w:t>Software as a Service (SaaS):</w:t>
      </w:r>
    </w:p>
    <w:p w14:paraId="29931467" w14:textId="369ED13A" w:rsidR="005604E1" w:rsidRDefault="005604E1" w:rsidP="005604E1">
      <w:pPr>
        <w:pStyle w:val="ListParagraph"/>
        <w:numPr>
          <w:ilvl w:val="0"/>
          <w:numId w:val="8"/>
        </w:numPr>
      </w:pPr>
      <w:r>
        <w:t xml:space="preserve">Cloud providers host and manage the software application </w:t>
      </w:r>
      <w:r w:rsidR="000D24EB">
        <w:t>as subscription basis.</w:t>
      </w:r>
    </w:p>
    <w:p w14:paraId="05CD749E" w14:textId="5B6B36F7" w:rsidR="000D24EB" w:rsidRDefault="000D24EB" w:rsidP="005604E1">
      <w:pPr>
        <w:pStyle w:val="ListParagraph"/>
        <w:numPr>
          <w:ilvl w:val="0"/>
          <w:numId w:val="8"/>
        </w:numPr>
      </w:pPr>
      <w:r>
        <w:t>Client maintains the control of a software environment but does not maintain any equipment.</w:t>
      </w:r>
    </w:p>
    <w:p w14:paraId="3B289053" w14:textId="16069647" w:rsidR="000D24EB" w:rsidRDefault="000D24EB" w:rsidP="005604E1">
      <w:pPr>
        <w:pStyle w:val="ListParagraph"/>
        <w:numPr>
          <w:ilvl w:val="0"/>
          <w:numId w:val="8"/>
        </w:numPr>
      </w:pPr>
      <w:r>
        <w:t>Example: Amazon Web Service</w:t>
      </w:r>
    </w:p>
    <w:p w14:paraId="15BFEEBF" w14:textId="5391C1C1" w:rsidR="000D24EB" w:rsidRDefault="00BD61F1" w:rsidP="000D24EB">
      <w:r w:rsidRPr="00BD61F1">
        <w:drawing>
          <wp:inline distT="0" distB="0" distL="0" distR="0" wp14:anchorId="10B29B5F" wp14:editId="42B9BBB4">
            <wp:extent cx="5943600" cy="3519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ED12" w14:textId="79D97726" w:rsidR="006B5EBD" w:rsidRDefault="006B5EBD" w:rsidP="000D24EB">
      <w:r w:rsidRPr="006B5EBD">
        <w:drawing>
          <wp:inline distT="0" distB="0" distL="0" distR="0" wp14:anchorId="2D6CDA00" wp14:editId="50B06ACD">
            <wp:extent cx="5943600" cy="301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3D70" w14:textId="77777777" w:rsidR="00016DC5" w:rsidRDefault="00016DC5" w:rsidP="000D24EB"/>
    <w:p w14:paraId="567BA678" w14:textId="77777777" w:rsidR="00016DC5" w:rsidRDefault="00016DC5" w:rsidP="000D24EB"/>
    <w:p w14:paraId="26BCE4EB" w14:textId="082536AA" w:rsidR="00016DC5" w:rsidRDefault="00016DC5" w:rsidP="000D24EB">
      <w:r>
        <w:lastRenderedPageBreak/>
        <w:t>AWS:</w:t>
      </w:r>
    </w:p>
    <w:p w14:paraId="16AED354" w14:textId="28DC68EA" w:rsidR="00556990" w:rsidRDefault="00556990" w:rsidP="000D24EB">
      <w:r w:rsidRPr="00556990">
        <w:drawing>
          <wp:inline distT="0" distB="0" distL="0" distR="0" wp14:anchorId="2F717451" wp14:editId="351F71BF">
            <wp:extent cx="5943600" cy="299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B1F3" w14:textId="5318EDBF" w:rsidR="002F21BE" w:rsidRDefault="002F21BE" w:rsidP="000D24EB">
      <w:r>
        <w:t xml:space="preserve">AWS is a secure cloud services platform. With the Pay-as-you-go system, there is no requirement for upfront capital. Available in matter of seconds. Helps in controlling auditing and managing identity, configuration and usage. Easily available when </w:t>
      </w:r>
      <w:proofErr w:type="gramStart"/>
      <w:r>
        <w:t>required .</w:t>
      </w:r>
      <w:proofErr w:type="gramEnd"/>
      <w:r>
        <w:t xml:space="preserve"> Offers nearly 100 cloud applications with features.</w:t>
      </w:r>
      <w:bookmarkStart w:id="0" w:name="_GoBack"/>
      <w:bookmarkEnd w:id="0"/>
    </w:p>
    <w:p w14:paraId="593113A9" w14:textId="2C3B3FF6" w:rsidR="00556990" w:rsidRDefault="00556990" w:rsidP="000D24EB"/>
    <w:p w14:paraId="78119A34" w14:textId="31B47E30" w:rsidR="00556990" w:rsidRDefault="00556990" w:rsidP="000D24EB">
      <w:r>
        <w:t>Life Cycle of a cloud computing Solution:</w:t>
      </w:r>
    </w:p>
    <w:p w14:paraId="0C22E88F" w14:textId="4BBF902C" w:rsidR="00556990" w:rsidRDefault="00556990" w:rsidP="00556990">
      <w:pPr>
        <w:pStyle w:val="ListParagraph"/>
        <w:numPr>
          <w:ilvl w:val="0"/>
          <w:numId w:val="9"/>
        </w:numPr>
      </w:pPr>
      <w:r>
        <w:t xml:space="preserve">Define the purpose: Understand the requirement </w:t>
      </w:r>
      <w:proofErr w:type="gramStart"/>
      <w:r>
        <w:t>of  the</w:t>
      </w:r>
      <w:proofErr w:type="gramEnd"/>
      <w:r>
        <w:t xml:space="preserve"> business and determine what type of applications to run on the cloud.</w:t>
      </w:r>
    </w:p>
    <w:p w14:paraId="0F0AC114" w14:textId="551E7B1F" w:rsidR="00556990" w:rsidRDefault="00556990" w:rsidP="00556990">
      <w:pPr>
        <w:pStyle w:val="ListParagraph"/>
        <w:numPr>
          <w:ilvl w:val="0"/>
          <w:numId w:val="9"/>
        </w:numPr>
      </w:pPr>
      <w:r>
        <w:t>Define the Hardware: Choose a compute service that will provide the right support where you resize the compute capacity in the cloud to run application programs. Ex: EC2, Lambda, Elastic container Service.</w:t>
      </w:r>
    </w:p>
    <w:p w14:paraId="11EABEBC" w14:textId="1659F1EB" w:rsidR="004E3995" w:rsidRDefault="00556990" w:rsidP="004E3995">
      <w:pPr>
        <w:pStyle w:val="ListParagraph"/>
        <w:numPr>
          <w:ilvl w:val="0"/>
          <w:numId w:val="9"/>
        </w:numPr>
      </w:pPr>
      <w:r>
        <w:t xml:space="preserve">Define the storage: </w:t>
      </w:r>
      <w:r w:rsidR="004E3995">
        <w:t>Choose a storage service where you can backup and archive your data over the internet. Ex: S3, EFS, Glacier</w:t>
      </w:r>
    </w:p>
    <w:p w14:paraId="74204B52" w14:textId="044177DE" w:rsidR="004E3995" w:rsidRDefault="004E3995" w:rsidP="004E3995">
      <w:pPr>
        <w:pStyle w:val="ListParagraph"/>
        <w:numPr>
          <w:ilvl w:val="0"/>
          <w:numId w:val="9"/>
        </w:numPr>
      </w:pPr>
      <w:r>
        <w:t xml:space="preserve">Define the network: Define a network that securely delivers data, </w:t>
      </w:r>
      <w:proofErr w:type="gramStart"/>
      <w:r>
        <w:t>videos ,application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 with low latency and high transfer speed. Ex: VPC, Route 53, Direct connect.</w:t>
      </w:r>
    </w:p>
    <w:p w14:paraId="5EA03825" w14:textId="356DCE3A" w:rsidR="004E3995" w:rsidRDefault="004E3995" w:rsidP="004E3995">
      <w:pPr>
        <w:pStyle w:val="ListParagraph"/>
        <w:numPr>
          <w:ilvl w:val="0"/>
          <w:numId w:val="9"/>
        </w:numPr>
      </w:pPr>
      <w:r>
        <w:t>Define the Security: Set up your security service which enable services for under authentication or limiting access to a certain set of users on your AWS resources. Ex: IAM, KMS, Cognito.</w:t>
      </w:r>
    </w:p>
    <w:p w14:paraId="508D55E5" w14:textId="4FAE7906" w:rsidR="004E3995" w:rsidRDefault="004E3995" w:rsidP="004E3995">
      <w:pPr>
        <w:pStyle w:val="ListParagraph"/>
        <w:numPr>
          <w:ilvl w:val="0"/>
          <w:numId w:val="9"/>
        </w:numPr>
      </w:pPr>
      <w:r>
        <w:t xml:space="preserve">Define Management Processes and </w:t>
      </w:r>
      <w:proofErr w:type="gramStart"/>
      <w:r>
        <w:t>tools :</w:t>
      </w:r>
      <w:proofErr w:type="gramEnd"/>
      <w:r>
        <w:t xml:space="preserve"> You can have complete control on your cloud environment by defining management tools which monitor AWS resources and customer applications running on AWS platform. Ex: </w:t>
      </w:r>
      <w:proofErr w:type="spellStart"/>
      <w:r>
        <w:t>cloudWatch</w:t>
      </w:r>
      <w:proofErr w:type="spellEnd"/>
      <w:r>
        <w:t>, Auto scaling and CloudFormation.</w:t>
      </w:r>
    </w:p>
    <w:p w14:paraId="7365C9EC" w14:textId="75818028" w:rsidR="005455F8" w:rsidRDefault="005455F8" w:rsidP="004E3995">
      <w:pPr>
        <w:pStyle w:val="ListParagraph"/>
        <w:numPr>
          <w:ilvl w:val="0"/>
          <w:numId w:val="9"/>
        </w:numPr>
      </w:pPr>
      <w:r>
        <w:t xml:space="preserve">Testing the process: Verify the process using AWS developer </w:t>
      </w:r>
      <w:r w:rsidR="00ED394C">
        <w:t xml:space="preserve">tools where you can build, test and deploy your code quickly. Ex: </w:t>
      </w:r>
      <w:proofErr w:type="spellStart"/>
      <w:proofErr w:type="gramStart"/>
      <w:r w:rsidR="00ED394C">
        <w:t>CodeStar</w:t>
      </w:r>
      <w:proofErr w:type="spellEnd"/>
      <w:r w:rsidR="00ED394C">
        <w:t xml:space="preserve"> ,</w:t>
      </w:r>
      <w:proofErr w:type="gramEnd"/>
      <w:r w:rsidR="00ED394C">
        <w:t xml:space="preserve"> </w:t>
      </w:r>
      <w:proofErr w:type="spellStart"/>
      <w:r w:rsidR="00ED394C">
        <w:t>codeBuild</w:t>
      </w:r>
      <w:proofErr w:type="spellEnd"/>
      <w:r w:rsidR="00ED394C">
        <w:t xml:space="preserve"> , </w:t>
      </w:r>
      <w:proofErr w:type="spellStart"/>
      <w:r w:rsidR="00ED394C">
        <w:t>codePipeline</w:t>
      </w:r>
      <w:proofErr w:type="spellEnd"/>
      <w:r w:rsidR="00ED394C">
        <w:t>.</w:t>
      </w:r>
    </w:p>
    <w:p w14:paraId="041E77B2" w14:textId="22ECC26F" w:rsidR="009A7594" w:rsidRDefault="009A7594" w:rsidP="009A7594">
      <w:pPr>
        <w:pStyle w:val="ListParagraph"/>
        <w:numPr>
          <w:ilvl w:val="0"/>
          <w:numId w:val="9"/>
        </w:numPr>
      </w:pPr>
      <w:r>
        <w:t xml:space="preserve">Analytics: Finally, analyze and visualize data by using analytics services where you can start querying data instantly and get results. Ex: Athena, EMR, </w:t>
      </w:r>
      <w:proofErr w:type="spellStart"/>
      <w:r>
        <w:t>CloudSearch</w:t>
      </w:r>
      <w:proofErr w:type="spellEnd"/>
      <w:r>
        <w:t xml:space="preserve"> </w:t>
      </w:r>
      <w:r w:rsidR="00E55AF1">
        <w:t xml:space="preserve"> </w:t>
      </w:r>
    </w:p>
    <w:p w14:paraId="0A86FFAB" w14:textId="77777777" w:rsidR="00016DC5" w:rsidRDefault="00016DC5" w:rsidP="000D24EB"/>
    <w:p w14:paraId="46EBBF77" w14:textId="6072C4EC" w:rsidR="005604E1" w:rsidRDefault="005604E1" w:rsidP="005604E1"/>
    <w:p w14:paraId="2DF984C0" w14:textId="77777777" w:rsidR="005604E1" w:rsidRDefault="005604E1" w:rsidP="005604E1"/>
    <w:p w14:paraId="1585DE51" w14:textId="77777777" w:rsidR="005F7AB0" w:rsidRDefault="005F7AB0" w:rsidP="00176920"/>
    <w:p w14:paraId="1A8645FE" w14:textId="77777777" w:rsidR="00AA1A35" w:rsidRDefault="00AA1A35"/>
    <w:sectPr w:rsidR="00AA1A3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24877" w14:textId="77777777" w:rsidR="00FF3BCF" w:rsidRDefault="00FF3BCF" w:rsidP="0038652C">
      <w:pPr>
        <w:spacing w:after="0" w:line="240" w:lineRule="auto"/>
      </w:pPr>
      <w:r>
        <w:separator/>
      </w:r>
    </w:p>
  </w:endnote>
  <w:endnote w:type="continuationSeparator" w:id="0">
    <w:p w14:paraId="42F3A59B" w14:textId="77777777" w:rsidR="00FF3BCF" w:rsidRDefault="00FF3BCF" w:rsidP="00386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3EBE5" w14:textId="77777777" w:rsidR="00FF3BCF" w:rsidRDefault="00FF3BCF" w:rsidP="0038652C">
      <w:pPr>
        <w:spacing w:after="0" w:line="240" w:lineRule="auto"/>
      </w:pPr>
      <w:r>
        <w:separator/>
      </w:r>
    </w:p>
  </w:footnote>
  <w:footnote w:type="continuationSeparator" w:id="0">
    <w:p w14:paraId="02075429" w14:textId="77777777" w:rsidR="00FF3BCF" w:rsidRDefault="00FF3BCF" w:rsidP="00386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DBC49" w14:textId="51B3704B" w:rsidR="0038652C" w:rsidRDefault="0038652C">
    <w:pPr>
      <w:pStyle w:val="Header"/>
    </w:pPr>
    <w:r>
      <w:t>Cloud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425E"/>
    <w:multiLevelType w:val="hybridMultilevel"/>
    <w:tmpl w:val="C4A4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763"/>
    <w:multiLevelType w:val="hybridMultilevel"/>
    <w:tmpl w:val="C086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24BDC"/>
    <w:multiLevelType w:val="hybridMultilevel"/>
    <w:tmpl w:val="D428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013F5"/>
    <w:multiLevelType w:val="hybridMultilevel"/>
    <w:tmpl w:val="8A08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70ABE"/>
    <w:multiLevelType w:val="hybridMultilevel"/>
    <w:tmpl w:val="A4BA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54279"/>
    <w:multiLevelType w:val="hybridMultilevel"/>
    <w:tmpl w:val="1FB2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82C98"/>
    <w:multiLevelType w:val="hybridMultilevel"/>
    <w:tmpl w:val="07B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13BDE"/>
    <w:multiLevelType w:val="hybridMultilevel"/>
    <w:tmpl w:val="D2129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8341A"/>
    <w:multiLevelType w:val="hybridMultilevel"/>
    <w:tmpl w:val="F24AB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4D"/>
    <w:rsid w:val="00016DC5"/>
    <w:rsid w:val="000879B5"/>
    <w:rsid w:val="000D24EB"/>
    <w:rsid w:val="00176920"/>
    <w:rsid w:val="001E3F9A"/>
    <w:rsid w:val="00216D6B"/>
    <w:rsid w:val="002A3BCB"/>
    <w:rsid w:val="002F21BE"/>
    <w:rsid w:val="00367737"/>
    <w:rsid w:val="0038652C"/>
    <w:rsid w:val="00397D43"/>
    <w:rsid w:val="003F1CA1"/>
    <w:rsid w:val="004A2DB7"/>
    <w:rsid w:val="004C18C4"/>
    <w:rsid w:val="004E3995"/>
    <w:rsid w:val="005455F8"/>
    <w:rsid w:val="00556990"/>
    <w:rsid w:val="005604E1"/>
    <w:rsid w:val="005F7AB0"/>
    <w:rsid w:val="00642DFC"/>
    <w:rsid w:val="006B5EBD"/>
    <w:rsid w:val="006C29D9"/>
    <w:rsid w:val="0083538B"/>
    <w:rsid w:val="00851360"/>
    <w:rsid w:val="00914668"/>
    <w:rsid w:val="00952A29"/>
    <w:rsid w:val="009A7594"/>
    <w:rsid w:val="00AA1A35"/>
    <w:rsid w:val="00AE1291"/>
    <w:rsid w:val="00B91A76"/>
    <w:rsid w:val="00BA50BA"/>
    <w:rsid w:val="00BC6B11"/>
    <w:rsid w:val="00BD61F1"/>
    <w:rsid w:val="00BF5FA1"/>
    <w:rsid w:val="00C3444D"/>
    <w:rsid w:val="00C6688D"/>
    <w:rsid w:val="00CD60ED"/>
    <w:rsid w:val="00E55AF1"/>
    <w:rsid w:val="00ED394C"/>
    <w:rsid w:val="00FC7700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2DF1"/>
  <w15:chartTrackingRefBased/>
  <w15:docId w15:val="{6BDC70B7-4F8B-4A4D-A48C-A3E1E3F8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52C"/>
  </w:style>
  <w:style w:type="paragraph" w:styleId="Footer">
    <w:name w:val="footer"/>
    <w:basedOn w:val="Normal"/>
    <w:link w:val="FooterChar"/>
    <w:uiPriority w:val="99"/>
    <w:unhideWhenUsed/>
    <w:rsid w:val="00386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52C"/>
  </w:style>
  <w:style w:type="paragraph" w:styleId="ListParagraph">
    <w:name w:val="List Paragraph"/>
    <w:basedOn w:val="Normal"/>
    <w:uiPriority w:val="34"/>
    <w:qFormat/>
    <w:rsid w:val="001E3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6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5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Suresh Chippalakatti</dc:creator>
  <cp:keywords/>
  <dc:description/>
  <cp:lastModifiedBy>Sachin Suresh Chippalakatti</cp:lastModifiedBy>
  <cp:revision>31</cp:revision>
  <dcterms:created xsi:type="dcterms:W3CDTF">2020-01-10T13:28:00Z</dcterms:created>
  <dcterms:modified xsi:type="dcterms:W3CDTF">2020-01-14T08:39:00Z</dcterms:modified>
</cp:coreProperties>
</file>