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5B408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A2641">
        <w:rPr>
          <w:rFonts w:ascii="Muli" w:eastAsia="Muli" w:hAnsi="Muli" w:cs="Muli"/>
          <w:sz w:val="24"/>
          <w:szCs w:val="24"/>
        </w:rPr>
        <w:t xml:space="preserve"> 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1EBAE" w:rsidR="00173A24" w:rsidRPr="00FA264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A2641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B2C71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A264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A2641">
        <w:rPr>
          <w:rFonts w:ascii="Muli" w:eastAsia="Muli" w:hAnsi="Muli" w:cs="Muli"/>
          <w:sz w:val="24"/>
          <w:szCs w:val="24"/>
        </w:rPr>
        <w:t xml:space="preserve"> Easier to give names to different things together</w:t>
      </w:r>
    </w:p>
    <w:p w14:paraId="530613B1" w14:textId="540C86D5" w:rsidR="00FA2641" w:rsidRPr="00FA2641" w:rsidRDefault="00FA264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Can give code easily to groups of things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5B16E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A2641" w:rsidRPr="00FA2641">
        <w:rPr>
          <w:rFonts w:ascii="Muli" w:eastAsia="Muli" w:hAnsi="Muli" w:cs="Muli"/>
          <w:sz w:val="24"/>
          <w:szCs w:val="24"/>
        </w:rPr>
        <w:t>in relative its placed in relation to its first position</w:t>
      </w:r>
      <w:r w:rsidR="00FA2641">
        <w:rPr>
          <w:rFonts w:ascii="Muli" w:eastAsia="Muli" w:hAnsi="Muli" w:cs="Muli"/>
          <w:sz w:val="24"/>
          <w:szCs w:val="24"/>
        </w:rPr>
        <w:t xml:space="preserve"> but in absolute position its placed exactly by the parent object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0EA4FB0" w:rsidR="00173A24" w:rsidRPr="00FA264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A2641">
        <w:rPr>
          <w:rFonts w:ascii="Muli" w:eastAsia="Muli" w:hAnsi="Muli" w:cs="Muli"/>
          <w:sz w:val="24"/>
          <w:szCs w:val="24"/>
        </w:rPr>
        <w:t>It gives the property of being opaque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C5787A8" w:rsidR="00173A24" w:rsidRPr="00FA264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A2641">
        <w:rPr>
          <w:rFonts w:ascii="Muli" w:eastAsia="Muli" w:hAnsi="Muli" w:cs="Muli"/>
          <w:sz w:val="24"/>
          <w:szCs w:val="24"/>
        </w:rPr>
        <w:t xml:space="preserve"> JSX,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66524D6" w:rsidR="00173A24" w:rsidRPr="00FA264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A2641">
        <w:rPr>
          <w:rFonts w:ascii="Muli" w:eastAsia="Muli" w:hAnsi="Muli" w:cs="Muli"/>
          <w:sz w:val="24"/>
          <w:szCs w:val="24"/>
        </w:rPr>
        <w:t>snack.expo.io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3E3857F" w:rsidR="00173A24" w:rsidRPr="00FA264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A264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A2641">
        <w:rPr>
          <w:rFonts w:ascii="Muli" w:eastAsia="Muli" w:hAnsi="Muli" w:cs="Muli"/>
          <w:sz w:val="24"/>
          <w:szCs w:val="24"/>
        </w:rPr>
        <w:t xml:space="preserve">use </w:t>
      </w:r>
      <w:proofErr w:type="gramStart"/>
      <w:r w:rsidR="00FA2641">
        <w:rPr>
          <w:rFonts w:ascii="Muli" w:eastAsia="Muli" w:hAnsi="Muli" w:cs="Muli"/>
          <w:sz w:val="24"/>
          <w:szCs w:val="24"/>
        </w:rPr>
        <w:t>the my</w:t>
      </w:r>
      <w:proofErr w:type="gramEnd"/>
      <w:r w:rsidR="00FA2641">
        <w:rPr>
          <w:rFonts w:ascii="Muli" w:eastAsia="Muli" w:hAnsi="Muli" w:cs="Muli"/>
          <w:sz w:val="24"/>
          <w:szCs w:val="24"/>
        </w:rPr>
        <w:t xml:space="preserve"> device option and scan the QR code to see how </w:t>
      </w:r>
      <w:proofErr w:type="spellStart"/>
      <w:r w:rsidR="00FA2641">
        <w:rPr>
          <w:rFonts w:ascii="Muli" w:eastAsia="Muli" w:hAnsi="Muli" w:cs="Muli"/>
          <w:sz w:val="24"/>
          <w:szCs w:val="24"/>
        </w:rPr>
        <w:t>ur</w:t>
      </w:r>
      <w:proofErr w:type="spellEnd"/>
      <w:r w:rsidR="00FA2641">
        <w:rPr>
          <w:rFonts w:ascii="Muli" w:eastAsia="Muli" w:hAnsi="Muli" w:cs="Muli"/>
          <w:sz w:val="24"/>
          <w:szCs w:val="24"/>
        </w:rPr>
        <w:t xml:space="preserve"> app works on mobile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C4DC955" w:rsidR="00173A24" w:rsidRPr="00FA264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A2641">
        <w:rPr>
          <w:rFonts w:ascii="Muli" w:eastAsia="Muli" w:hAnsi="Muli" w:cs="Muli"/>
          <w:sz w:val="24"/>
          <w:szCs w:val="24"/>
        </w:rPr>
        <w:t>shares codes between react components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94282F1" w:rsidR="00173A24" w:rsidRPr="00FA264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A2641">
        <w:rPr>
          <w:rFonts w:ascii="Muli" w:eastAsia="Muli" w:hAnsi="Muli" w:cs="Muli"/>
          <w:sz w:val="24"/>
          <w:szCs w:val="24"/>
        </w:rPr>
        <w:t xml:space="preserve"> returns the rendered item back as react component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6008F4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52A091AE" w14:textId="65E68997" w:rsidR="002C1680" w:rsidRDefault="002C168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text, alert,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C1680"/>
    <w:rsid w:val="009526BB"/>
    <w:rsid w:val="00FA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 hospital</cp:lastModifiedBy>
  <cp:revision>3</cp:revision>
  <dcterms:created xsi:type="dcterms:W3CDTF">2021-01-06T05:46:00Z</dcterms:created>
  <dcterms:modified xsi:type="dcterms:W3CDTF">2021-07-17T17:24:00Z</dcterms:modified>
</cp:coreProperties>
</file>