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540F8" w14:textId="77777777" w:rsidR="001F26A3" w:rsidRDefault="006213D5" w:rsidP="001F26A3">
      <w:pPr>
        <w:jc w:val="center"/>
      </w:pPr>
      <w:r>
        <w:rPr>
          <w:noProof/>
          <w:lang w:bidi="si-LK"/>
        </w:rPr>
        <w:drawing>
          <wp:inline distT="0" distB="0" distL="0" distR="0" wp14:anchorId="4062879D" wp14:editId="60AB451C">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5D4615A7" w:rsidR="00D50680" w:rsidRPr="00D50680" w:rsidRDefault="00D50680" w:rsidP="006213D5">
      <w:pPr>
        <w:pStyle w:val="Default"/>
        <w:jc w:val="center"/>
        <w:rPr>
          <w:b/>
          <w:sz w:val="56"/>
        </w:rPr>
      </w:pPr>
      <w:r w:rsidRPr="00D50680">
        <w:rPr>
          <w:b/>
          <w:sz w:val="56"/>
        </w:rPr>
        <w:t>IT30</w:t>
      </w:r>
      <w:r w:rsidR="0056776C">
        <w:rPr>
          <w:b/>
          <w:sz w:val="56"/>
        </w:rPr>
        <w:t>3</w:t>
      </w:r>
      <w:r w:rsidRPr="00D50680">
        <w:rPr>
          <w:b/>
          <w:sz w:val="56"/>
        </w:rPr>
        <w:t>0</w:t>
      </w:r>
    </w:p>
    <w:p w14:paraId="33698E98" w14:textId="64C63491" w:rsidR="006213D5" w:rsidRPr="00D50680" w:rsidRDefault="00B92D7E" w:rsidP="006213D5">
      <w:pPr>
        <w:pStyle w:val="Default"/>
        <w:jc w:val="center"/>
        <w:rPr>
          <w:b/>
          <w:sz w:val="56"/>
        </w:rPr>
      </w:pPr>
      <w:r>
        <w:rPr>
          <w:b/>
          <w:sz w:val="56"/>
        </w:rPr>
        <w:t>Programming Application and Framework</w:t>
      </w:r>
    </w:p>
    <w:p w14:paraId="73902A78" w14:textId="7BC38C56" w:rsidR="006213D5" w:rsidRPr="00D50680" w:rsidRDefault="00D50680" w:rsidP="006213D5">
      <w:pPr>
        <w:pStyle w:val="Default"/>
        <w:jc w:val="center"/>
        <w:rPr>
          <w:b/>
          <w:sz w:val="52"/>
        </w:rPr>
      </w:pPr>
      <w:r w:rsidRPr="00D50680">
        <w:rPr>
          <w:b/>
          <w:sz w:val="52"/>
        </w:rPr>
        <w:t>3</w:t>
      </w:r>
      <w:r w:rsidRPr="00D50680">
        <w:rPr>
          <w:b/>
          <w:sz w:val="52"/>
          <w:vertAlign w:val="superscript"/>
        </w:rPr>
        <w:t>rd</w:t>
      </w:r>
      <w:r w:rsidR="000D1114" w:rsidRPr="00D50680">
        <w:rPr>
          <w:b/>
          <w:sz w:val="52"/>
        </w:rPr>
        <w:t xml:space="preserve"> </w:t>
      </w:r>
      <w:r w:rsidR="00433686" w:rsidRPr="00D50680">
        <w:rPr>
          <w:b/>
          <w:sz w:val="52"/>
        </w:rPr>
        <w:t xml:space="preserve">Year, </w:t>
      </w:r>
      <w:r w:rsidRPr="00D50680">
        <w:rPr>
          <w:b/>
          <w:sz w:val="52"/>
        </w:rPr>
        <w:t>1</w:t>
      </w:r>
      <w:r w:rsidRPr="00D50680">
        <w:rPr>
          <w:b/>
          <w:sz w:val="52"/>
          <w:vertAlign w:val="superscript"/>
        </w:rPr>
        <w:t>st</w:t>
      </w:r>
      <w:r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4DEEAD18" w:rsidR="001F26A3" w:rsidRPr="00D50680" w:rsidRDefault="00D303E7" w:rsidP="001F26A3">
      <w:pPr>
        <w:tabs>
          <w:tab w:val="left" w:pos="5640"/>
        </w:tabs>
        <w:jc w:val="center"/>
        <w:rPr>
          <w:rFonts w:cs="Times New Roman"/>
          <w:color w:val="FF0000"/>
          <w:sz w:val="40"/>
        </w:rPr>
      </w:pPr>
      <w:r>
        <w:rPr>
          <w:rFonts w:cs="Times New Roman"/>
          <w:sz w:val="40"/>
        </w:rPr>
        <w:t>PAF Project</w:t>
      </w:r>
    </w:p>
    <w:p w14:paraId="2E5024A5" w14:textId="77777777" w:rsidR="006213D5" w:rsidRPr="00D50680" w:rsidRDefault="006213D5" w:rsidP="001F26A3">
      <w:pPr>
        <w:tabs>
          <w:tab w:val="left" w:pos="5640"/>
        </w:tabs>
        <w:jc w:val="center"/>
        <w:rPr>
          <w:rFonts w:cs="Times New Roman"/>
          <w:color w:val="FF0000"/>
        </w:rPr>
      </w:pPr>
    </w:p>
    <w:p w14:paraId="482EE77D" w14:textId="313D4C08" w:rsidR="00D303E7" w:rsidRPr="00D303E7" w:rsidRDefault="00DA3E14" w:rsidP="001F26A3">
      <w:pPr>
        <w:tabs>
          <w:tab w:val="left" w:pos="5640"/>
        </w:tabs>
        <w:spacing w:after="0" w:line="360" w:lineRule="auto"/>
        <w:jc w:val="center"/>
        <w:rPr>
          <w:rFonts w:cs="Times New Roman"/>
          <w:b/>
          <w:color w:val="365F91" w:themeColor="accent1" w:themeShade="BF"/>
          <w:sz w:val="48"/>
        </w:rPr>
      </w:pPr>
      <w:r>
        <w:rPr>
          <w:rFonts w:cs="Times New Roman"/>
          <w:b/>
          <w:color w:val="365F91" w:themeColor="accent1" w:themeShade="BF"/>
          <w:sz w:val="48"/>
        </w:rPr>
        <w:t xml:space="preserve">SellNBuy </w:t>
      </w:r>
      <w:r w:rsidR="00D303E7" w:rsidRPr="00D303E7">
        <w:rPr>
          <w:rFonts w:cs="Times New Roman"/>
          <w:b/>
          <w:color w:val="365F91" w:themeColor="accent1" w:themeShade="BF"/>
          <w:sz w:val="48"/>
        </w:rPr>
        <w:t>e-commerce system</w:t>
      </w:r>
    </w:p>
    <w:p w14:paraId="6F4313E7" w14:textId="4A73784E"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12A0C1A5" w:rsidR="00D50680" w:rsidRPr="00C36C18" w:rsidRDefault="00C36C18" w:rsidP="001F26A3">
      <w:pPr>
        <w:tabs>
          <w:tab w:val="left" w:pos="5640"/>
        </w:tabs>
        <w:jc w:val="center"/>
        <w:rPr>
          <w:rFonts w:cs="Times New Roman"/>
          <w:color w:val="000000" w:themeColor="text1"/>
          <w:sz w:val="28"/>
        </w:rPr>
      </w:pPr>
      <w:r w:rsidRPr="00C36C18">
        <w:rPr>
          <w:rFonts w:cs="Times New Roman"/>
          <w:color w:val="000000" w:themeColor="text1"/>
          <w:sz w:val="28"/>
        </w:rPr>
        <w:t>20.05.2019</w:t>
      </w:r>
    </w:p>
    <w:p w14:paraId="26E60091" w14:textId="77777777" w:rsidR="00D50680" w:rsidRDefault="00D50680">
      <w:pPr>
        <w:rPr>
          <w:rFonts w:cs="Times New Roman"/>
          <w:sz w:val="28"/>
        </w:rPr>
      </w:pPr>
      <w:r>
        <w:rPr>
          <w:rFonts w:cs="Times New Roman"/>
          <w:sz w:val="28"/>
        </w:rPr>
        <w:br w:type="page"/>
      </w:r>
    </w:p>
    <w:p w14:paraId="1EE70815" w14:textId="69F48E33" w:rsidR="00C36C18" w:rsidRDefault="00C36C18" w:rsidP="00C36C18">
      <w:pPr>
        <w:widowControl w:val="0"/>
        <w:autoSpaceDE w:val="0"/>
        <w:autoSpaceDN w:val="0"/>
        <w:adjustRightInd w:val="0"/>
        <w:spacing w:after="240" w:line="360" w:lineRule="atLeast"/>
        <w:jc w:val="center"/>
        <w:rPr>
          <w:rFonts w:ascii="Times" w:hAnsi="Times" w:cs="Times"/>
          <w:b/>
          <w:bCs/>
          <w:color w:val="000000"/>
          <w:sz w:val="32"/>
          <w:szCs w:val="32"/>
          <w:u w:val="single"/>
        </w:rPr>
      </w:pPr>
      <w:r w:rsidRPr="00C36C18">
        <w:rPr>
          <w:rFonts w:ascii="Times" w:hAnsi="Times" w:cs="Times"/>
          <w:b/>
          <w:bCs/>
          <w:color w:val="000000"/>
          <w:sz w:val="32"/>
          <w:szCs w:val="32"/>
          <w:u w:val="single"/>
        </w:rPr>
        <w:lastRenderedPageBreak/>
        <w:t>Group details</w:t>
      </w:r>
    </w:p>
    <w:p w14:paraId="2BD93189" w14:textId="77777777" w:rsidR="00C36C18" w:rsidRPr="00C36C18" w:rsidRDefault="00C36C18" w:rsidP="00C36C18">
      <w:pPr>
        <w:widowControl w:val="0"/>
        <w:autoSpaceDE w:val="0"/>
        <w:autoSpaceDN w:val="0"/>
        <w:adjustRightInd w:val="0"/>
        <w:spacing w:after="240" w:line="360" w:lineRule="atLeast"/>
        <w:jc w:val="center"/>
        <w:rPr>
          <w:rFonts w:ascii="Times" w:hAnsi="Times" w:cs="Times"/>
          <w:b/>
          <w:bCs/>
          <w:color w:val="000000"/>
          <w:sz w:val="32"/>
          <w:szCs w:val="32"/>
          <w:u w:val="single"/>
        </w:rPr>
      </w:pPr>
    </w:p>
    <w:p w14:paraId="5F8D4AA6" w14:textId="77777777" w:rsidR="00C36C18" w:rsidRPr="009E48E2" w:rsidRDefault="00C36C18" w:rsidP="00C36C18">
      <w:pPr>
        <w:rPr>
          <w:b/>
        </w:rPr>
      </w:pPr>
      <w:r w:rsidRPr="009E48E2">
        <w:rPr>
          <w:b/>
        </w:rPr>
        <w:t xml:space="preserve">Group Number: </w:t>
      </w:r>
      <w:r>
        <w:rPr>
          <w:b/>
        </w:rPr>
        <w:t xml:space="preserve">   </w:t>
      </w:r>
      <w:r w:rsidRPr="003629F5">
        <w:rPr>
          <w:b/>
          <w:color w:val="365F91" w:themeColor="accent1" w:themeShade="BF"/>
        </w:rPr>
        <w:t>N3B-G7</w:t>
      </w:r>
    </w:p>
    <w:p w14:paraId="4A75A06A" w14:textId="40E0769D" w:rsidR="00C36C18" w:rsidRDefault="00272B52" w:rsidP="00C36C18">
      <w:pPr>
        <w:rPr>
          <w:b/>
        </w:rPr>
      </w:pPr>
      <w:r>
        <w:rPr>
          <w:b/>
        </w:rPr>
        <w:t>Group Members with workload:</w:t>
      </w:r>
    </w:p>
    <w:tbl>
      <w:tblPr>
        <w:tblStyle w:val="TableGrid"/>
        <w:tblW w:w="10189" w:type="dxa"/>
        <w:tblLayout w:type="fixed"/>
        <w:tblLook w:val="04A0" w:firstRow="1" w:lastRow="0" w:firstColumn="1" w:lastColumn="0" w:noHBand="0" w:noVBand="1"/>
      </w:tblPr>
      <w:tblGrid>
        <w:gridCol w:w="378"/>
        <w:gridCol w:w="2700"/>
        <w:gridCol w:w="1440"/>
        <w:gridCol w:w="2520"/>
        <w:gridCol w:w="3151"/>
      </w:tblGrid>
      <w:tr w:rsidR="00272B52" w14:paraId="3DB78EF6" w14:textId="063A39F1" w:rsidTr="00B66C63">
        <w:trPr>
          <w:trHeight w:val="645"/>
        </w:trPr>
        <w:tc>
          <w:tcPr>
            <w:tcW w:w="378" w:type="dxa"/>
          </w:tcPr>
          <w:p w14:paraId="6973654E" w14:textId="77777777" w:rsidR="001D532A" w:rsidRDefault="001D532A" w:rsidP="00725973">
            <w:pPr>
              <w:rPr>
                <w:b/>
              </w:rPr>
            </w:pPr>
          </w:p>
        </w:tc>
        <w:tc>
          <w:tcPr>
            <w:tcW w:w="2700" w:type="dxa"/>
          </w:tcPr>
          <w:p w14:paraId="1D97ED35" w14:textId="7CE7F372" w:rsidR="001D532A" w:rsidRDefault="001D532A" w:rsidP="00823213">
            <w:pPr>
              <w:jc w:val="center"/>
              <w:rPr>
                <w:b/>
              </w:rPr>
            </w:pPr>
            <w:r>
              <w:rPr>
                <w:b/>
              </w:rPr>
              <w:t>Name</w:t>
            </w:r>
          </w:p>
        </w:tc>
        <w:tc>
          <w:tcPr>
            <w:tcW w:w="1440" w:type="dxa"/>
          </w:tcPr>
          <w:p w14:paraId="6873D6E7" w14:textId="77777777" w:rsidR="001D532A" w:rsidRDefault="001D532A" w:rsidP="00823213">
            <w:pPr>
              <w:jc w:val="center"/>
              <w:rPr>
                <w:b/>
              </w:rPr>
            </w:pPr>
            <w:r>
              <w:rPr>
                <w:b/>
              </w:rPr>
              <w:t>IT Number</w:t>
            </w:r>
          </w:p>
        </w:tc>
        <w:tc>
          <w:tcPr>
            <w:tcW w:w="2520" w:type="dxa"/>
          </w:tcPr>
          <w:p w14:paraId="3F085527" w14:textId="77777777" w:rsidR="001D532A" w:rsidRDefault="001D532A" w:rsidP="00823213">
            <w:pPr>
              <w:jc w:val="center"/>
              <w:rPr>
                <w:b/>
              </w:rPr>
            </w:pPr>
            <w:r>
              <w:rPr>
                <w:b/>
              </w:rPr>
              <w:t>Function</w:t>
            </w:r>
          </w:p>
        </w:tc>
        <w:tc>
          <w:tcPr>
            <w:tcW w:w="3151" w:type="dxa"/>
          </w:tcPr>
          <w:p w14:paraId="02CD8116" w14:textId="0760D5DA" w:rsidR="001D532A" w:rsidRDefault="00272B52" w:rsidP="00823213">
            <w:pPr>
              <w:jc w:val="center"/>
              <w:rPr>
                <w:b/>
              </w:rPr>
            </w:pPr>
            <w:r>
              <w:rPr>
                <w:b/>
              </w:rPr>
              <w:t>Workload</w:t>
            </w:r>
          </w:p>
        </w:tc>
      </w:tr>
      <w:tr w:rsidR="00272B52" w14:paraId="0AABB369" w14:textId="20DDD4C1" w:rsidTr="00B66C63">
        <w:trPr>
          <w:trHeight w:val="671"/>
        </w:trPr>
        <w:tc>
          <w:tcPr>
            <w:tcW w:w="378" w:type="dxa"/>
          </w:tcPr>
          <w:p w14:paraId="7495C61D" w14:textId="5B24F939" w:rsidR="001D532A" w:rsidRPr="0024219D" w:rsidRDefault="00272B52" w:rsidP="00272B52">
            <w:pPr>
              <w:jc w:val="center"/>
            </w:pPr>
            <w:r>
              <w:t>1</w:t>
            </w:r>
          </w:p>
        </w:tc>
        <w:tc>
          <w:tcPr>
            <w:tcW w:w="2700" w:type="dxa"/>
          </w:tcPr>
          <w:p w14:paraId="45F44C62" w14:textId="577E0FC4" w:rsidR="001D532A" w:rsidRPr="0024219D" w:rsidRDefault="001D532A" w:rsidP="00725973">
            <w:r w:rsidRPr="0024219D">
              <w:t>Weerasooriya M.N.H</w:t>
            </w:r>
          </w:p>
        </w:tc>
        <w:tc>
          <w:tcPr>
            <w:tcW w:w="1440" w:type="dxa"/>
          </w:tcPr>
          <w:p w14:paraId="48231D59" w14:textId="73AB22BE" w:rsidR="001D532A" w:rsidRPr="0024219D" w:rsidRDefault="001D532A" w:rsidP="00725973">
            <w:pPr>
              <w:rPr>
                <w:rFonts w:cstheme="minorHAnsi"/>
              </w:rPr>
            </w:pPr>
            <w:r w:rsidRPr="0024219D">
              <w:t>IT16037816</w:t>
            </w:r>
          </w:p>
        </w:tc>
        <w:tc>
          <w:tcPr>
            <w:tcW w:w="2520" w:type="dxa"/>
          </w:tcPr>
          <w:p w14:paraId="0629BFB2" w14:textId="305EBCC4" w:rsidR="001D532A" w:rsidRPr="008775AF" w:rsidRDefault="001D532A" w:rsidP="00725973">
            <w:pPr>
              <w:rPr>
                <w:color w:val="365F91" w:themeColor="accent1" w:themeShade="BF"/>
              </w:rPr>
            </w:pPr>
            <w:r>
              <w:rPr>
                <w:color w:val="365F91" w:themeColor="accent1" w:themeShade="BF"/>
              </w:rPr>
              <w:t>User Management</w:t>
            </w:r>
          </w:p>
        </w:tc>
        <w:tc>
          <w:tcPr>
            <w:tcW w:w="3151" w:type="dxa"/>
          </w:tcPr>
          <w:p w14:paraId="2097D51C" w14:textId="77777777" w:rsidR="001D532A" w:rsidRPr="00272B52" w:rsidRDefault="00272B52" w:rsidP="00272B52">
            <w:pPr>
              <w:pStyle w:val="ListParagraph"/>
              <w:numPr>
                <w:ilvl w:val="0"/>
                <w:numId w:val="20"/>
              </w:numPr>
              <w:rPr>
                <w:color w:val="365F91" w:themeColor="accent1" w:themeShade="BF"/>
              </w:rPr>
            </w:pPr>
            <w:r w:rsidRPr="00272B52">
              <w:rPr>
                <w:color w:val="365F91" w:themeColor="accent1" w:themeShade="BF"/>
              </w:rPr>
              <w:t>User Loin</w:t>
            </w:r>
          </w:p>
          <w:p w14:paraId="0F9B1F00" w14:textId="77777777" w:rsidR="00272B52" w:rsidRPr="00272B52" w:rsidRDefault="00272B52" w:rsidP="00272B52">
            <w:pPr>
              <w:pStyle w:val="ListParagraph"/>
              <w:numPr>
                <w:ilvl w:val="0"/>
                <w:numId w:val="20"/>
              </w:numPr>
              <w:rPr>
                <w:color w:val="365F91" w:themeColor="accent1" w:themeShade="BF"/>
              </w:rPr>
            </w:pPr>
            <w:r w:rsidRPr="00272B52">
              <w:rPr>
                <w:color w:val="365F91" w:themeColor="accent1" w:themeShade="BF"/>
              </w:rPr>
              <w:t>User Registration</w:t>
            </w:r>
          </w:p>
          <w:p w14:paraId="3C6C106B" w14:textId="77777777" w:rsidR="00272B52" w:rsidRPr="00272B52" w:rsidRDefault="00272B52" w:rsidP="00272B52">
            <w:pPr>
              <w:pStyle w:val="ListParagraph"/>
              <w:numPr>
                <w:ilvl w:val="0"/>
                <w:numId w:val="20"/>
              </w:numPr>
              <w:rPr>
                <w:color w:val="365F91" w:themeColor="accent1" w:themeShade="BF"/>
              </w:rPr>
            </w:pPr>
            <w:r w:rsidRPr="00272B52">
              <w:rPr>
                <w:color w:val="365F91" w:themeColor="accent1" w:themeShade="BF"/>
              </w:rPr>
              <w:t>View details</w:t>
            </w:r>
          </w:p>
          <w:p w14:paraId="7937A696" w14:textId="67873A07" w:rsidR="00272B52" w:rsidRPr="00272B52" w:rsidRDefault="00272B52" w:rsidP="00272B52">
            <w:pPr>
              <w:pStyle w:val="ListParagraph"/>
              <w:numPr>
                <w:ilvl w:val="0"/>
                <w:numId w:val="20"/>
              </w:numPr>
              <w:rPr>
                <w:color w:val="365F91" w:themeColor="accent1" w:themeShade="BF"/>
              </w:rPr>
            </w:pPr>
            <w:r w:rsidRPr="00272B52">
              <w:rPr>
                <w:color w:val="365F91" w:themeColor="accent1" w:themeShade="BF"/>
              </w:rPr>
              <w:t>Delete and update users</w:t>
            </w:r>
          </w:p>
        </w:tc>
      </w:tr>
      <w:tr w:rsidR="00272B52" w14:paraId="58A44F78" w14:textId="66FEBB5B" w:rsidTr="00B66C63">
        <w:trPr>
          <w:trHeight w:val="648"/>
        </w:trPr>
        <w:tc>
          <w:tcPr>
            <w:tcW w:w="378" w:type="dxa"/>
          </w:tcPr>
          <w:p w14:paraId="58B464C5" w14:textId="14D27691" w:rsidR="001D532A" w:rsidRPr="0024219D" w:rsidRDefault="00272B52" w:rsidP="00272B52">
            <w:pPr>
              <w:jc w:val="center"/>
            </w:pPr>
            <w:r>
              <w:t>2</w:t>
            </w:r>
          </w:p>
        </w:tc>
        <w:tc>
          <w:tcPr>
            <w:tcW w:w="2700" w:type="dxa"/>
          </w:tcPr>
          <w:p w14:paraId="780E68E8" w14:textId="30DE3C19" w:rsidR="001D532A" w:rsidRPr="0024219D" w:rsidRDefault="001D532A" w:rsidP="00725973">
            <w:r w:rsidRPr="0024219D">
              <w:t>Ekanayake E.M.W.C.L</w:t>
            </w:r>
          </w:p>
        </w:tc>
        <w:tc>
          <w:tcPr>
            <w:tcW w:w="1440" w:type="dxa"/>
          </w:tcPr>
          <w:p w14:paraId="5BDB7B19" w14:textId="77777777" w:rsidR="001D532A" w:rsidRPr="0024219D" w:rsidRDefault="001D532A" w:rsidP="00725973">
            <w:r w:rsidRPr="0024219D">
              <w:rPr>
                <w:rFonts w:eastAsia="Times New Roman" w:cstheme="minorHAnsi"/>
                <w:szCs w:val="20"/>
                <w:lang w:eastAsia="en-GB"/>
              </w:rPr>
              <w:t xml:space="preserve">    IT17028424</w:t>
            </w:r>
          </w:p>
        </w:tc>
        <w:tc>
          <w:tcPr>
            <w:tcW w:w="2520" w:type="dxa"/>
          </w:tcPr>
          <w:p w14:paraId="0E0E60CD" w14:textId="77777777" w:rsidR="001D532A" w:rsidRPr="008775AF" w:rsidRDefault="001D532A" w:rsidP="00725973">
            <w:pPr>
              <w:rPr>
                <w:color w:val="365F91" w:themeColor="accent1" w:themeShade="BF"/>
              </w:rPr>
            </w:pPr>
            <w:r w:rsidRPr="008775AF">
              <w:rPr>
                <w:color w:val="365F91" w:themeColor="accent1" w:themeShade="BF"/>
              </w:rPr>
              <w:t>Shopping Cart - Admin</w:t>
            </w:r>
          </w:p>
        </w:tc>
        <w:tc>
          <w:tcPr>
            <w:tcW w:w="3151" w:type="dxa"/>
          </w:tcPr>
          <w:p w14:paraId="49CA0D36" w14:textId="77777777" w:rsidR="001D532A" w:rsidRPr="00272B52" w:rsidRDefault="00272B52" w:rsidP="00272B52">
            <w:pPr>
              <w:pStyle w:val="ListParagraph"/>
              <w:numPr>
                <w:ilvl w:val="0"/>
                <w:numId w:val="21"/>
              </w:numPr>
              <w:rPr>
                <w:color w:val="365F91" w:themeColor="accent1" w:themeShade="BF"/>
              </w:rPr>
            </w:pPr>
            <w:r w:rsidRPr="00272B52">
              <w:rPr>
                <w:color w:val="365F91" w:themeColor="accent1" w:themeShade="BF"/>
              </w:rPr>
              <w:t>Admin Loin</w:t>
            </w:r>
          </w:p>
          <w:p w14:paraId="55667D6E" w14:textId="5D5DE96C" w:rsidR="00272B52" w:rsidRPr="00272B52" w:rsidRDefault="00272B52" w:rsidP="00272B52">
            <w:pPr>
              <w:pStyle w:val="ListParagraph"/>
              <w:numPr>
                <w:ilvl w:val="0"/>
                <w:numId w:val="21"/>
              </w:numPr>
              <w:rPr>
                <w:color w:val="365F91" w:themeColor="accent1" w:themeShade="BF"/>
              </w:rPr>
            </w:pPr>
            <w:r w:rsidRPr="00272B52">
              <w:rPr>
                <w:color w:val="365F91" w:themeColor="accent1" w:themeShade="BF"/>
              </w:rPr>
              <w:t>Insert, View, Update and Delete items</w:t>
            </w:r>
          </w:p>
        </w:tc>
      </w:tr>
      <w:tr w:rsidR="00272B52" w14:paraId="106C9F6E" w14:textId="57E6C9F7" w:rsidTr="00B66C63">
        <w:trPr>
          <w:trHeight w:val="656"/>
        </w:trPr>
        <w:tc>
          <w:tcPr>
            <w:tcW w:w="378" w:type="dxa"/>
          </w:tcPr>
          <w:p w14:paraId="35813264" w14:textId="41314651" w:rsidR="001D532A" w:rsidRPr="0024219D" w:rsidRDefault="00272B52" w:rsidP="00272B52">
            <w:pPr>
              <w:jc w:val="center"/>
            </w:pPr>
            <w:r>
              <w:t>3</w:t>
            </w:r>
          </w:p>
        </w:tc>
        <w:tc>
          <w:tcPr>
            <w:tcW w:w="2700" w:type="dxa"/>
          </w:tcPr>
          <w:p w14:paraId="328994DF" w14:textId="1B8AC3AB" w:rsidR="001D532A" w:rsidRPr="0024219D" w:rsidRDefault="001D532A" w:rsidP="00725973">
            <w:r w:rsidRPr="0024219D">
              <w:t>Atapattu W.A.M.P.G.S.C</w:t>
            </w:r>
          </w:p>
        </w:tc>
        <w:tc>
          <w:tcPr>
            <w:tcW w:w="1440" w:type="dxa"/>
          </w:tcPr>
          <w:p w14:paraId="63210687" w14:textId="55121F5B" w:rsidR="001D532A" w:rsidRPr="0024219D" w:rsidRDefault="001D532A" w:rsidP="00725973">
            <w:r w:rsidRPr="0024219D">
              <w:t>IT17009782</w:t>
            </w:r>
          </w:p>
        </w:tc>
        <w:tc>
          <w:tcPr>
            <w:tcW w:w="2520" w:type="dxa"/>
          </w:tcPr>
          <w:p w14:paraId="050448E1" w14:textId="77777777" w:rsidR="001D532A" w:rsidRPr="008775AF" w:rsidRDefault="001D532A" w:rsidP="00725973">
            <w:pPr>
              <w:rPr>
                <w:color w:val="365F91" w:themeColor="accent1" w:themeShade="BF"/>
              </w:rPr>
            </w:pPr>
            <w:r w:rsidRPr="008775AF">
              <w:rPr>
                <w:color w:val="365F91" w:themeColor="accent1" w:themeShade="BF"/>
              </w:rPr>
              <w:t>Shopping Cart - User</w:t>
            </w:r>
          </w:p>
        </w:tc>
        <w:tc>
          <w:tcPr>
            <w:tcW w:w="3151" w:type="dxa"/>
          </w:tcPr>
          <w:p w14:paraId="76D0BDE1" w14:textId="77777777" w:rsidR="001D532A" w:rsidRPr="00272B52" w:rsidRDefault="00272B52" w:rsidP="00272B52">
            <w:pPr>
              <w:pStyle w:val="ListParagraph"/>
              <w:numPr>
                <w:ilvl w:val="0"/>
                <w:numId w:val="22"/>
              </w:numPr>
              <w:rPr>
                <w:color w:val="365F91" w:themeColor="accent1" w:themeShade="BF"/>
              </w:rPr>
            </w:pPr>
            <w:r w:rsidRPr="00272B52">
              <w:rPr>
                <w:color w:val="365F91" w:themeColor="accent1" w:themeShade="BF"/>
              </w:rPr>
              <w:t>User Loin</w:t>
            </w:r>
          </w:p>
          <w:p w14:paraId="4BDEDCE0" w14:textId="45D174A0" w:rsidR="00272B52" w:rsidRPr="00272B52" w:rsidRDefault="00272B52" w:rsidP="00272B52">
            <w:pPr>
              <w:pStyle w:val="ListParagraph"/>
              <w:numPr>
                <w:ilvl w:val="0"/>
                <w:numId w:val="22"/>
              </w:numPr>
              <w:rPr>
                <w:color w:val="365F91" w:themeColor="accent1" w:themeShade="BF"/>
              </w:rPr>
            </w:pPr>
            <w:r w:rsidRPr="00272B52">
              <w:rPr>
                <w:color w:val="365F91" w:themeColor="accent1" w:themeShade="BF"/>
              </w:rPr>
              <w:t>Insert, View, Update and Delete items</w:t>
            </w:r>
          </w:p>
        </w:tc>
      </w:tr>
      <w:tr w:rsidR="00272B52" w14:paraId="1AFCC0C0" w14:textId="3FCC568A" w:rsidTr="00B66C63">
        <w:trPr>
          <w:trHeight w:val="651"/>
        </w:trPr>
        <w:tc>
          <w:tcPr>
            <w:tcW w:w="378" w:type="dxa"/>
          </w:tcPr>
          <w:p w14:paraId="4673F8A2" w14:textId="72E043D4" w:rsidR="001D532A" w:rsidRPr="0024219D" w:rsidRDefault="00272B52" w:rsidP="00272B52">
            <w:pPr>
              <w:jc w:val="center"/>
            </w:pPr>
            <w:r>
              <w:t>4</w:t>
            </w:r>
          </w:p>
        </w:tc>
        <w:tc>
          <w:tcPr>
            <w:tcW w:w="2700" w:type="dxa"/>
          </w:tcPr>
          <w:p w14:paraId="322D0193" w14:textId="55F369D2" w:rsidR="001D532A" w:rsidRPr="0024219D" w:rsidRDefault="001D532A" w:rsidP="00D74665">
            <w:r w:rsidRPr="0024219D">
              <w:t>Priyadarshana G.</w:t>
            </w:r>
            <w:r w:rsidR="00D74665">
              <w:t>V</w:t>
            </w:r>
            <w:bookmarkStart w:id="0" w:name="_GoBack"/>
            <w:bookmarkEnd w:id="0"/>
            <w:r w:rsidRPr="0024219D">
              <w:t>.I.G</w:t>
            </w:r>
          </w:p>
        </w:tc>
        <w:tc>
          <w:tcPr>
            <w:tcW w:w="1440" w:type="dxa"/>
          </w:tcPr>
          <w:p w14:paraId="03A22A3D" w14:textId="2F039199" w:rsidR="001D532A" w:rsidRPr="0024219D" w:rsidRDefault="001D532A" w:rsidP="00725973">
            <w:r w:rsidRPr="0024219D">
              <w:rPr>
                <w:rFonts w:eastAsia="Times New Roman" w:cstheme="minorHAnsi"/>
                <w:color w:val="555555"/>
                <w:szCs w:val="20"/>
                <w:lang w:eastAsia="en-GB"/>
              </w:rPr>
              <w:t xml:space="preserve">   </w:t>
            </w:r>
            <w:r w:rsidRPr="0024219D">
              <w:rPr>
                <w:rFonts w:eastAsia="Times New Roman" w:cstheme="minorHAnsi"/>
                <w:szCs w:val="20"/>
                <w:lang w:eastAsia="en-GB"/>
              </w:rPr>
              <w:t xml:space="preserve"> IT17114486</w:t>
            </w:r>
          </w:p>
        </w:tc>
        <w:tc>
          <w:tcPr>
            <w:tcW w:w="2520" w:type="dxa"/>
          </w:tcPr>
          <w:p w14:paraId="7F3B24B9" w14:textId="7D0DD81E" w:rsidR="001D532A" w:rsidRPr="008775AF" w:rsidRDefault="001D532A" w:rsidP="00725973">
            <w:pPr>
              <w:rPr>
                <w:color w:val="365F91" w:themeColor="accent1" w:themeShade="BF"/>
              </w:rPr>
            </w:pPr>
            <w:r w:rsidRPr="008775AF">
              <w:rPr>
                <w:color w:val="365F91" w:themeColor="accent1" w:themeShade="BF"/>
              </w:rPr>
              <w:t>Payment</w:t>
            </w:r>
          </w:p>
        </w:tc>
        <w:tc>
          <w:tcPr>
            <w:tcW w:w="3151" w:type="dxa"/>
          </w:tcPr>
          <w:p w14:paraId="0F73FDF6" w14:textId="77777777" w:rsidR="001D532A" w:rsidRPr="00272B52" w:rsidRDefault="00272B52" w:rsidP="00272B52">
            <w:pPr>
              <w:pStyle w:val="ListParagraph"/>
              <w:numPr>
                <w:ilvl w:val="0"/>
                <w:numId w:val="23"/>
              </w:numPr>
              <w:rPr>
                <w:color w:val="365F91" w:themeColor="accent1" w:themeShade="BF"/>
              </w:rPr>
            </w:pPr>
            <w:r w:rsidRPr="00272B52">
              <w:rPr>
                <w:color w:val="365F91" w:themeColor="accent1" w:themeShade="BF"/>
              </w:rPr>
              <w:t>View payments</w:t>
            </w:r>
          </w:p>
          <w:p w14:paraId="39981BB9" w14:textId="1B6C4DBE" w:rsidR="00272B52" w:rsidRPr="00272B52" w:rsidRDefault="00272B52" w:rsidP="00272B52">
            <w:pPr>
              <w:pStyle w:val="ListParagraph"/>
              <w:numPr>
                <w:ilvl w:val="0"/>
                <w:numId w:val="23"/>
              </w:numPr>
              <w:rPr>
                <w:color w:val="365F91" w:themeColor="accent1" w:themeShade="BF"/>
              </w:rPr>
            </w:pPr>
            <w:r w:rsidRPr="00272B52">
              <w:rPr>
                <w:color w:val="365F91" w:themeColor="accent1" w:themeShade="BF"/>
              </w:rPr>
              <w:t>Make payments</w:t>
            </w:r>
          </w:p>
          <w:p w14:paraId="1D20CBD2" w14:textId="603DB00F" w:rsidR="00272B52" w:rsidRPr="00272B52" w:rsidRDefault="00272B52" w:rsidP="00272B52">
            <w:pPr>
              <w:pStyle w:val="ListParagraph"/>
              <w:numPr>
                <w:ilvl w:val="0"/>
                <w:numId w:val="23"/>
              </w:numPr>
              <w:rPr>
                <w:color w:val="365F91" w:themeColor="accent1" w:themeShade="BF"/>
              </w:rPr>
            </w:pPr>
            <w:r w:rsidRPr="00272B52">
              <w:rPr>
                <w:color w:val="365F91" w:themeColor="accent1" w:themeShade="BF"/>
              </w:rPr>
              <w:t>Update and Delete details</w:t>
            </w:r>
          </w:p>
        </w:tc>
      </w:tr>
    </w:tbl>
    <w:p w14:paraId="4FC78A26" w14:textId="77777777" w:rsidR="00C374D5" w:rsidRDefault="00C374D5" w:rsidP="005049B1">
      <w:pPr>
        <w:widowControl w:val="0"/>
        <w:autoSpaceDE w:val="0"/>
        <w:autoSpaceDN w:val="0"/>
        <w:adjustRightInd w:val="0"/>
        <w:spacing w:after="0" w:line="360" w:lineRule="atLeast"/>
        <w:rPr>
          <w:rFonts w:ascii="Times" w:hAnsi="Times" w:cs="Times"/>
          <w:b/>
          <w:bCs/>
          <w:color w:val="000000"/>
          <w:sz w:val="32"/>
          <w:szCs w:val="32"/>
        </w:rPr>
      </w:pPr>
    </w:p>
    <w:p w14:paraId="47D41983" w14:textId="77777777" w:rsidR="001D532A" w:rsidRDefault="001D532A" w:rsidP="005049B1">
      <w:pPr>
        <w:widowControl w:val="0"/>
        <w:autoSpaceDE w:val="0"/>
        <w:autoSpaceDN w:val="0"/>
        <w:adjustRightInd w:val="0"/>
        <w:spacing w:after="0" w:line="360" w:lineRule="atLeast"/>
        <w:rPr>
          <w:rFonts w:ascii="Times" w:hAnsi="Times" w:cs="Times"/>
          <w:b/>
          <w:bCs/>
          <w:color w:val="000000"/>
          <w:sz w:val="32"/>
          <w:szCs w:val="32"/>
        </w:rPr>
      </w:pPr>
    </w:p>
    <w:p w14:paraId="6FF8790B" w14:textId="2A4895E2" w:rsidR="00CE5D6C" w:rsidRPr="00CE5D6C" w:rsidRDefault="00BF02F6" w:rsidP="00CE5D6C">
      <w:pPr>
        <w:spacing w:line="360" w:lineRule="auto"/>
        <w:jc w:val="center"/>
        <w:rPr>
          <w:rFonts w:eastAsia="Calibri" w:cs="Times New Roman"/>
          <w:b/>
          <w:sz w:val="36"/>
          <w:szCs w:val="36"/>
          <w:u w:val="single"/>
        </w:rPr>
      </w:pPr>
      <w:r w:rsidRPr="00CE5D6C">
        <w:rPr>
          <w:rFonts w:eastAsia="Calibri" w:cs="Times New Roman"/>
          <w:b/>
          <w:sz w:val="36"/>
          <w:szCs w:val="36"/>
          <w:u w:val="single"/>
        </w:rPr>
        <w:t>Acknowledgement</w:t>
      </w:r>
    </w:p>
    <w:p w14:paraId="39B6D381" w14:textId="77777777" w:rsidR="00BF02F6" w:rsidRDefault="00BF02F6" w:rsidP="00EB6ECB">
      <w:pPr>
        <w:spacing w:after="0" w:line="240" w:lineRule="auto"/>
        <w:ind w:firstLine="720"/>
        <w:jc w:val="both"/>
        <w:rPr>
          <w:rFonts w:ascii="Calibri" w:eastAsia="Calibri" w:hAnsi="Calibri"/>
          <w:szCs w:val="30"/>
        </w:rPr>
      </w:pPr>
      <w:r w:rsidRPr="008861E4">
        <w:rPr>
          <w:rFonts w:ascii="Calibri" w:eastAsia="Calibri" w:hAnsi="Calibri"/>
          <w:szCs w:val="30"/>
        </w:rPr>
        <w:t>When we embarked this project, it appeared to us as onerous task. Slowly as we progressed we did realize that we were not alone after all.</w:t>
      </w:r>
    </w:p>
    <w:p w14:paraId="563E1C26" w14:textId="77777777" w:rsidR="00C759F1" w:rsidRPr="008861E4" w:rsidRDefault="00C759F1" w:rsidP="00C759F1">
      <w:pPr>
        <w:spacing w:after="0" w:line="240" w:lineRule="auto"/>
        <w:jc w:val="both"/>
        <w:rPr>
          <w:rFonts w:ascii="Calibri" w:eastAsia="Calibri" w:hAnsi="Calibri"/>
          <w:szCs w:val="30"/>
        </w:rPr>
      </w:pPr>
    </w:p>
    <w:p w14:paraId="35DCC9F1" w14:textId="77777777" w:rsidR="00BF02F6" w:rsidRPr="008861E4" w:rsidRDefault="00BF02F6" w:rsidP="00EB6ECB">
      <w:pPr>
        <w:ind w:firstLine="720"/>
        <w:jc w:val="both"/>
        <w:rPr>
          <w:rFonts w:ascii="Calibri" w:eastAsia="Calibri" w:hAnsi="Calibri"/>
          <w:szCs w:val="30"/>
        </w:rPr>
      </w:pPr>
      <w:r w:rsidRPr="008861E4">
        <w:rPr>
          <w:rFonts w:ascii="Calibri" w:eastAsia="Calibri" w:hAnsi="Calibri"/>
          <w:szCs w:val="30"/>
        </w:rPr>
        <w:t>we wish to express our gratitude to our teachers as well as our staff who gave us the golden opportunity to do this</w:t>
      </w:r>
      <w:r>
        <w:rPr>
          <w:rFonts w:ascii="Calibri" w:eastAsia="Calibri" w:hAnsi="Calibri"/>
          <w:szCs w:val="30"/>
        </w:rPr>
        <w:t xml:space="preserve"> wonderful project under the PAF</w:t>
      </w:r>
      <w:r w:rsidRPr="008861E4">
        <w:rPr>
          <w:rFonts w:ascii="Calibri" w:eastAsia="Calibri" w:hAnsi="Calibri"/>
          <w:szCs w:val="30"/>
        </w:rPr>
        <w:t xml:space="preserve"> Subject, We would also like to express our gratitude to everyone who extended their kind help, guidance and suggestion without which it could not have been possible for us to complete this project report. Our sincere thanks to my all entire faculty members. </w:t>
      </w:r>
    </w:p>
    <w:p w14:paraId="776BA7CE" w14:textId="5EC78081" w:rsidR="00225C0F" w:rsidRDefault="00BF02F6" w:rsidP="00C374D5">
      <w:pPr>
        <w:ind w:firstLine="720"/>
        <w:jc w:val="both"/>
        <w:rPr>
          <w:rFonts w:ascii="Calibri" w:eastAsia="Calibri" w:hAnsi="Calibri"/>
          <w:szCs w:val="30"/>
        </w:rPr>
      </w:pPr>
      <w:r w:rsidRPr="008861E4">
        <w:rPr>
          <w:rFonts w:ascii="Calibri" w:eastAsia="Calibri" w:hAnsi="Calibri"/>
          <w:szCs w:val="30"/>
        </w:rPr>
        <w:t>I would also like to express my deepest gratitude to all the members in our grope for successfully developing their systems on time and helping each other to successfully improve on the things each other was not capable of doing alone. It was a pleasure working with all the members of the group and we each consider very lucky to have worked together in completing this s</w:t>
      </w:r>
      <w:r>
        <w:rPr>
          <w:rFonts w:ascii="Calibri" w:eastAsia="Calibri" w:hAnsi="Calibri"/>
          <w:szCs w:val="30"/>
        </w:rPr>
        <w:t>ystem and delivering it on tim</w:t>
      </w:r>
      <w:r w:rsidR="00C374D5">
        <w:rPr>
          <w:rFonts w:ascii="Calibri" w:eastAsia="Calibri" w:hAnsi="Calibri"/>
          <w:szCs w:val="30"/>
        </w:rPr>
        <w:t>e.</w:t>
      </w:r>
    </w:p>
    <w:p w14:paraId="6A08CCBB" w14:textId="77777777" w:rsidR="00F7336F" w:rsidRPr="00BF02F6" w:rsidRDefault="00F7336F" w:rsidP="00C374D5">
      <w:pPr>
        <w:ind w:firstLine="720"/>
        <w:jc w:val="both"/>
        <w:rPr>
          <w:rFonts w:ascii="Calibri" w:eastAsia="Calibri" w:hAnsi="Calibri"/>
          <w:szCs w:val="30"/>
        </w:rPr>
      </w:pPr>
    </w:p>
    <w:p w14:paraId="5BA331B6" w14:textId="7F43A72C" w:rsidR="005049B1" w:rsidRPr="005C1F4C" w:rsidRDefault="005049B1" w:rsidP="005613A3">
      <w:pPr>
        <w:spacing w:after="0"/>
        <w:jc w:val="center"/>
        <w:rPr>
          <w:b/>
          <w:sz w:val="52"/>
          <w:szCs w:val="52"/>
        </w:rPr>
      </w:pPr>
      <w:r w:rsidRPr="005C1F4C">
        <w:rPr>
          <w:b/>
          <w:sz w:val="52"/>
          <w:szCs w:val="52"/>
          <w:u w:val="single"/>
        </w:rPr>
        <w:lastRenderedPageBreak/>
        <w:t>Content</w:t>
      </w:r>
      <w:r w:rsidR="005C1F4C">
        <w:rPr>
          <w:b/>
          <w:sz w:val="52"/>
          <w:szCs w:val="52"/>
        </w:rPr>
        <w:t>…</w:t>
      </w:r>
    </w:p>
    <w:p w14:paraId="0333EFB3" w14:textId="77777777" w:rsidR="001E344A" w:rsidRDefault="001E344A" w:rsidP="001E344A">
      <w:pPr>
        <w:spacing w:after="0"/>
        <w:rPr>
          <w:b/>
          <w:sz w:val="52"/>
          <w:szCs w:val="52"/>
        </w:rPr>
      </w:pPr>
    </w:p>
    <w:tbl>
      <w:tblPr>
        <w:tblStyle w:val="TableGrid"/>
        <w:tblW w:w="9903" w:type="dxa"/>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
        <w:gridCol w:w="3567"/>
        <w:gridCol w:w="4680"/>
        <w:gridCol w:w="1155"/>
      </w:tblGrid>
      <w:tr w:rsidR="00D80552" w14:paraId="2612A02F" w14:textId="77777777" w:rsidTr="007B2DBB">
        <w:trPr>
          <w:trHeight w:val="598"/>
        </w:trPr>
        <w:tc>
          <w:tcPr>
            <w:tcW w:w="501" w:type="dxa"/>
          </w:tcPr>
          <w:p w14:paraId="74C09E85" w14:textId="77777777" w:rsidR="00D80552" w:rsidRPr="00D80552" w:rsidRDefault="00D80552" w:rsidP="00D80552">
            <w:pPr>
              <w:ind w:left="360"/>
              <w:jc w:val="center"/>
              <w:rPr>
                <w:b/>
                <w:sz w:val="20"/>
                <w:szCs w:val="20"/>
              </w:rPr>
            </w:pPr>
          </w:p>
        </w:tc>
        <w:tc>
          <w:tcPr>
            <w:tcW w:w="8247" w:type="dxa"/>
            <w:gridSpan w:val="2"/>
          </w:tcPr>
          <w:p w14:paraId="1C8E416A" w14:textId="77777777" w:rsidR="00D80552" w:rsidRPr="001E344A" w:rsidRDefault="00D80552" w:rsidP="001E344A">
            <w:pPr>
              <w:spacing w:line="256" w:lineRule="auto"/>
              <w:rPr>
                <w:b/>
                <w:sz w:val="32"/>
                <w:szCs w:val="32"/>
              </w:rPr>
            </w:pPr>
          </w:p>
        </w:tc>
        <w:tc>
          <w:tcPr>
            <w:tcW w:w="1155" w:type="dxa"/>
          </w:tcPr>
          <w:p w14:paraId="187044F8" w14:textId="3397FD5D" w:rsidR="00D80552" w:rsidRPr="00D80552" w:rsidRDefault="00D80552" w:rsidP="005613A3">
            <w:pPr>
              <w:jc w:val="center"/>
              <w:rPr>
                <w:b/>
                <w:szCs w:val="24"/>
              </w:rPr>
            </w:pPr>
            <w:r w:rsidRPr="00D80552">
              <w:rPr>
                <w:b/>
                <w:szCs w:val="24"/>
              </w:rPr>
              <w:t>Page No.</w:t>
            </w:r>
          </w:p>
        </w:tc>
      </w:tr>
      <w:tr w:rsidR="001E344A" w14:paraId="4C34DA70" w14:textId="77777777" w:rsidTr="007B2DBB">
        <w:trPr>
          <w:trHeight w:val="598"/>
        </w:trPr>
        <w:tc>
          <w:tcPr>
            <w:tcW w:w="501" w:type="dxa"/>
          </w:tcPr>
          <w:p w14:paraId="472A89E8" w14:textId="77777777" w:rsidR="001E344A" w:rsidRPr="001E344A" w:rsidRDefault="001E344A" w:rsidP="001E344A">
            <w:pPr>
              <w:pStyle w:val="ListParagraph"/>
              <w:numPr>
                <w:ilvl w:val="0"/>
                <w:numId w:val="7"/>
              </w:numPr>
              <w:jc w:val="center"/>
              <w:rPr>
                <w:b/>
                <w:sz w:val="20"/>
                <w:szCs w:val="20"/>
              </w:rPr>
            </w:pPr>
          </w:p>
        </w:tc>
        <w:tc>
          <w:tcPr>
            <w:tcW w:w="8247" w:type="dxa"/>
            <w:gridSpan w:val="2"/>
          </w:tcPr>
          <w:p w14:paraId="45F9715B" w14:textId="23232239" w:rsidR="001E344A" w:rsidRPr="001E344A" w:rsidRDefault="001E344A" w:rsidP="001E344A">
            <w:pPr>
              <w:spacing w:line="256" w:lineRule="auto"/>
              <w:rPr>
                <w:b/>
                <w:sz w:val="32"/>
                <w:szCs w:val="32"/>
              </w:rPr>
            </w:pPr>
            <w:r w:rsidRPr="001E344A">
              <w:rPr>
                <w:b/>
                <w:sz w:val="32"/>
                <w:szCs w:val="32"/>
              </w:rPr>
              <w:t>SE Methodology</w:t>
            </w:r>
          </w:p>
        </w:tc>
        <w:tc>
          <w:tcPr>
            <w:tcW w:w="1155" w:type="dxa"/>
          </w:tcPr>
          <w:p w14:paraId="0D7E955D" w14:textId="11CAFF2A" w:rsidR="001E344A" w:rsidRPr="00DB3BB8" w:rsidRDefault="00DB3BB8" w:rsidP="005613A3">
            <w:pPr>
              <w:jc w:val="center"/>
              <w:rPr>
                <w:b/>
                <w:sz w:val="32"/>
                <w:szCs w:val="32"/>
              </w:rPr>
            </w:pPr>
            <w:r>
              <w:rPr>
                <w:b/>
                <w:sz w:val="32"/>
                <w:szCs w:val="32"/>
              </w:rPr>
              <w:t>04</w:t>
            </w:r>
          </w:p>
        </w:tc>
      </w:tr>
      <w:tr w:rsidR="00F0015E" w14:paraId="2E38839F" w14:textId="77777777" w:rsidTr="007B2DBB">
        <w:trPr>
          <w:trHeight w:val="613"/>
        </w:trPr>
        <w:tc>
          <w:tcPr>
            <w:tcW w:w="501" w:type="dxa"/>
          </w:tcPr>
          <w:p w14:paraId="22ACE9BC" w14:textId="77777777" w:rsidR="00F0015E" w:rsidRPr="001E344A" w:rsidRDefault="00F0015E" w:rsidP="001E344A">
            <w:pPr>
              <w:pStyle w:val="ListParagraph"/>
              <w:numPr>
                <w:ilvl w:val="0"/>
                <w:numId w:val="7"/>
              </w:numPr>
              <w:jc w:val="center"/>
              <w:rPr>
                <w:b/>
                <w:sz w:val="20"/>
                <w:szCs w:val="20"/>
              </w:rPr>
            </w:pPr>
          </w:p>
        </w:tc>
        <w:tc>
          <w:tcPr>
            <w:tcW w:w="3567" w:type="dxa"/>
          </w:tcPr>
          <w:p w14:paraId="4332408B" w14:textId="6DC71C1D" w:rsidR="00F0015E" w:rsidRPr="001E344A" w:rsidRDefault="00F0015E" w:rsidP="00F0015E">
            <w:pPr>
              <w:spacing w:after="160" w:line="256" w:lineRule="auto"/>
              <w:rPr>
                <w:b/>
                <w:sz w:val="32"/>
                <w:szCs w:val="32"/>
              </w:rPr>
            </w:pPr>
            <w:r w:rsidRPr="001E344A">
              <w:rPr>
                <w:b/>
                <w:sz w:val="32"/>
                <w:szCs w:val="32"/>
              </w:rPr>
              <w:t xml:space="preserve">Stakeholder analysis </w:t>
            </w:r>
          </w:p>
        </w:tc>
        <w:tc>
          <w:tcPr>
            <w:tcW w:w="4680" w:type="dxa"/>
          </w:tcPr>
          <w:p w14:paraId="5E8F8C1D" w14:textId="56FE1064" w:rsidR="00F0015E" w:rsidRPr="001E344A" w:rsidRDefault="00143338" w:rsidP="004138C3">
            <w:pPr>
              <w:spacing w:after="160" w:line="256" w:lineRule="auto"/>
              <w:rPr>
                <w:b/>
                <w:sz w:val="32"/>
                <w:szCs w:val="32"/>
              </w:rPr>
            </w:pPr>
            <w:r>
              <w:rPr>
                <w:b/>
                <w:color w:val="7F7F7F" w:themeColor="text1" w:themeTint="80"/>
                <w:sz w:val="28"/>
                <w:szCs w:val="28"/>
              </w:rPr>
              <w:t xml:space="preserve">- </w:t>
            </w:r>
            <w:r w:rsidR="00F0015E" w:rsidRPr="00143338">
              <w:rPr>
                <w:b/>
                <w:color w:val="7F7F7F" w:themeColor="text1" w:themeTint="80"/>
                <w:sz w:val="28"/>
                <w:szCs w:val="28"/>
              </w:rPr>
              <w:t>(</w:t>
            </w:r>
            <w:r w:rsidR="004138C3">
              <w:rPr>
                <w:b/>
                <w:color w:val="7F7F7F" w:themeColor="text1" w:themeTint="80"/>
                <w:sz w:val="28"/>
                <w:szCs w:val="28"/>
              </w:rPr>
              <w:t>O</w:t>
            </w:r>
            <w:r w:rsidR="00F0015E" w:rsidRPr="00143338">
              <w:rPr>
                <w:b/>
                <w:color w:val="7F7F7F" w:themeColor="text1" w:themeTint="80"/>
                <w:sz w:val="28"/>
                <w:szCs w:val="28"/>
              </w:rPr>
              <w:t>nion diagram)</w:t>
            </w:r>
          </w:p>
        </w:tc>
        <w:tc>
          <w:tcPr>
            <w:tcW w:w="1155" w:type="dxa"/>
          </w:tcPr>
          <w:p w14:paraId="43FF24ED" w14:textId="33ABB7C3" w:rsidR="00F0015E" w:rsidRPr="00DB3BB8" w:rsidRDefault="00DB3BB8" w:rsidP="005613A3">
            <w:pPr>
              <w:jc w:val="center"/>
              <w:rPr>
                <w:b/>
                <w:sz w:val="32"/>
                <w:szCs w:val="32"/>
              </w:rPr>
            </w:pPr>
            <w:r>
              <w:rPr>
                <w:b/>
                <w:sz w:val="32"/>
                <w:szCs w:val="32"/>
              </w:rPr>
              <w:t>04</w:t>
            </w:r>
          </w:p>
        </w:tc>
      </w:tr>
      <w:tr w:rsidR="00F0015E" w14:paraId="64876EB7" w14:textId="77777777" w:rsidTr="007B2DBB">
        <w:trPr>
          <w:trHeight w:val="598"/>
        </w:trPr>
        <w:tc>
          <w:tcPr>
            <w:tcW w:w="501" w:type="dxa"/>
          </w:tcPr>
          <w:p w14:paraId="491E3757" w14:textId="77777777" w:rsidR="00F0015E" w:rsidRPr="001E344A" w:rsidRDefault="00F0015E" w:rsidP="001E344A">
            <w:pPr>
              <w:pStyle w:val="ListParagraph"/>
              <w:numPr>
                <w:ilvl w:val="0"/>
                <w:numId w:val="7"/>
              </w:numPr>
              <w:jc w:val="center"/>
              <w:rPr>
                <w:b/>
                <w:sz w:val="20"/>
                <w:szCs w:val="20"/>
              </w:rPr>
            </w:pPr>
          </w:p>
        </w:tc>
        <w:tc>
          <w:tcPr>
            <w:tcW w:w="3567" w:type="dxa"/>
          </w:tcPr>
          <w:p w14:paraId="217C79DF" w14:textId="13F07BD4" w:rsidR="00F0015E" w:rsidRPr="001E344A" w:rsidRDefault="00F0015E" w:rsidP="00F0015E">
            <w:pPr>
              <w:spacing w:after="160" w:line="256" w:lineRule="auto"/>
              <w:rPr>
                <w:b/>
                <w:sz w:val="32"/>
                <w:szCs w:val="32"/>
              </w:rPr>
            </w:pPr>
            <w:r w:rsidRPr="001E344A">
              <w:rPr>
                <w:b/>
                <w:sz w:val="32"/>
                <w:szCs w:val="32"/>
              </w:rPr>
              <w:t xml:space="preserve">Requirements analysis </w:t>
            </w:r>
            <w:r w:rsidR="00143338">
              <w:rPr>
                <w:b/>
                <w:sz w:val="32"/>
                <w:szCs w:val="32"/>
              </w:rPr>
              <w:t xml:space="preserve"> </w:t>
            </w:r>
          </w:p>
        </w:tc>
        <w:tc>
          <w:tcPr>
            <w:tcW w:w="4680" w:type="dxa"/>
          </w:tcPr>
          <w:p w14:paraId="273DD082" w14:textId="44A8D0AF" w:rsidR="00F0015E" w:rsidRPr="001E344A" w:rsidRDefault="00143338" w:rsidP="001E344A">
            <w:pPr>
              <w:spacing w:after="160" w:line="256" w:lineRule="auto"/>
              <w:rPr>
                <w:b/>
                <w:sz w:val="32"/>
                <w:szCs w:val="32"/>
              </w:rPr>
            </w:pPr>
            <w:r>
              <w:rPr>
                <w:b/>
                <w:color w:val="7F7F7F" w:themeColor="text1" w:themeTint="80"/>
                <w:sz w:val="28"/>
                <w:szCs w:val="28"/>
              </w:rPr>
              <w:t xml:space="preserve">- </w:t>
            </w:r>
            <w:r w:rsidR="00F0015E" w:rsidRPr="00143338">
              <w:rPr>
                <w:b/>
                <w:color w:val="7F7F7F" w:themeColor="text1" w:themeTint="80"/>
                <w:sz w:val="28"/>
                <w:szCs w:val="28"/>
              </w:rPr>
              <w:t>(</w:t>
            </w:r>
            <w:r>
              <w:rPr>
                <w:b/>
                <w:color w:val="7F7F7F" w:themeColor="text1" w:themeTint="80"/>
                <w:sz w:val="28"/>
                <w:szCs w:val="28"/>
              </w:rPr>
              <w:t>Functional and Non-</w:t>
            </w:r>
            <w:r w:rsidR="00F0015E" w:rsidRPr="00143338">
              <w:rPr>
                <w:b/>
                <w:color w:val="7F7F7F" w:themeColor="text1" w:themeTint="80"/>
                <w:sz w:val="28"/>
                <w:szCs w:val="28"/>
              </w:rPr>
              <w:t xml:space="preserve">functional </w:t>
            </w:r>
            <w:r>
              <w:rPr>
                <w:b/>
                <w:color w:val="7F7F7F" w:themeColor="text1" w:themeTint="80"/>
                <w:sz w:val="28"/>
                <w:szCs w:val="28"/>
              </w:rPr>
              <w:t xml:space="preserve">           </w:t>
            </w:r>
            <w:r w:rsidR="00F0015E" w:rsidRPr="00143338">
              <w:rPr>
                <w:b/>
                <w:color w:val="7F7F7F" w:themeColor="text1" w:themeTint="80"/>
                <w:sz w:val="28"/>
                <w:szCs w:val="28"/>
              </w:rPr>
              <w:t>requirements)</w:t>
            </w:r>
          </w:p>
        </w:tc>
        <w:tc>
          <w:tcPr>
            <w:tcW w:w="1155" w:type="dxa"/>
          </w:tcPr>
          <w:p w14:paraId="0974E525" w14:textId="5DB594F2" w:rsidR="00F0015E" w:rsidRPr="00DB3BB8" w:rsidRDefault="00DB3BB8" w:rsidP="005613A3">
            <w:pPr>
              <w:jc w:val="center"/>
              <w:rPr>
                <w:b/>
                <w:sz w:val="32"/>
                <w:szCs w:val="32"/>
              </w:rPr>
            </w:pPr>
            <w:r>
              <w:rPr>
                <w:b/>
                <w:sz w:val="32"/>
                <w:szCs w:val="32"/>
              </w:rPr>
              <w:t>05</w:t>
            </w:r>
          </w:p>
        </w:tc>
      </w:tr>
      <w:tr w:rsidR="00F0015E" w14:paraId="41C0C4A6" w14:textId="77777777" w:rsidTr="007B2DBB">
        <w:trPr>
          <w:trHeight w:val="613"/>
        </w:trPr>
        <w:tc>
          <w:tcPr>
            <w:tcW w:w="501" w:type="dxa"/>
          </w:tcPr>
          <w:p w14:paraId="3AAF5E1D" w14:textId="77777777" w:rsidR="00F0015E" w:rsidRPr="001E344A" w:rsidRDefault="00F0015E" w:rsidP="001E344A">
            <w:pPr>
              <w:pStyle w:val="ListParagraph"/>
              <w:numPr>
                <w:ilvl w:val="0"/>
                <w:numId w:val="7"/>
              </w:numPr>
              <w:jc w:val="center"/>
              <w:rPr>
                <w:b/>
                <w:sz w:val="20"/>
                <w:szCs w:val="20"/>
              </w:rPr>
            </w:pPr>
          </w:p>
        </w:tc>
        <w:tc>
          <w:tcPr>
            <w:tcW w:w="3567" w:type="dxa"/>
          </w:tcPr>
          <w:p w14:paraId="613D2251" w14:textId="7613920C" w:rsidR="00F0015E" w:rsidRPr="001E344A" w:rsidRDefault="00F0015E" w:rsidP="00F0015E">
            <w:pPr>
              <w:spacing w:after="160" w:line="256" w:lineRule="auto"/>
              <w:rPr>
                <w:b/>
                <w:sz w:val="32"/>
                <w:szCs w:val="32"/>
              </w:rPr>
            </w:pPr>
            <w:r w:rsidRPr="001E344A">
              <w:rPr>
                <w:b/>
                <w:sz w:val="32"/>
                <w:szCs w:val="32"/>
              </w:rPr>
              <w:t xml:space="preserve">Requirements modeling </w:t>
            </w:r>
          </w:p>
        </w:tc>
        <w:tc>
          <w:tcPr>
            <w:tcW w:w="4680" w:type="dxa"/>
          </w:tcPr>
          <w:p w14:paraId="74BA4D22" w14:textId="31AC0D42" w:rsidR="00F0015E" w:rsidRPr="001E344A" w:rsidRDefault="00143338" w:rsidP="001E344A">
            <w:pPr>
              <w:spacing w:after="160" w:line="256" w:lineRule="auto"/>
              <w:rPr>
                <w:b/>
                <w:sz w:val="32"/>
                <w:szCs w:val="32"/>
              </w:rPr>
            </w:pPr>
            <w:r>
              <w:rPr>
                <w:b/>
                <w:color w:val="7F7F7F" w:themeColor="text1" w:themeTint="80"/>
                <w:sz w:val="28"/>
                <w:szCs w:val="28"/>
              </w:rPr>
              <w:t xml:space="preserve">- </w:t>
            </w:r>
            <w:r w:rsidR="00F0015E" w:rsidRPr="00143338">
              <w:rPr>
                <w:b/>
                <w:color w:val="7F7F7F" w:themeColor="text1" w:themeTint="80"/>
                <w:sz w:val="28"/>
                <w:szCs w:val="28"/>
              </w:rPr>
              <w:t>(Use case diagram)</w:t>
            </w:r>
          </w:p>
        </w:tc>
        <w:tc>
          <w:tcPr>
            <w:tcW w:w="1155" w:type="dxa"/>
          </w:tcPr>
          <w:p w14:paraId="2A2DFFF3" w14:textId="1A1FF157" w:rsidR="00F0015E" w:rsidRPr="00DB3BB8" w:rsidRDefault="00DB3BB8" w:rsidP="005613A3">
            <w:pPr>
              <w:jc w:val="center"/>
              <w:rPr>
                <w:b/>
                <w:sz w:val="32"/>
                <w:szCs w:val="32"/>
              </w:rPr>
            </w:pPr>
            <w:r>
              <w:rPr>
                <w:b/>
                <w:sz w:val="32"/>
                <w:szCs w:val="32"/>
              </w:rPr>
              <w:t>05</w:t>
            </w:r>
          </w:p>
        </w:tc>
      </w:tr>
      <w:tr w:rsidR="001E344A" w14:paraId="458B1274" w14:textId="77777777" w:rsidTr="007B2DBB">
        <w:trPr>
          <w:trHeight w:val="598"/>
        </w:trPr>
        <w:tc>
          <w:tcPr>
            <w:tcW w:w="501" w:type="dxa"/>
          </w:tcPr>
          <w:p w14:paraId="1B44F710" w14:textId="77777777" w:rsidR="001E344A" w:rsidRPr="001E344A" w:rsidRDefault="001E344A" w:rsidP="001E344A">
            <w:pPr>
              <w:pStyle w:val="ListParagraph"/>
              <w:numPr>
                <w:ilvl w:val="0"/>
                <w:numId w:val="7"/>
              </w:numPr>
              <w:jc w:val="center"/>
              <w:rPr>
                <w:b/>
                <w:sz w:val="20"/>
                <w:szCs w:val="20"/>
              </w:rPr>
            </w:pPr>
          </w:p>
        </w:tc>
        <w:tc>
          <w:tcPr>
            <w:tcW w:w="8247" w:type="dxa"/>
            <w:gridSpan w:val="2"/>
          </w:tcPr>
          <w:p w14:paraId="3FC6E3B9" w14:textId="262FA0F5" w:rsidR="001E344A" w:rsidRPr="001E344A" w:rsidRDefault="001E344A" w:rsidP="001E344A">
            <w:pPr>
              <w:spacing w:after="160" w:line="256" w:lineRule="auto"/>
              <w:rPr>
                <w:b/>
                <w:sz w:val="32"/>
                <w:szCs w:val="32"/>
              </w:rPr>
            </w:pPr>
            <w:r w:rsidRPr="001E344A">
              <w:rPr>
                <w:b/>
                <w:sz w:val="32"/>
                <w:szCs w:val="32"/>
              </w:rPr>
              <w:t>Overall architecture</w:t>
            </w:r>
          </w:p>
        </w:tc>
        <w:tc>
          <w:tcPr>
            <w:tcW w:w="1155" w:type="dxa"/>
          </w:tcPr>
          <w:p w14:paraId="4C1B11EA" w14:textId="567A5FE2" w:rsidR="001E344A" w:rsidRPr="00DB3BB8" w:rsidRDefault="00DB3BB8" w:rsidP="005613A3">
            <w:pPr>
              <w:jc w:val="center"/>
              <w:rPr>
                <w:b/>
                <w:sz w:val="32"/>
                <w:szCs w:val="32"/>
              </w:rPr>
            </w:pPr>
            <w:r>
              <w:rPr>
                <w:b/>
                <w:sz w:val="32"/>
                <w:szCs w:val="32"/>
              </w:rPr>
              <w:t>05</w:t>
            </w:r>
          </w:p>
        </w:tc>
      </w:tr>
      <w:tr w:rsidR="001E344A" w14:paraId="3FDE9A4B" w14:textId="77777777" w:rsidTr="007B2DBB">
        <w:trPr>
          <w:trHeight w:val="613"/>
        </w:trPr>
        <w:tc>
          <w:tcPr>
            <w:tcW w:w="501" w:type="dxa"/>
          </w:tcPr>
          <w:p w14:paraId="034FBAD2" w14:textId="77777777" w:rsidR="001E344A" w:rsidRPr="001E344A" w:rsidRDefault="001E344A" w:rsidP="001E344A">
            <w:pPr>
              <w:pStyle w:val="ListParagraph"/>
              <w:numPr>
                <w:ilvl w:val="0"/>
                <w:numId w:val="7"/>
              </w:numPr>
              <w:jc w:val="center"/>
              <w:rPr>
                <w:b/>
                <w:sz w:val="20"/>
                <w:szCs w:val="20"/>
              </w:rPr>
            </w:pPr>
          </w:p>
        </w:tc>
        <w:tc>
          <w:tcPr>
            <w:tcW w:w="8247" w:type="dxa"/>
            <w:gridSpan w:val="2"/>
          </w:tcPr>
          <w:p w14:paraId="24BEB321" w14:textId="62C596F1" w:rsidR="001E344A" w:rsidRPr="001E344A" w:rsidRDefault="001E344A" w:rsidP="001E344A">
            <w:pPr>
              <w:spacing w:after="160" w:line="256" w:lineRule="auto"/>
              <w:rPr>
                <w:b/>
                <w:sz w:val="32"/>
                <w:szCs w:val="32"/>
              </w:rPr>
            </w:pPr>
            <w:r w:rsidRPr="001E344A">
              <w:rPr>
                <w:b/>
                <w:sz w:val="32"/>
                <w:szCs w:val="32"/>
              </w:rPr>
              <w:t xml:space="preserve">Activity diagrams </w:t>
            </w:r>
          </w:p>
        </w:tc>
        <w:tc>
          <w:tcPr>
            <w:tcW w:w="1155" w:type="dxa"/>
          </w:tcPr>
          <w:p w14:paraId="42EAAC3E" w14:textId="2FBD53AB" w:rsidR="001E344A" w:rsidRPr="00DB3BB8" w:rsidRDefault="00DB3BB8" w:rsidP="005613A3">
            <w:pPr>
              <w:jc w:val="center"/>
              <w:rPr>
                <w:b/>
                <w:sz w:val="32"/>
                <w:szCs w:val="32"/>
              </w:rPr>
            </w:pPr>
            <w:r>
              <w:rPr>
                <w:b/>
                <w:sz w:val="32"/>
                <w:szCs w:val="32"/>
              </w:rPr>
              <w:t>05</w:t>
            </w:r>
          </w:p>
        </w:tc>
      </w:tr>
      <w:tr w:rsidR="001E344A" w14:paraId="30D680BC" w14:textId="77777777" w:rsidTr="007B2DBB">
        <w:trPr>
          <w:trHeight w:val="598"/>
        </w:trPr>
        <w:tc>
          <w:tcPr>
            <w:tcW w:w="501" w:type="dxa"/>
          </w:tcPr>
          <w:p w14:paraId="59D20BEE" w14:textId="77777777" w:rsidR="001E344A" w:rsidRPr="001E344A" w:rsidRDefault="001E344A" w:rsidP="001E344A">
            <w:pPr>
              <w:pStyle w:val="ListParagraph"/>
              <w:numPr>
                <w:ilvl w:val="0"/>
                <w:numId w:val="7"/>
              </w:numPr>
              <w:jc w:val="center"/>
              <w:rPr>
                <w:b/>
                <w:sz w:val="20"/>
                <w:szCs w:val="20"/>
              </w:rPr>
            </w:pPr>
          </w:p>
        </w:tc>
        <w:tc>
          <w:tcPr>
            <w:tcW w:w="8247" w:type="dxa"/>
            <w:gridSpan w:val="2"/>
          </w:tcPr>
          <w:p w14:paraId="6A209DBF" w14:textId="595933E5" w:rsidR="001E344A" w:rsidRPr="001E344A" w:rsidRDefault="001E344A" w:rsidP="001E344A">
            <w:pPr>
              <w:spacing w:after="160" w:line="256" w:lineRule="auto"/>
              <w:rPr>
                <w:b/>
                <w:sz w:val="32"/>
                <w:szCs w:val="32"/>
              </w:rPr>
            </w:pPr>
            <w:r w:rsidRPr="001E344A">
              <w:rPr>
                <w:b/>
                <w:sz w:val="32"/>
                <w:szCs w:val="32"/>
              </w:rPr>
              <w:t xml:space="preserve">Any other relevant design diagrams </w:t>
            </w:r>
          </w:p>
        </w:tc>
        <w:tc>
          <w:tcPr>
            <w:tcW w:w="1155" w:type="dxa"/>
          </w:tcPr>
          <w:p w14:paraId="0050A4FF" w14:textId="0D3F968C" w:rsidR="001E344A" w:rsidRPr="00DB3BB8" w:rsidRDefault="00DB3BB8" w:rsidP="005613A3">
            <w:pPr>
              <w:jc w:val="center"/>
              <w:rPr>
                <w:b/>
                <w:sz w:val="32"/>
                <w:szCs w:val="32"/>
              </w:rPr>
            </w:pPr>
            <w:r>
              <w:rPr>
                <w:b/>
                <w:sz w:val="32"/>
                <w:szCs w:val="32"/>
              </w:rPr>
              <w:t>08</w:t>
            </w:r>
          </w:p>
        </w:tc>
      </w:tr>
      <w:tr w:rsidR="001E344A" w14:paraId="731BCC4B" w14:textId="77777777" w:rsidTr="007B2DBB">
        <w:trPr>
          <w:trHeight w:val="613"/>
        </w:trPr>
        <w:tc>
          <w:tcPr>
            <w:tcW w:w="501" w:type="dxa"/>
          </w:tcPr>
          <w:p w14:paraId="30158BAF" w14:textId="77777777" w:rsidR="001E344A" w:rsidRPr="001E344A" w:rsidRDefault="001E344A" w:rsidP="001E344A">
            <w:pPr>
              <w:pStyle w:val="ListParagraph"/>
              <w:numPr>
                <w:ilvl w:val="0"/>
                <w:numId w:val="7"/>
              </w:numPr>
              <w:jc w:val="center"/>
              <w:rPr>
                <w:b/>
                <w:sz w:val="20"/>
                <w:szCs w:val="20"/>
              </w:rPr>
            </w:pPr>
          </w:p>
        </w:tc>
        <w:tc>
          <w:tcPr>
            <w:tcW w:w="8247" w:type="dxa"/>
            <w:gridSpan w:val="2"/>
          </w:tcPr>
          <w:p w14:paraId="459C8334" w14:textId="56FB17FF" w:rsidR="001E344A" w:rsidRPr="001E344A" w:rsidRDefault="001E344A" w:rsidP="001E344A">
            <w:pPr>
              <w:spacing w:after="160" w:line="256" w:lineRule="auto"/>
              <w:rPr>
                <w:b/>
                <w:sz w:val="32"/>
                <w:szCs w:val="32"/>
              </w:rPr>
            </w:pPr>
            <w:r w:rsidRPr="001E344A">
              <w:rPr>
                <w:b/>
                <w:sz w:val="32"/>
                <w:szCs w:val="32"/>
              </w:rPr>
              <w:t>Time schedule (Gantt chart)</w:t>
            </w:r>
          </w:p>
        </w:tc>
        <w:tc>
          <w:tcPr>
            <w:tcW w:w="1155" w:type="dxa"/>
          </w:tcPr>
          <w:p w14:paraId="2062386F" w14:textId="49E3AF70" w:rsidR="001E344A" w:rsidRPr="00DB3BB8" w:rsidRDefault="00BE28A5" w:rsidP="005613A3">
            <w:pPr>
              <w:jc w:val="center"/>
              <w:rPr>
                <w:b/>
                <w:sz w:val="32"/>
                <w:szCs w:val="32"/>
              </w:rPr>
            </w:pPr>
            <w:r>
              <w:rPr>
                <w:b/>
                <w:sz w:val="32"/>
                <w:szCs w:val="32"/>
              </w:rPr>
              <w:t>10</w:t>
            </w:r>
          </w:p>
        </w:tc>
      </w:tr>
    </w:tbl>
    <w:p w14:paraId="083DF58C" w14:textId="77777777" w:rsidR="00D50680" w:rsidRDefault="00D50680">
      <w:pPr>
        <w:rPr>
          <w:rFonts w:cs="Times New Roman"/>
          <w:sz w:val="28"/>
        </w:rPr>
      </w:pPr>
      <w:r>
        <w:rPr>
          <w:rFonts w:cs="Times New Roman"/>
          <w:sz w:val="28"/>
        </w:rPr>
        <w:br w:type="page"/>
      </w:r>
    </w:p>
    <w:p w14:paraId="6A937E10" w14:textId="2C5B026A" w:rsidR="00F0015E" w:rsidRPr="00F0015E" w:rsidRDefault="00F0015E" w:rsidP="00F0015E">
      <w:pPr>
        <w:pStyle w:val="ListParagraph"/>
        <w:numPr>
          <w:ilvl w:val="0"/>
          <w:numId w:val="8"/>
        </w:numPr>
        <w:spacing w:after="160" w:line="360" w:lineRule="auto"/>
        <w:rPr>
          <w:b/>
          <w:sz w:val="36"/>
          <w:szCs w:val="36"/>
          <w:u w:val="single"/>
        </w:rPr>
      </w:pPr>
      <w:r w:rsidRPr="00F0015E">
        <w:rPr>
          <w:b/>
          <w:sz w:val="36"/>
          <w:szCs w:val="36"/>
          <w:u w:val="single"/>
        </w:rPr>
        <w:lastRenderedPageBreak/>
        <w:t>SE Methodology</w:t>
      </w:r>
    </w:p>
    <w:p w14:paraId="3F6295E3" w14:textId="1A6183A6" w:rsidR="00F0015E" w:rsidRDefault="00F0015E" w:rsidP="004819C7">
      <w:pPr>
        <w:pStyle w:val="ListParagraph"/>
        <w:numPr>
          <w:ilvl w:val="0"/>
          <w:numId w:val="18"/>
        </w:numPr>
        <w:spacing w:after="160" w:line="360" w:lineRule="auto"/>
        <w:rPr>
          <w:bCs/>
          <w:szCs w:val="24"/>
        </w:rPr>
      </w:pPr>
      <w:r w:rsidRPr="004819C7">
        <w:rPr>
          <w:bCs/>
          <w:szCs w:val="24"/>
        </w:rPr>
        <w:t>In here we used agile scrum methodology to build our project.</w:t>
      </w:r>
    </w:p>
    <w:p w14:paraId="73BABF9B" w14:textId="325B1CA5" w:rsidR="00FF6DA7" w:rsidRPr="004819C7" w:rsidRDefault="00FF6DA7" w:rsidP="004819C7">
      <w:pPr>
        <w:pStyle w:val="ListParagraph"/>
        <w:numPr>
          <w:ilvl w:val="0"/>
          <w:numId w:val="18"/>
        </w:numPr>
        <w:spacing w:after="160" w:line="360" w:lineRule="auto"/>
        <w:rPr>
          <w:bCs/>
          <w:szCs w:val="24"/>
        </w:rPr>
      </w:pPr>
      <w:r>
        <w:rPr>
          <w:bCs/>
          <w:szCs w:val="24"/>
        </w:rPr>
        <w:t>It is easy</w:t>
      </w:r>
      <w:r w:rsidR="00DF7D30">
        <w:rPr>
          <w:bCs/>
          <w:szCs w:val="24"/>
        </w:rPr>
        <w:t xml:space="preserve"> way to build a system software for a given period.</w:t>
      </w:r>
    </w:p>
    <w:p w14:paraId="2010F50C" w14:textId="22E1A923" w:rsidR="00D50680" w:rsidRPr="00F0015E" w:rsidRDefault="00F0015E" w:rsidP="00D50680">
      <w:pPr>
        <w:tabs>
          <w:tab w:val="left" w:pos="5640"/>
        </w:tabs>
        <w:rPr>
          <w:rFonts w:cs="Times New Roman"/>
          <w:b/>
          <w:bCs/>
          <w:sz w:val="36"/>
          <w:szCs w:val="36"/>
          <w:u w:val="single"/>
        </w:rPr>
      </w:pPr>
      <w:r>
        <w:rPr>
          <w:rFonts w:cs="Times New Roman"/>
          <w:sz w:val="36"/>
          <w:szCs w:val="36"/>
        </w:rPr>
        <w:t xml:space="preserve">                     </w:t>
      </w:r>
      <w:r>
        <w:rPr>
          <w:b/>
          <w:noProof/>
          <w:lang w:bidi="si-LK"/>
        </w:rPr>
        <w:drawing>
          <wp:inline distT="0" distB="0" distL="0" distR="0" wp14:anchorId="3D53F654" wp14:editId="2B46C6DB">
            <wp:extent cx="2158478"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439" cy="2174157"/>
                    </a:xfrm>
                    <a:prstGeom prst="rect">
                      <a:avLst/>
                    </a:prstGeom>
                  </pic:spPr>
                </pic:pic>
              </a:graphicData>
            </a:graphic>
          </wp:inline>
        </w:drawing>
      </w:r>
      <w:r>
        <w:rPr>
          <w:b/>
          <w:noProof/>
          <w:lang w:bidi="si-LK"/>
        </w:rPr>
        <w:drawing>
          <wp:anchor distT="0" distB="0" distL="114300" distR="114300" simplePos="0" relativeHeight="251658240" behindDoc="0" locked="0" layoutInCell="1" allowOverlap="1" wp14:anchorId="335336E6" wp14:editId="5531B4C6">
            <wp:simplePos x="0" y="0"/>
            <wp:positionH relativeFrom="column">
              <wp:align>left</wp:align>
            </wp:positionH>
            <wp:positionV relativeFrom="paragraph">
              <wp:align>top</wp:align>
            </wp:positionV>
            <wp:extent cx="2798445" cy="253682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Scrum-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2798445" cy="2536825"/>
                    </a:xfrm>
                    <a:prstGeom prst="rect">
                      <a:avLst/>
                    </a:prstGeom>
                  </pic:spPr>
                </pic:pic>
              </a:graphicData>
            </a:graphic>
          </wp:anchor>
        </w:drawing>
      </w:r>
      <w:r>
        <w:rPr>
          <w:rFonts w:cs="Times New Roman"/>
          <w:sz w:val="36"/>
          <w:szCs w:val="36"/>
          <w:u w:val="single"/>
        </w:rPr>
        <w:br w:type="textWrapping" w:clear="all"/>
      </w:r>
    </w:p>
    <w:p w14:paraId="2A04271C" w14:textId="55A242A1" w:rsidR="00F0015E" w:rsidRDefault="00F0015E" w:rsidP="00D50680">
      <w:pPr>
        <w:tabs>
          <w:tab w:val="left" w:pos="5640"/>
        </w:tabs>
        <w:rPr>
          <w:rFonts w:cs="Times New Roman"/>
          <w:b/>
          <w:bCs/>
          <w:sz w:val="36"/>
          <w:szCs w:val="36"/>
          <w:u w:val="single"/>
        </w:rPr>
      </w:pPr>
      <w:r w:rsidRPr="00F0015E">
        <w:rPr>
          <w:rFonts w:cs="Times New Roman"/>
          <w:b/>
          <w:bCs/>
          <w:sz w:val="36"/>
          <w:szCs w:val="36"/>
        </w:rPr>
        <w:t>2.</w:t>
      </w:r>
      <w:r w:rsidRPr="00F0015E">
        <w:rPr>
          <w:rFonts w:cs="Times New Roman"/>
          <w:b/>
          <w:bCs/>
          <w:sz w:val="36"/>
          <w:szCs w:val="36"/>
          <w:u w:val="single"/>
        </w:rPr>
        <w:t>Stakeholder Analysis (Onion Diagram)</w:t>
      </w:r>
    </w:p>
    <w:p w14:paraId="0E6AF87E" w14:textId="399DC4AE" w:rsidR="002B0368" w:rsidRPr="003D67E9" w:rsidRDefault="003D67E9" w:rsidP="003D67E9">
      <w:pPr>
        <w:pStyle w:val="ListParagraph"/>
        <w:numPr>
          <w:ilvl w:val="0"/>
          <w:numId w:val="18"/>
        </w:numPr>
        <w:tabs>
          <w:tab w:val="left" w:pos="5640"/>
        </w:tabs>
        <w:rPr>
          <w:rFonts w:cs="Times New Roman"/>
          <w:szCs w:val="24"/>
        </w:rPr>
      </w:pPr>
      <w:r w:rsidRPr="003D67E9">
        <w:rPr>
          <w:rFonts w:cs="Times New Roman"/>
          <w:szCs w:val="24"/>
        </w:rPr>
        <w:t xml:space="preserve">This onion diagram shows the dependencies among parts of the project and organization.  </w:t>
      </w:r>
    </w:p>
    <w:p w14:paraId="4CE2F05B" w14:textId="2560C225" w:rsidR="00F0015E" w:rsidRDefault="005B1C8B" w:rsidP="00D50680">
      <w:pPr>
        <w:tabs>
          <w:tab w:val="left" w:pos="5640"/>
        </w:tabs>
        <w:rPr>
          <w:rFonts w:cs="Times New Roman"/>
          <w:sz w:val="36"/>
          <w:szCs w:val="36"/>
        </w:rPr>
      </w:pPr>
      <w:r>
        <w:rPr>
          <w:rFonts w:cs="Times New Roman"/>
          <w:sz w:val="36"/>
          <w:szCs w:val="36"/>
        </w:rPr>
        <w:t xml:space="preserve">                      </w:t>
      </w:r>
      <w:r w:rsidR="002B0368">
        <w:rPr>
          <w:b/>
          <w:noProof/>
          <w:lang w:bidi="si-LK"/>
        </w:rPr>
        <w:drawing>
          <wp:inline distT="0" distB="0" distL="0" distR="0" wp14:anchorId="2E144C95" wp14:editId="5BCACEC3">
            <wp:extent cx="3810000" cy="26254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ion Diagram.jpg"/>
                    <pic:cNvPicPr/>
                  </pic:nvPicPr>
                  <pic:blipFill>
                    <a:blip r:embed="rId12">
                      <a:extLst>
                        <a:ext uri="{28A0092B-C50C-407E-A947-70E740481C1C}">
                          <a14:useLocalDpi xmlns:a14="http://schemas.microsoft.com/office/drawing/2010/main" val="0"/>
                        </a:ext>
                      </a:extLst>
                    </a:blip>
                    <a:stretch>
                      <a:fillRect/>
                    </a:stretch>
                  </pic:blipFill>
                  <pic:spPr>
                    <a:xfrm>
                      <a:off x="0" y="0"/>
                      <a:ext cx="3807162" cy="2623481"/>
                    </a:xfrm>
                    <a:prstGeom prst="rect">
                      <a:avLst/>
                    </a:prstGeom>
                  </pic:spPr>
                </pic:pic>
              </a:graphicData>
            </a:graphic>
          </wp:inline>
        </w:drawing>
      </w:r>
    </w:p>
    <w:p w14:paraId="3903686E" w14:textId="77777777" w:rsidR="00E42C92" w:rsidRDefault="00E42C92" w:rsidP="00D50680">
      <w:pPr>
        <w:tabs>
          <w:tab w:val="left" w:pos="5640"/>
        </w:tabs>
        <w:rPr>
          <w:rFonts w:cs="Times New Roman"/>
          <w:sz w:val="36"/>
          <w:szCs w:val="36"/>
        </w:rPr>
      </w:pPr>
    </w:p>
    <w:p w14:paraId="49BE759E" w14:textId="77777777" w:rsidR="005A51B8" w:rsidRDefault="005A51B8" w:rsidP="00D50680">
      <w:pPr>
        <w:tabs>
          <w:tab w:val="left" w:pos="5640"/>
        </w:tabs>
        <w:rPr>
          <w:rFonts w:cs="Times New Roman"/>
          <w:sz w:val="36"/>
          <w:szCs w:val="36"/>
        </w:rPr>
      </w:pPr>
    </w:p>
    <w:p w14:paraId="5D8DA678" w14:textId="056CAABB" w:rsidR="00915474" w:rsidRDefault="00E42C92" w:rsidP="00D50680">
      <w:pPr>
        <w:tabs>
          <w:tab w:val="left" w:pos="5640"/>
        </w:tabs>
        <w:rPr>
          <w:rFonts w:cs="Times New Roman"/>
          <w:b/>
          <w:bCs/>
          <w:sz w:val="36"/>
          <w:szCs w:val="36"/>
          <w:u w:val="single"/>
        </w:rPr>
      </w:pPr>
      <w:r w:rsidRPr="00E42C92">
        <w:rPr>
          <w:rFonts w:cs="Times New Roman"/>
          <w:b/>
          <w:bCs/>
          <w:sz w:val="36"/>
          <w:szCs w:val="36"/>
        </w:rPr>
        <w:lastRenderedPageBreak/>
        <w:t>3.</w:t>
      </w:r>
      <w:r w:rsidRPr="00E42C92">
        <w:rPr>
          <w:rFonts w:cs="Times New Roman"/>
          <w:b/>
          <w:bCs/>
          <w:sz w:val="36"/>
          <w:szCs w:val="36"/>
          <w:u w:val="single"/>
        </w:rPr>
        <w:t>Requirement Analysis</w:t>
      </w:r>
    </w:p>
    <w:tbl>
      <w:tblPr>
        <w:tblStyle w:val="TableGrid"/>
        <w:tblW w:w="9648" w:type="dxa"/>
        <w:tblLook w:val="04A0" w:firstRow="1" w:lastRow="0" w:firstColumn="1" w:lastColumn="0" w:noHBand="0" w:noVBand="1"/>
      </w:tblPr>
      <w:tblGrid>
        <w:gridCol w:w="3150"/>
        <w:gridCol w:w="3264"/>
        <w:gridCol w:w="3234"/>
      </w:tblGrid>
      <w:tr w:rsidR="00E42C92" w14:paraId="31B215A8" w14:textId="77777777" w:rsidTr="00CE44F4">
        <w:trPr>
          <w:trHeight w:val="485"/>
        </w:trPr>
        <w:tc>
          <w:tcPr>
            <w:tcW w:w="3150" w:type="dxa"/>
          </w:tcPr>
          <w:p w14:paraId="2F1690B3" w14:textId="73625A01" w:rsidR="00E42C92" w:rsidRPr="00E42C92" w:rsidRDefault="00E42C92" w:rsidP="00E42C92">
            <w:pPr>
              <w:jc w:val="center"/>
              <w:rPr>
                <w:rFonts w:cstheme="minorHAnsi"/>
                <w:b/>
                <w:szCs w:val="24"/>
              </w:rPr>
            </w:pPr>
            <w:r w:rsidRPr="00553174">
              <w:rPr>
                <w:rFonts w:cstheme="minorHAnsi"/>
                <w:b/>
                <w:szCs w:val="24"/>
              </w:rPr>
              <w:t>Functional Requirement</w:t>
            </w:r>
          </w:p>
        </w:tc>
        <w:tc>
          <w:tcPr>
            <w:tcW w:w="3264" w:type="dxa"/>
          </w:tcPr>
          <w:p w14:paraId="0FB9F035" w14:textId="27ABE09E" w:rsidR="00E42C92" w:rsidRPr="00DA3E14" w:rsidRDefault="00E42C92" w:rsidP="00E42C92">
            <w:pPr>
              <w:jc w:val="center"/>
              <w:rPr>
                <w:rFonts w:cs="Times New Roman"/>
                <w:b/>
                <w:szCs w:val="24"/>
              </w:rPr>
            </w:pPr>
            <w:r w:rsidRPr="00DA3E14">
              <w:rPr>
                <w:rFonts w:cs="Times New Roman"/>
                <w:b/>
                <w:szCs w:val="24"/>
              </w:rPr>
              <w:t>Non – functional Requirement</w:t>
            </w:r>
          </w:p>
        </w:tc>
        <w:tc>
          <w:tcPr>
            <w:tcW w:w="3234" w:type="dxa"/>
          </w:tcPr>
          <w:p w14:paraId="6B40D82D" w14:textId="1E1B360C" w:rsidR="00E42C92" w:rsidRPr="00DA3E14" w:rsidRDefault="00E42C92" w:rsidP="00E42C92">
            <w:pPr>
              <w:jc w:val="center"/>
              <w:rPr>
                <w:rFonts w:cs="Times New Roman"/>
                <w:b/>
                <w:szCs w:val="24"/>
              </w:rPr>
            </w:pPr>
            <w:r w:rsidRPr="00DA3E14">
              <w:rPr>
                <w:rFonts w:cs="Times New Roman"/>
                <w:b/>
                <w:szCs w:val="24"/>
              </w:rPr>
              <w:t>Technical Requirement</w:t>
            </w:r>
          </w:p>
        </w:tc>
      </w:tr>
      <w:tr w:rsidR="00CE44F4" w14:paraId="59143FD2" w14:textId="77777777" w:rsidTr="00DB3BB8">
        <w:tc>
          <w:tcPr>
            <w:tcW w:w="3150" w:type="dxa"/>
          </w:tcPr>
          <w:p w14:paraId="17F5A9AC" w14:textId="7EEDFE27" w:rsidR="00CE44F4" w:rsidRPr="00CE44F4" w:rsidRDefault="00CE44F4" w:rsidP="00D13D09">
            <w:pPr>
              <w:pStyle w:val="ListParagraph"/>
              <w:numPr>
                <w:ilvl w:val="0"/>
                <w:numId w:val="9"/>
              </w:numPr>
              <w:tabs>
                <w:tab w:val="left" w:pos="5640"/>
              </w:tabs>
              <w:rPr>
                <w:rFonts w:cs="Times New Roman"/>
                <w:szCs w:val="24"/>
                <w:u w:val="single"/>
              </w:rPr>
            </w:pPr>
            <w:r w:rsidRPr="00CE44F4">
              <w:rPr>
                <w:rFonts w:cstheme="minorHAnsi"/>
                <w:szCs w:val="24"/>
              </w:rPr>
              <w:t>User management</w:t>
            </w:r>
          </w:p>
        </w:tc>
        <w:tc>
          <w:tcPr>
            <w:tcW w:w="3264" w:type="dxa"/>
          </w:tcPr>
          <w:p w14:paraId="467AE494" w14:textId="6B632465" w:rsidR="00CE44F4" w:rsidRPr="00DA3E14" w:rsidRDefault="00CE44F4" w:rsidP="00D13D09">
            <w:pPr>
              <w:pStyle w:val="ListParagraph"/>
              <w:numPr>
                <w:ilvl w:val="0"/>
                <w:numId w:val="11"/>
              </w:numPr>
              <w:tabs>
                <w:tab w:val="left" w:pos="5640"/>
              </w:tabs>
              <w:rPr>
                <w:rFonts w:cs="Times New Roman"/>
                <w:szCs w:val="24"/>
                <w:u w:val="single"/>
              </w:rPr>
            </w:pPr>
            <w:r w:rsidRPr="00DA3E14">
              <w:rPr>
                <w:rFonts w:cs="Times New Roman"/>
                <w:szCs w:val="24"/>
              </w:rPr>
              <w:t>High performance</w:t>
            </w:r>
          </w:p>
        </w:tc>
        <w:tc>
          <w:tcPr>
            <w:tcW w:w="3234" w:type="dxa"/>
          </w:tcPr>
          <w:p w14:paraId="739FEB56" w14:textId="7EE49875" w:rsidR="00CE44F4" w:rsidRPr="00DA3E14" w:rsidRDefault="00CE44F4" w:rsidP="00CE44F4">
            <w:pPr>
              <w:pStyle w:val="ListParagraph"/>
              <w:numPr>
                <w:ilvl w:val="0"/>
                <w:numId w:val="12"/>
              </w:numPr>
              <w:tabs>
                <w:tab w:val="left" w:pos="5640"/>
              </w:tabs>
              <w:rPr>
                <w:rFonts w:cs="Times New Roman"/>
                <w:szCs w:val="24"/>
                <w:u w:val="single"/>
              </w:rPr>
            </w:pPr>
            <w:r w:rsidRPr="00DA3E14">
              <w:rPr>
                <w:rFonts w:cs="Times New Roman"/>
                <w:szCs w:val="24"/>
              </w:rPr>
              <w:t>Eclipse Java EE</w:t>
            </w:r>
          </w:p>
        </w:tc>
      </w:tr>
      <w:tr w:rsidR="00CE44F4" w14:paraId="4FE2B9AB" w14:textId="77777777" w:rsidTr="00DB3BB8">
        <w:tc>
          <w:tcPr>
            <w:tcW w:w="3150" w:type="dxa"/>
          </w:tcPr>
          <w:p w14:paraId="78E1459C" w14:textId="0B3C2CAF" w:rsidR="00CE44F4" w:rsidRPr="00CE44F4" w:rsidRDefault="00CE44F4" w:rsidP="00D13D09">
            <w:pPr>
              <w:pStyle w:val="ListParagraph"/>
              <w:numPr>
                <w:ilvl w:val="0"/>
                <w:numId w:val="9"/>
              </w:numPr>
              <w:tabs>
                <w:tab w:val="left" w:pos="5640"/>
              </w:tabs>
              <w:rPr>
                <w:rFonts w:cs="Times New Roman"/>
                <w:szCs w:val="24"/>
                <w:u w:val="single"/>
              </w:rPr>
            </w:pPr>
            <w:r w:rsidRPr="00CE44F4">
              <w:rPr>
                <w:rFonts w:cstheme="minorHAnsi"/>
                <w:szCs w:val="24"/>
              </w:rPr>
              <w:t>Item management</w:t>
            </w:r>
          </w:p>
        </w:tc>
        <w:tc>
          <w:tcPr>
            <w:tcW w:w="3264" w:type="dxa"/>
          </w:tcPr>
          <w:p w14:paraId="75386835" w14:textId="55783552" w:rsidR="00CE44F4" w:rsidRPr="00DA3E14" w:rsidRDefault="00CE44F4" w:rsidP="00D13D09">
            <w:pPr>
              <w:pStyle w:val="ListParagraph"/>
              <w:numPr>
                <w:ilvl w:val="0"/>
                <w:numId w:val="11"/>
              </w:numPr>
              <w:tabs>
                <w:tab w:val="left" w:pos="5640"/>
              </w:tabs>
              <w:rPr>
                <w:rFonts w:cs="Times New Roman"/>
                <w:szCs w:val="24"/>
                <w:u w:val="single"/>
              </w:rPr>
            </w:pPr>
            <w:r w:rsidRPr="00DA3E14">
              <w:rPr>
                <w:rFonts w:cs="Times New Roman"/>
                <w:szCs w:val="24"/>
              </w:rPr>
              <w:t>Usability</w:t>
            </w:r>
          </w:p>
        </w:tc>
        <w:tc>
          <w:tcPr>
            <w:tcW w:w="3234" w:type="dxa"/>
          </w:tcPr>
          <w:p w14:paraId="1002A0E2" w14:textId="22B9BEFC" w:rsidR="00CE44F4" w:rsidRPr="00DA3E14" w:rsidRDefault="00CE44F4" w:rsidP="00CE44F4">
            <w:pPr>
              <w:pStyle w:val="ListParagraph"/>
              <w:numPr>
                <w:ilvl w:val="0"/>
                <w:numId w:val="12"/>
              </w:numPr>
              <w:tabs>
                <w:tab w:val="left" w:pos="5640"/>
              </w:tabs>
              <w:rPr>
                <w:rFonts w:cs="Times New Roman"/>
                <w:szCs w:val="24"/>
                <w:u w:val="single"/>
              </w:rPr>
            </w:pPr>
            <w:r w:rsidRPr="00DA3E14">
              <w:rPr>
                <w:rFonts w:cs="Times New Roman"/>
                <w:szCs w:val="24"/>
              </w:rPr>
              <w:t>Maven</w:t>
            </w:r>
          </w:p>
        </w:tc>
      </w:tr>
      <w:tr w:rsidR="00CE44F4" w14:paraId="3634B061" w14:textId="77777777" w:rsidTr="00DB3BB8">
        <w:tc>
          <w:tcPr>
            <w:tcW w:w="3150" w:type="dxa"/>
          </w:tcPr>
          <w:p w14:paraId="47F9BE78" w14:textId="1E8AFBA2" w:rsidR="00CE44F4" w:rsidRPr="00CE44F4" w:rsidRDefault="00CE44F4" w:rsidP="00D13D09">
            <w:pPr>
              <w:pStyle w:val="ListParagraph"/>
              <w:numPr>
                <w:ilvl w:val="0"/>
                <w:numId w:val="9"/>
              </w:numPr>
              <w:tabs>
                <w:tab w:val="left" w:pos="5640"/>
              </w:tabs>
              <w:rPr>
                <w:rFonts w:cs="Times New Roman"/>
                <w:szCs w:val="24"/>
                <w:u w:val="single"/>
              </w:rPr>
            </w:pPr>
            <w:r w:rsidRPr="00CE44F4">
              <w:rPr>
                <w:rFonts w:cstheme="minorHAnsi"/>
                <w:szCs w:val="24"/>
              </w:rPr>
              <w:t>Payment management</w:t>
            </w:r>
          </w:p>
        </w:tc>
        <w:tc>
          <w:tcPr>
            <w:tcW w:w="3264" w:type="dxa"/>
          </w:tcPr>
          <w:p w14:paraId="530CEA45" w14:textId="7FA263BA" w:rsidR="00CE44F4" w:rsidRPr="00DA3E14" w:rsidRDefault="00CE44F4" w:rsidP="00D13D09">
            <w:pPr>
              <w:pStyle w:val="ListParagraph"/>
              <w:numPr>
                <w:ilvl w:val="0"/>
                <w:numId w:val="11"/>
              </w:numPr>
              <w:tabs>
                <w:tab w:val="left" w:pos="5640"/>
              </w:tabs>
              <w:rPr>
                <w:rFonts w:cs="Times New Roman"/>
                <w:szCs w:val="24"/>
                <w:u w:val="single"/>
              </w:rPr>
            </w:pPr>
            <w:r w:rsidRPr="00DA3E14">
              <w:rPr>
                <w:rFonts w:cs="Times New Roman"/>
                <w:szCs w:val="24"/>
              </w:rPr>
              <w:t>Time management</w:t>
            </w:r>
          </w:p>
        </w:tc>
        <w:tc>
          <w:tcPr>
            <w:tcW w:w="3234" w:type="dxa"/>
          </w:tcPr>
          <w:p w14:paraId="31842964" w14:textId="4AE09466" w:rsidR="00CE44F4" w:rsidRPr="00DA3E14" w:rsidRDefault="00CE44F4" w:rsidP="00CE44F4">
            <w:pPr>
              <w:pStyle w:val="ListParagraph"/>
              <w:numPr>
                <w:ilvl w:val="0"/>
                <w:numId w:val="12"/>
              </w:numPr>
              <w:tabs>
                <w:tab w:val="left" w:pos="5640"/>
              </w:tabs>
              <w:rPr>
                <w:rFonts w:cs="Times New Roman"/>
                <w:szCs w:val="24"/>
                <w:u w:val="single"/>
              </w:rPr>
            </w:pPr>
            <w:r w:rsidRPr="00DA3E14">
              <w:rPr>
                <w:rFonts w:cs="Times New Roman"/>
                <w:szCs w:val="24"/>
              </w:rPr>
              <w:t>MySQL</w:t>
            </w:r>
          </w:p>
        </w:tc>
      </w:tr>
      <w:tr w:rsidR="00CE44F4" w14:paraId="611644AB" w14:textId="77777777" w:rsidTr="00DB3BB8">
        <w:tc>
          <w:tcPr>
            <w:tcW w:w="3150" w:type="dxa"/>
          </w:tcPr>
          <w:p w14:paraId="1E5F44EB" w14:textId="77777777" w:rsidR="00CE44F4" w:rsidRPr="00CE44F4" w:rsidRDefault="00CE44F4" w:rsidP="00D50680">
            <w:pPr>
              <w:tabs>
                <w:tab w:val="left" w:pos="5640"/>
              </w:tabs>
              <w:rPr>
                <w:rFonts w:cs="Times New Roman"/>
                <w:b/>
                <w:bCs/>
                <w:szCs w:val="24"/>
                <w:u w:val="single"/>
              </w:rPr>
            </w:pPr>
          </w:p>
        </w:tc>
        <w:tc>
          <w:tcPr>
            <w:tcW w:w="3264" w:type="dxa"/>
          </w:tcPr>
          <w:p w14:paraId="47E3B061" w14:textId="13D8C7B7" w:rsidR="00CE44F4" w:rsidRPr="00DA3E14" w:rsidRDefault="00CE44F4" w:rsidP="00D13D09">
            <w:pPr>
              <w:pStyle w:val="ListParagraph"/>
              <w:numPr>
                <w:ilvl w:val="0"/>
                <w:numId w:val="11"/>
              </w:numPr>
              <w:tabs>
                <w:tab w:val="left" w:pos="5640"/>
              </w:tabs>
              <w:rPr>
                <w:rFonts w:cs="Times New Roman"/>
                <w:szCs w:val="24"/>
                <w:u w:val="single"/>
              </w:rPr>
            </w:pPr>
            <w:r w:rsidRPr="00DA3E14">
              <w:rPr>
                <w:rFonts w:cs="Times New Roman"/>
                <w:szCs w:val="24"/>
              </w:rPr>
              <w:t>Maintainability</w:t>
            </w:r>
          </w:p>
        </w:tc>
        <w:tc>
          <w:tcPr>
            <w:tcW w:w="3234" w:type="dxa"/>
          </w:tcPr>
          <w:p w14:paraId="04F25E3F" w14:textId="24A9F881" w:rsidR="00CE44F4" w:rsidRPr="00DA3E14" w:rsidRDefault="00CE44F4" w:rsidP="00CE44F4">
            <w:pPr>
              <w:pStyle w:val="ListParagraph"/>
              <w:numPr>
                <w:ilvl w:val="0"/>
                <w:numId w:val="12"/>
              </w:numPr>
              <w:tabs>
                <w:tab w:val="left" w:pos="5640"/>
              </w:tabs>
              <w:rPr>
                <w:rFonts w:cs="Times New Roman"/>
                <w:szCs w:val="24"/>
                <w:u w:val="single"/>
              </w:rPr>
            </w:pPr>
            <w:r w:rsidRPr="00DA3E14">
              <w:rPr>
                <w:rFonts w:cs="Times New Roman"/>
                <w:szCs w:val="24"/>
              </w:rPr>
              <w:t>HTML, CSS (Bootstrap)</w:t>
            </w:r>
          </w:p>
        </w:tc>
      </w:tr>
      <w:tr w:rsidR="00CE44F4" w14:paraId="15D27F95" w14:textId="77777777" w:rsidTr="00DB3BB8">
        <w:tc>
          <w:tcPr>
            <w:tcW w:w="3150" w:type="dxa"/>
          </w:tcPr>
          <w:p w14:paraId="2E552D4A" w14:textId="77777777" w:rsidR="00CE44F4" w:rsidRPr="00CE44F4" w:rsidRDefault="00CE44F4" w:rsidP="00D50680">
            <w:pPr>
              <w:tabs>
                <w:tab w:val="left" w:pos="5640"/>
              </w:tabs>
              <w:rPr>
                <w:rFonts w:cs="Times New Roman"/>
                <w:b/>
                <w:bCs/>
                <w:szCs w:val="24"/>
                <w:u w:val="single"/>
              </w:rPr>
            </w:pPr>
          </w:p>
        </w:tc>
        <w:tc>
          <w:tcPr>
            <w:tcW w:w="3264" w:type="dxa"/>
          </w:tcPr>
          <w:p w14:paraId="14B72935" w14:textId="7E7275BE" w:rsidR="00CE44F4" w:rsidRPr="00DA3E14" w:rsidRDefault="00CE44F4" w:rsidP="00D13D09">
            <w:pPr>
              <w:pStyle w:val="ListParagraph"/>
              <w:numPr>
                <w:ilvl w:val="0"/>
                <w:numId w:val="11"/>
              </w:numPr>
              <w:tabs>
                <w:tab w:val="left" w:pos="5640"/>
              </w:tabs>
              <w:rPr>
                <w:rFonts w:cs="Times New Roman"/>
                <w:szCs w:val="24"/>
                <w:u w:val="single"/>
              </w:rPr>
            </w:pPr>
            <w:r w:rsidRPr="00DA3E14">
              <w:rPr>
                <w:rFonts w:cs="Times New Roman"/>
                <w:szCs w:val="24"/>
              </w:rPr>
              <w:t>Simplicity</w:t>
            </w:r>
          </w:p>
        </w:tc>
        <w:tc>
          <w:tcPr>
            <w:tcW w:w="3234" w:type="dxa"/>
          </w:tcPr>
          <w:p w14:paraId="51B48801" w14:textId="27AF3279" w:rsidR="00CE44F4" w:rsidRPr="00DA3E14" w:rsidRDefault="00CE44F4" w:rsidP="00CE44F4">
            <w:pPr>
              <w:pStyle w:val="ListParagraph"/>
              <w:numPr>
                <w:ilvl w:val="0"/>
                <w:numId w:val="12"/>
              </w:numPr>
              <w:tabs>
                <w:tab w:val="left" w:pos="5640"/>
              </w:tabs>
              <w:rPr>
                <w:rFonts w:cs="Times New Roman"/>
                <w:szCs w:val="24"/>
                <w:u w:val="single"/>
              </w:rPr>
            </w:pPr>
            <w:r w:rsidRPr="00DA3E14">
              <w:rPr>
                <w:rFonts w:cs="Times New Roman"/>
                <w:szCs w:val="24"/>
              </w:rPr>
              <w:t>Simplicity</w:t>
            </w:r>
          </w:p>
        </w:tc>
      </w:tr>
      <w:tr w:rsidR="00E42C92" w14:paraId="2D8EC847" w14:textId="77777777" w:rsidTr="00DB3BB8">
        <w:tc>
          <w:tcPr>
            <w:tcW w:w="3150" w:type="dxa"/>
          </w:tcPr>
          <w:p w14:paraId="47753C36" w14:textId="77777777" w:rsidR="00E42C92" w:rsidRPr="00CE44F4" w:rsidRDefault="00E42C92" w:rsidP="00D50680">
            <w:pPr>
              <w:tabs>
                <w:tab w:val="left" w:pos="5640"/>
              </w:tabs>
              <w:rPr>
                <w:rFonts w:cs="Times New Roman"/>
                <w:b/>
                <w:bCs/>
                <w:szCs w:val="24"/>
                <w:u w:val="single"/>
              </w:rPr>
            </w:pPr>
          </w:p>
        </w:tc>
        <w:tc>
          <w:tcPr>
            <w:tcW w:w="3264" w:type="dxa"/>
          </w:tcPr>
          <w:p w14:paraId="7793CF96" w14:textId="4F336FD9" w:rsidR="00E42C92" w:rsidRPr="00DA3E14" w:rsidRDefault="00B4238F" w:rsidP="00B4238F">
            <w:pPr>
              <w:pStyle w:val="ListParagraph"/>
              <w:numPr>
                <w:ilvl w:val="0"/>
                <w:numId w:val="12"/>
              </w:numPr>
              <w:tabs>
                <w:tab w:val="left" w:pos="5640"/>
              </w:tabs>
              <w:rPr>
                <w:rFonts w:cs="Times New Roman"/>
                <w:szCs w:val="24"/>
              </w:rPr>
            </w:pPr>
            <w:r w:rsidRPr="00DA3E14">
              <w:rPr>
                <w:rFonts w:cs="Times New Roman"/>
                <w:szCs w:val="24"/>
              </w:rPr>
              <w:t>Quality</w:t>
            </w:r>
          </w:p>
        </w:tc>
        <w:tc>
          <w:tcPr>
            <w:tcW w:w="3234" w:type="dxa"/>
          </w:tcPr>
          <w:p w14:paraId="7C8FA3E0" w14:textId="77777777" w:rsidR="00E42C92" w:rsidRPr="00DA3E14" w:rsidRDefault="00E42C92" w:rsidP="00D50680">
            <w:pPr>
              <w:tabs>
                <w:tab w:val="left" w:pos="5640"/>
              </w:tabs>
              <w:rPr>
                <w:rFonts w:cs="Times New Roman"/>
                <w:b/>
                <w:bCs/>
                <w:szCs w:val="24"/>
                <w:u w:val="single"/>
              </w:rPr>
            </w:pPr>
          </w:p>
        </w:tc>
      </w:tr>
      <w:tr w:rsidR="00E42C92" w14:paraId="69E28E40" w14:textId="77777777" w:rsidTr="00DB3BB8">
        <w:tc>
          <w:tcPr>
            <w:tcW w:w="3150" w:type="dxa"/>
          </w:tcPr>
          <w:p w14:paraId="59A62807" w14:textId="77777777" w:rsidR="00E42C92" w:rsidRDefault="00E42C92" w:rsidP="00D50680">
            <w:pPr>
              <w:tabs>
                <w:tab w:val="left" w:pos="5640"/>
              </w:tabs>
              <w:rPr>
                <w:rFonts w:cs="Times New Roman"/>
                <w:b/>
                <w:bCs/>
                <w:sz w:val="36"/>
                <w:szCs w:val="36"/>
                <w:u w:val="single"/>
              </w:rPr>
            </w:pPr>
          </w:p>
        </w:tc>
        <w:tc>
          <w:tcPr>
            <w:tcW w:w="3264" w:type="dxa"/>
          </w:tcPr>
          <w:p w14:paraId="565A8562" w14:textId="269FF1DC" w:rsidR="00E42C92" w:rsidRPr="00DA3E14" w:rsidRDefault="00B4238F" w:rsidP="00B4238F">
            <w:pPr>
              <w:pStyle w:val="ListParagraph"/>
              <w:numPr>
                <w:ilvl w:val="0"/>
                <w:numId w:val="12"/>
              </w:numPr>
              <w:tabs>
                <w:tab w:val="left" w:pos="5640"/>
              </w:tabs>
              <w:rPr>
                <w:rFonts w:cs="Times New Roman"/>
                <w:szCs w:val="24"/>
              </w:rPr>
            </w:pPr>
            <w:r w:rsidRPr="00DA3E14">
              <w:rPr>
                <w:rFonts w:cs="Times New Roman"/>
                <w:szCs w:val="24"/>
              </w:rPr>
              <w:t>Consistency</w:t>
            </w:r>
          </w:p>
        </w:tc>
        <w:tc>
          <w:tcPr>
            <w:tcW w:w="3234" w:type="dxa"/>
          </w:tcPr>
          <w:p w14:paraId="69BBEF91" w14:textId="77777777" w:rsidR="00E42C92" w:rsidRPr="00DA3E14" w:rsidRDefault="00E42C92" w:rsidP="00D50680">
            <w:pPr>
              <w:tabs>
                <w:tab w:val="left" w:pos="5640"/>
              </w:tabs>
              <w:rPr>
                <w:rFonts w:cs="Times New Roman"/>
                <w:b/>
                <w:bCs/>
                <w:sz w:val="36"/>
                <w:szCs w:val="36"/>
                <w:u w:val="single"/>
              </w:rPr>
            </w:pPr>
          </w:p>
        </w:tc>
      </w:tr>
    </w:tbl>
    <w:p w14:paraId="40902736" w14:textId="77777777" w:rsidR="00E42C92" w:rsidRDefault="00E42C92" w:rsidP="00915474">
      <w:pPr>
        <w:tabs>
          <w:tab w:val="left" w:pos="5640"/>
        </w:tabs>
        <w:spacing w:after="0"/>
        <w:rPr>
          <w:rFonts w:cs="Times New Roman"/>
          <w:b/>
          <w:bCs/>
          <w:sz w:val="36"/>
          <w:szCs w:val="36"/>
          <w:u w:val="single"/>
        </w:rPr>
      </w:pPr>
    </w:p>
    <w:p w14:paraId="16EA1DD3" w14:textId="5BDCDAED" w:rsidR="003D4E86" w:rsidRDefault="00452639" w:rsidP="00915474">
      <w:pPr>
        <w:tabs>
          <w:tab w:val="left" w:pos="5640"/>
        </w:tabs>
        <w:spacing w:after="0"/>
        <w:rPr>
          <w:rFonts w:cs="Times New Roman"/>
          <w:b/>
          <w:bCs/>
          <w:sz w:val="36"/>
          <w:szCs w:val="36"/>
          <w:u w:val="single"/>
        </w:rPr>
      </w:pPr>
      <w:r w:rsidRPr="00452639">
        <w:rPr>
          <w:rFonts w:cs="Times New Roman"/>
          <w:b/>
          <w:bCs/>
          <w:sz w:val="36"/>
          <w:szCs w:val="36"/>
        </w:rPr>
        <w:t>4.</w:t>
      </w:r>
      <w:r w:rsidRPr="00452639">
        <w:rPr>
          <w:rFonts w:cs="Times New Roman"/>
          <w:b/>
          <w:bCs/>
          <w:sz w:val="36"/>
          <w:szCs w:val="36"/>
          <w:u w:val="single"/>
        </w:rPr>
        <w:t>Requirement Modelling (Usecase Diagram)</w:t>
      </w:r>
    </w:p>
    <w:p w14:paraId="34DE8334" w14:textId="77777777" w:rsidR="00915474" w:rsidRDefault="00915474" w:rsidP="00915474">
      <w:pPr>
        <w:tabs>
          <w:tab w:val="left" w:pos="5640"/>
        </w:tabs>
        <w:spacing w:after="0"/>
        <w:rPr>
          <w:rFonts w:cs="Times New Roman"/>
          <w:b/>
          <w:bCs/>
          <w:sz w:val="36"/>
          <w:szCs w:val="36"/>
          <w:u w:val="single"/>
        </w:rPr>
      </w:pPr>
    </w:p>
    <w:p w14:paraId="7E372CDB" w14:textId="5EA52FA3" w:rsidR="00452639" w:rsidRDefault="000342F1" w:rsidP="00D50680">
      <w:pPr>
        <w:tabs>
          <w:tab w:val="left" w:pos="5640"/>
        </w:tabs>
        <w:rPr>
          <w:rFonts w:cs="Times New Roman"/>
          <w:b/>
          <w:bCs/>
          <w:sz w:val="36"/>
          <w:szCs w:val="36"/>
          <w:u w:val="single"/>
        </w:rPr>
      </w:pPr>
      <w:r>
        <w:rPr>
          <w:b/>
          <w:noProof/>
          <w:lang w:bidi="si-LK"/>
        </w:rPr>
        <w:drawing>
          <wp:inline distT="0" distB="0" distL="0" distR="0" wp14:anchorId="022171CF" wp14:editId="776F5715">
            <wp:extent cx="5907428" cy="556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USECAS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7428" cy="5562600"/>
                    </a:xfrm>
                    <a:prstGeom prst="rect">
                      <a:avLst/>
                    </a:prstGeom>
                  </pic:spPr>
                </pic:pic>
              </a:graphicData>
            </a:graphic>
          </wp:inline>
        </w:drawing>
      </w:r>
    </w:p>
    <w:p w14:paraId="5C29B3C3" w14:textId="53C0E691" w:rsidR="00DE63CC" w:rsidRDefault="00DE63CC" w:rsidP="00A52BE7">
      <w:pPr>
        <w:tabs>
          <w:tab w:val="left" w:pos="5640"/>
        </w:tabs>
        <w:spacing w:after="0" w:line="360" w:lineRule="auto"/>
        <w:rPr>
          <w:rFonts w:cs="Times New Roman"/>
          <w:b/>
          <w:bCs/>
          <w:sz w:val="36"/>
          <w:szCs w:val="36"/>
          <w:u w:val="single"/>
        </w:rPr>
      </w:pPr>
      <w:r w:rsidRPr="00DE63CC">
        <w:rPr>
          <w:rFonts w:cs="Times New Roman"/>
          <w:b/>
          <w:bCs/>
          <w:sz w:val="36"/>
          <w:szCs w:val="36"/>
        </w:rPr>
        <w:lastRenderedPageBreak/>
        <w:t>5.</w:t>
      </w:r>
      <w:r w:rsidRPr="00DE63CC">
        <w:rPr>
          <w:rFonts w:cs="Times New Roman"/>
          <w:b/>
          <w:bCs/>
          <w:sz w:val="36"/>
          <w:szCs w:val="36"/>
          <w:u w:val="single"/>
        </w:rPr>
        <w:t>Overall Architecture</w:t>
      </w:r>
    </w:p>
    <w:p w14:paraId="69A4C44A" w14:textId="77777777" w:rsidR="00A52BE7" w:rsidRPr="000A5ABA" w:rsidRDefault="00A52BE7" w:rsidP="00A52BE7">
      <w:pPr>
        <w:tabs>
          <w:tab w:val="left" w:pos="5640"/>
        </w:tabs>
        <w:spacing w:after="0" w:line="360" w:lineRule="auto"/>
        <w:rPr>
          <w:rFonts w:cs="Times New Roman"/>
          <w:b/>
          <w:bCs/>
          <w:sz w:val="20"/>
          <w:szCs w:val="20"/>
        </w:rPr>
      </w:pPr>
    </w:p>
    <w:p w14:paraId="6B9FCB72" w14:textId="076DD5E3" w:rsidR="000A5ABA" w:rsidRDefault="000F7688" w:rsidP="00D50680">
      <w:pPr>
        <w:tabs>
          <w:tab w:val="left" w:pos="5640"/>
        </w:tabs>
        <w:rPr>
          <w:rFonts w:cs="Times New Roman"/>
          <w:sz w:val="36"/>
          <w:szCs w:val="36"/>
        </w:rPr>
      </w:pPr>
      <w:r>
        <w:rPr>
          <w:rFonts w:cs="Times New Roman"/>
          <w:noProof/>
          <w:sz w:val="36"/>
          <w:szCs w:val="36"/>
          <w:lang w:bidi="si-LK"/>
        </w:rPr>
        <w:drawing>
          <wp:inline distT="0" distB="0" distL="0" distR="0" wp14:anchorId="47C3EA12" wp14:editId="09C1CA42">
            <wp:extent cx="5961292" cy="3676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png"/>
                    <pic:cNvPicPr/>
                  </pic:nvPicPr>
                  <pic:blipFill>
                    <a:blip r:embed="rId14">
                      <a:extLst>
                        <a:ext uri="{28A0092B-C50C-407E-A947-70E740481C1C}">
                          <a14:useLocalDpi xmlns:a14="http://schemas.microsoft.com/office/drawing/2010/main" val="0"/>
                        </a:ext>
                      </a:extLst>
                    </a:blip>
                    <a:stretch>
                      <a:fillRect/>
                    </a:stretch>
                  </pic:blipFill>
                  <pic:spPr>
                    <a:xfrm>
                      <a:off x="0" y="0"/>
                      <a:ext cx="5982822" cy="3689929"/>
                    </a:xfrm>
                    <a:prstGeom prst="rect">
                      <a:avLst/>
                    </a:prstGeom>
                  </pic:spPr>
                </pic:pic>
              </a:graphicData>
            </a:graphic>
          </wp:inline>
        </w:drawing>
      </w:r>
    </w:p>
    <w:p w14:paraId="1A3A228A" w14:textId="77777777" w:rsidR="000A5ABA" w:rsidRDefault="000A5ABA" w:rsidP="00D50680">
      <w:pPr>
        <w:tabs>
          <w:tab w:val="left" w:pos="5640"/>
        </w:tabs>
        <w:rPr>
          <w:rFonts w:cs="Times New Roman"/>
          <w:sz w:val="36"/>
          <w:szCs w:val="36"/>
        </w:rPr>
      </w:pPr>
    </w:p>
    <w:p w14:paraId="1BB30816" w14:textId="68C31448" w:rsidR="000F7688" w:rsidRDefault="000A5ABA" w:rsidP="000A5ABA">
      <w:pPr>
        <w:rPr>
          <w:rFonts w:cs="Times New Roman"/>
          <w:b/>
          <w:bCs/>
          <w:sz w:val="36"/>
          <w:szCs w:val="36"/>
          <w:u w:val="single"/>
        </w:rPr>
      </w:pPr>
      <w:r w:rsidRPr="000A5ABA">
        <w:rPr>
          <w:rFonts w:cs="Times New Roman"/>
          <w:b/>
          <w:bCs/>
          <w:sz w:val="36"/>
          <w:szCs w:val="36"/>
        </w:rPr>
        <w:t>6.</w:t>
      </w:r>
      <w:r w:rsidRPr="000A5ABA">
        <w:rPr>
          <w:rFonts w:cs="Times New Roman"/>
          <w:b/>
          <w:bCs/>
          <w:sz w:val="36"/>
          <w:szCs w:val="36"/>
          <w:u w:val="single"/>
        </w:rPr>
        <w:t>Activity Diagrams</w:t>
      </w:r>
      <w:r w:rsidR="00384ED8">
        <w:rPr>
          <w:rFonts w:cs="Times New Roman"/>
          <w:b/>
          <w:bCs/>
          <w:sz w:val="36"/>
          <w:szCs w:val="36"/>
          <w:u w:val="single"/>
        </w:rPr>
        <w:t xml:space="preserve"> (For the 4 </w:t>
      </w:r>
      <w:r w:rsidR="004B574D">
        <w:rPr>
          <w:rFonts w:cs="Times New Roman"/>
          <w:b/>
          <w:bCs/>
          <w:sz w:val="36"/>
          <w:szCs w:val="36"/>
          <w:u w:val="single"/>
        </w:rPr>
        <w:t xml:space="preserve">web </w:t>
      </w:r>
      <w:r w:rsidR="00384ED8">
        <w:rPr>
          <w:rFonts w:cs="Times New Roman"/>
          <w:b/>
          <w:bCs/>
          <w:sz w:val="36"/>
          <w:szCs w:val="36"/>
          <w:u w:val="single"/>
        </w:rPr>
        <w:t>services)</w:t>
      </w:r>
    </w:p>
    <w:p w14:paraId="50D0C9E8" w14:textId="16FEF1D6" w:rsidR="000A5ABA" w:rsidRPr="000A5ABA" w:rsidRDefault="001D532A" w:rsidP="000A5ABA">
      <w:pPr>
        <w:pStyle w:val="ListParagraph"/>
        <w:numPr>
          <w:ilvl w:val="0"/>
          <w:numId w:val="14"/>
        </w:numPr>
        <w:rPr>
          <w:u w:val="single"/>
        </w:rPr>
      </w:pPr>
      <w:r>
        <w:rPr>
          <w:u w:val="single"/>
        </w:rPr>
        <w:t>User Management (Registration)</w:t>
      </w:r>
    </w:p>
    <w:p w14:paraId="580A366E" w14:textId="50FF8B06" w:rsidR="000A5ABA" w:rsidRDefault="000A5ABA" w:rsidP="000A5ABA">
      <w:pPr>
        <w:rPr>
          <w:rFonts w:cs="Times New Roman"/>
          <w:b/>
          <w:bCs/>
          <w:sz w:val="36"/>
          <w:szCs w:val="36"/>
        </w:rPr>
      </w:pPr>
      <w:r>
        <w:rPr>
          <w:noProof/>
          <w:lang w:bidi="si-LK"/>
        </w:rPr>
        <w:drawing>
          <wp:inline distT="0" distB="0" distL="0" distR="0" wp14:anchorId="76854443" wp14:editId="7198AB6F">
            <wp:extent cx="5728854"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ali_Activity_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01884"/>
                    </a:xfrm>
                    <a:prstGeom prst="rect">
                      <a:avLst/>
                    </a:prstGeom>
                  </pic:spPr>
                </pic:pic>
              </a:graphicData>
            </a:graphic>
          </wp:inline>
        </w:drawing>
      </w:r>
    </w:p>
    <w:p w14:paraId="4579EEE4" w14:textId="74330BC9" w:rsidR="000A5ABA" w:rsidRDefault="000A5ABA" w:rsidP="000A5ABA">
      <w:pPr>
        <w:pStyle w:val="ListParagraph"/>
        <w:numPr>
          <w:ilvl w:val="0"/>
          <w:numId w:val="14"/>
        </w:numPr>
        <w:tabs>
          <w:tab w:val="left" w:pos="1156"/>
        </w:tabs>
        <w:rPr>
          <w:u w:val="single"/>
        </w:rPr>
      </w:pPr>
      <w:r w:rsidRPr="000A5ABA">
        <w:rPr>
          <w:u w:val="single"/>
        </w:rPr>
        <w:lastRenderedPageBreak/>
        <w:t xml:space="preserve">Shopping Cart </w:t>
      </w:r>
      <w:r>
        <w:rPr>
          <w:u w:val="single"/>
        </w:rPr>
        <w:t>–</w:t>
      </w:r>
      <w:r w:rsidRPr="000A5ABA">
        <w:rPr>
          <w:u w:val="single"/>
        </w:rPr>
        <w:t xml:space="preserve"> User</w:t>
      </w:r>
    </w:p>
    <w:p w14:paraId="1E97B8C0" w14:textId="26AF0B93" w:rsidR="000A5ABA" w:rsidRPr="000A5ABA" w:rsidRDefault="000A5ABA" w:rsidP="000A5ABA">
      <w:pPr>
        <w:tabs>
          <w:tab w:val="left" w:pos="1156"/>
        </w:tabs>
        <w:rPr>
          <w:u w:val="single"/>
        </w:rPr>
      </w:pPr>
      <w:r w:rsidRPr="000A5ABA">
        <w:t xml:space="preserve">    </w:t>
      </w:r>
      <w:r w:rsidR="00FD116A">
        <w:t xml:space="preserve">            </w:t>
      </w:r>
      <w:r w:rsidRPr="000A5ABA">
        <w:t xml:space="preserve">  </w:t>
      </w:r>
      <w:r>
        <w:rPr>
          <w:b/>
          <w:noProof/>
          <w:lang w:bidi="si-LK"/>
        </w:rPr>
        <w:drawing>
          <wp:inline distT="0" distB="0" distL="0" distR="0" wp14:anchorId="203E5C6E" wp14:editId="0A80065D">
            <wp:extent cx="4838700" cy="3149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ini activity.PNG"/>
                    <pic:cNvPicPr/>
                  </pic:nvPicPr>
                  <pic:blipFill>
                    <a:blip r:embed="rId16">
                      <a:extLst>
                        <a:ext uri="{28A0092B-C50C-407E-A947-70E740481C1C}">
                          <a14:useLocalDpi xmlns:a14="http://schemas.microsoft.com/office/drawing/2010/main" val="0"/>
                        </a:ext>
                      </a:extLst>
                    </a:blip>
                    <a:stretch>
                      <a:fillRect/>
                    </a:stretch>
                  </pic:blipFill>
                  <pic:spPr>
                    <a:xfrm>
                      <a:off x="0" y="0"/>
                      <a:ext cx="4844036" cy="3153116"/>
                    </a:xfrm>
                    <a:prstGeom prst="rect">
                      <a:avLst/>
                    </a:prstGeom>
                  </pic:spPr>
                </pic:pic>
              </a:graphicData>
            </a:graphic>
          </wp:inline>
        </w:drawing>
      </w:r>
    </w:p>
    <w:p w14:paraId="434BB53D" w14:textId="5185F6CD" w:rsidR="000A5ABA" w:rsidRPr="00FD116A" w:rsidRDefault="000A5ABA" w:rsidP="000A5ABA">
      <w:pPr>
        <w:pStyle w:val="ListParagraph"/>
        <w:numPr>
          <w:ilvl w:val="0"/>
          <w:numId w:val="14"/>
        </w:numPr>
        <w:rPr>
          <w:rFonts w:cs="Times New Roman"/>
          <w:b/>
          <w:bCs/>
          <w:sz w:val="36"/>
          <w:szCs w:val="36"/>
          <w:u w:val="single"/>
        </w:rPr>
      </w:pPr>
      <w:r w:rsidRPr="000A5ABA">
        <w:rPr>
          <w:u w:val="single"/>
        </w:rPr>
        <w:t>Shopping Cart – Admin</w:t>
      </w:r>
    </w:p>
    <w:p w14:paraId="2C00E131" w14:textId="1B0A1D3D" w:rsidR="00BD7037" w:rsidRPr="00FD116A" w:rsidRDefault="00FE0B54" w:rsidP="007F0773">
      <w:pPr>
        <w:rPr>
          <w:rFonts w:cs="Times New Roman"/>
          <w:b/>
          <w:bCs/>
          <w:sz w:val="36"/>
          <w:szCs w:val="36"/>
          <w:u w:val="single"/>
        </w:rPr>
      </w:pPr>
      <w:r w:rsidRPr="00FE0B54">
        <w:rPr>
          <w:rFonts w:cs="Times New Roman"/>
          <w:b/>
          <w:bCs/>
          <w:noProof/>
          <w:sz w:val="36"/>
          <w:szCs w:val="36"/>
          <w:u w:val="single"/>
          <w:lang w:bidi="si-LK"/>
        </w:rPr>
        <w:drawing>
          <wp:inline distT="0" distB="0" distL="0" distR="0" wp14:anchorId="6371D5B5" wp14:editId="252127D6">
            <wp:extent cx="4819650" cy="4547917"/>
            <wp:effectExtent l="0" t="0" r="0" b="5080"/>
            <wp:docPr id="13" name="Picture 13" descr="D:\SLiit\paf\project\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iit\paf\project\activity-diagram-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394" cy="4556168"/>
                    </a:xfrm>
                    <a:prstGeom prst="rect">
                      <a:avLst/>
                    </a:prstGeom>
                    <a:noFill/>
                    <a:ln>
                      <a:noFill/>
                    </a:ln>
                  </pic:spPr>
                </pic:pic>
              </a:graphicData>
            </a:graphic>
          </wp:inline>
        </w:drawing>
      </w:r>
    </w:p>
    <w:p w14:paraId="48BC23FA" w14:textId="6ED264ED" w:rsidR="007F7E0F" w:rsidRPr="007F7E0F" w:rsidRDefault="007F7E0F" w:rsidP="00FD116A">
      <w:pPr>
        <w:pStyle w:val="ListParagraph"/>
        <w:numPr>
          <w:ilvl w:val="0"/>
          <w:numId w:val="14"/>
        </w:numPr>
        <w:rPr>
          <w:rFonts w:cs="Times New Roman"/>
          <w:b/>
          <w:bCs/>
          <w:sz w:val="36"/>
          <w:szCs w:val="36"/>
          <w:u w:val="single"/>
        </w:rPr>
      </w:pPr>
      <w:r w:rsidRPr="00FD116A">
        <w:rPr>
          <w:u w:val="single"/>
        </w:rPr>
        <w:lastRenderedPageBreak/>
        <w:t>Payment</w:t>
      </w:r>
    </w:p>
    <w:p w14:paraId="113F65E7" w14:textId="37EC7D46" w:rsidR="00D63C41" w:rsidRPr="007F7E0F" w:rsidRDefault="007F7E0F" w:rsidP="00D63C41">
      <w:pPr>
        <w:rPr>
          <w:rFonts w:cs="Times New Roman"/>
          <w:b/>
          <w:bCs/>
          <w:szCs w:val="24"/>
          <w:u w:val="single"/>
        </w:rPr>
      </w:pPr>
      <w:r>
        <w:rPr>
          <w:noProof/>
          <w:lang w:bidi="si-LK"/>
        </w:rPr>
        <w:drawing>
          <wp:inline distT="0" distB="0" distL="0" distR="0" wp14:anchorId="55688861" wp14:editId="52589228">
            <wp:extent cx="5732145" cy="387921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uru_ACTIVITY(payment).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879215"/>
                    </a:xfrm>
                    <a:prstGeom prst="rect">
                      <a:avLst/>
                    </a:prstGeom>
                  </pic:spPr>
                </pic:pic>
              </a:graphicData>
            </a:graphic>
          </wp:inline>
        </w:drawing>
      </w:r>
    </w:p>
    <w:p w14:paraId="31554804" w14:textId="2FB8A09D" w:rsidR="00D63C41" w:rsidRDefault="00D63C41" w:rsidP="00D63C41">
      <w:pPr>
        <w:spacing w:after="0" w:line="240" w:lineRule="auto"/>
        <w:rPr>
          <w:rFonts w:cs="Times New Roman"/>
          <w:b/>
          <w:bCs/>
          <w:sz w:val="36"/>
          <w:szCs w:val="36"/>
          <w:u w:val="single"/>
        </w:rPr>
      </w:pPr>
      <w:r w:rsidRPr="00D63C41">
        <w:rPr>
          <w:rFonts w:cs="Times New Roman"/>
          <w:b/>
          <w:bCs/>
          <w:sz w:val="36"/>
          <w:szCs w:val="36"/>
        </w:rPr>
        <w:t>7.</w:t>
      </w:r>
      <w:r w:rsidRPr="00D63C41">
        <w:rPr>
          <w:rFonts w:cs="Times New Roman"/>
          <w:b/>
          <w:bCs/>
          <w:sz w:val="36"/>
          <w:szCs w:val="36"/>
          <w:u w:val="single"/>
        </w:rPr>
        <w:t>Any other relevant design diagrams</w:t>
      </w:r>
    </w:p>
    <w:p w14:paraId="5D6DB506" w14:textId="77777777" w:rsidR="00420960" w:rsidRPr="00273985" w:rsidRDefault="00420960" w:rsidP="00D63C41">
      <w:pPr>
        <w:spacing w:after="0" w:line="240" w:lineRule="auto"/>
        <w:rPr>
          <w:rFonts w:cs="Times New Roman"/>
          <w:b/>
          <w:bCs/>
          <w:sz w:val="36"/>
          <w:szCs w:val="36"/>
        </w:rPr>
      </w:pPr>
    </w:p>
    <w:p w14:paraId="54C67D7F" w14:textId="4B80CA08" w:rsidR="00420960" w:rsidRPr="00273985" w:rsidRDefault="00420960" w:rsidP="00420960">
      <w:pPr>
        <w:pStyle w:val="ListParagraph"/>
        <w:numPr>
          <w:ilvl w:val="0"/>
          <w:numId w:val="19"/>
        </w:numPr>
        <w:spacing w:after="0" w:line="240" w:lineRule="auto"/>
        <w:rPr>
          <w:rFonts w:cs="Times New Roman"/>
          <w:b/>
          <w:bCs/>
          <w:sz w:val="28"/>
          <w:szCs w:val="28"/>
        </w:rPr>
      </w:pPr>
      <w:r w:rsidRPr="00273985">
        <w:rPr>
          <w:rFonts w:cs="Times New Roman"/>
          <w:b/>
          <w:bCs/>
          <w:sz w:val="28"/>
          <w:szCs w:val="28"/>
        </w:rPr>
        <w:t>Class Diagram (Overall system)</w:t>
      </w:r>
    </w:p>
    <w:p w14:paraId="6E106FB2" w14:textId="77777777" w:rsidR="00420960" w:rsidRPr="00420960" w:rsidRDefault="00420960" w:rsidP="00420960">
      <w:pPr>
        <w:spacing w:after="0" w:line="240" w:lineRule="auto"/>
        <w:rPr>
          <w:rFonts w:cs="Times New Roman"/>
          <w:b/>
          <w:bCs/>
          <w:sz w:val="28"/>
          <w:szCs w:val="28"/>
          <w:u w:val="single"/>
        </w:rPr>
      </w:pPr>
    </w:p>
    <w:p w14:paraId="0A0127F6" w14:textId="4DBD3300" w:rsidR="00420960" w:rsidRPr="00420960" w:rsidRDefault="00420960" w:rsidP="00420960">
      <w:pPr>
        <w:spacing w:after="0" w:line="240" w:lineRule="auto"/>
        <w:rPr>
          <w:rFonts w:cs="Times New Roman"/>
          <w:b/>
          <w:bCs/>
          <w:sz w:val="28"/>
          <w:szCs w:val="28"/>
          <w:u w:val="single"/>
        </w:rPr>
      </w:pPr>
      <w:r>
        <w:rPr>
          <w:rFonts w:cs="Times New Roman"/>
          <w:b/>
          <w:bCs/>
          <w:noProof/>
          <w:sz w:val="28"/>
          <w:szCs w:val="28"/>
          <w:u w:val="single"/>
          <w:lang w:bidi="si-LK"/>
        </w:rPr>
        <w:drawing>
          <wp:inline distT="0" distB="0" distL="0" distR="0" wp14:anchorId="6E5A707F" wp14:editId="301E720D">
            <wp:extent cx="5732145" cy="347916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479165"/>
                    </a:xfrm>
                    <a:prstGeom prst="rect">
                      <a:avLst/>
                    </a:prstGeom>
                  </pic:spPr>
                </pic:pic>
              </a:graphicData>
            </a:graphic>
          </wp:inline>
        </w:drawing>
      </w:r>
    </w:p>
    <w:p w14:paraId="3F71E38B" w14:textId="77777777" w:rsidR="00D63C41" w:rsidRDefault="00D63C41" w:rsidP="00D63C41">
      <w:pPr>
        <w:spacing w:after="0" w:line="240" w:lineRule="auto"/>
        <w:rPr>
          <w:rFonts w:cs="Times New Roman"/>
          <w:sz w:val="36"/>
          <w:szCs w:val="36"/>
        </w:rPr>
      </w:pPr>
    </w:p>
    <w:p w14:paraId="58F6803C" w14:textId="7CBC9216" w:rsidR="00D63C41" w:rsidRDefault="00DA3E14" w:rsidP="00D63C41">
      <w:pPr>
        <w:pStyle w:val="ListParagraph"/>
        <w:numPr>
          <w:ilvl w:val="0"/>
          <w:numId w:val="17"/>
        </w:numPr>
        <w:spacing w:after="0" w:line="240" w:lineRule="auto"/>
        <w:rPr>
          <w:rFonts w:cs="Times New Roman"/>
          <w:b/>
          <w:bCs/>
          <w:sz w:val="28"/>
          <w:szCs w:val="28"/>
        </w:rPr>
      </w:pPr>
      <w:r>
        <w:rPr>
          <w:rFonts w:cs="Times New Roman"/>
          <w:b/>
          <w:bCs/>
          <w:sz w:val="28"/>
          <w:szCs w:val="28"/>
        </w:rPr>
        <w:t>Flow Chart</w:t>
      </w:r>
      <w:r w:rsidR="00D63C41" w:rsidRPr="00D63C41">
        <w:rPr>
          <w:rFonts w:cs="Times New Roman"/>
          <w:b/>
          <w:bCs/>
          <w:sz w:val="28"/>
          <w:szCs w:val="28"/>
        </w:rPr>
        <w:t xml:space="preserve"> Diagram (Overall system)</w:t>
      </w:r>
    </w:p>
    <w:p w14:paraId="05103AD2" w14:textId="77777777" w:rsidR="00884E1A" w:rsidRPr="00884E1A" w:rsidRDefault="00884E1A" w:rsidP="00884E1A">
      <w:pPr>
        <w:spacing w:after="0" w:line="240" w:lineRule="auto"/>
        <w:rPr>
          <w:rFonts w:cs="Times New Roman"/>
          <w:b/>
          <w:bCs/>
          <w:sz w:val="28"/>
          <w:szCs w:val="28"/>
        </w:rPr>
      </w:pPr>
    </w:p>
    <w:p w14:paraId="0E70C318" w14:textId="3F445760" w:rsidR="00D63C41" w:rsidRPr="00D63C41" w:rsidRDefault="007F7E0F" w:rsidP="00D63C41">
      <w:pPr>
        <w:spacing w:after="0" w:line="240" w:lineRule="auto"/>
        <w:rPr>
          <w:rFonts w:cs="Times New Roman"/>
          <w:b/>
          <w:bCs/>
          <w:sz w:val="28"/>
          <w:szCs w:val="28"/>
        </w:rPr>
      </w:pPr>
      <w:r>
        <w:rPr>
          <w:b/>
          <w:noProof/>
          <w:lang w:bidi="si-LK"/>
        </w:rPr>
        <w:drawing>
          <wp:inline distT="0" distB="0" distL="0" distR="0" wp14:anchorId="3BD8D05F" wp14:editId="07BEA5D4">
            <wp:extent cx="5732145" cy="290098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flow chart.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00986"/>
                    </a:xfrm>
                    <a:prstGeom prst="rect">
                      <a:avLst/>
                    </a:prstGeom>
                  </pic:spPr>
                </pic:pic>
              </a:graphicData>
            </a:graphic>
          </wp:inline>
        </w:drawing>
      </w:r>
    </w:p>
    <w:p w14:paraId="33972AB7" w14:textId="0563766A" w:rsidR="00D63C41" w:rsidRDefault="00D63C41" w:rsidP="00D63C41">
      <w:pPr>
        <w:rPr>
          <w:rFonts w:cs="Times New Roman"/>
          <w:b/>
          <w:bCs/>
          <w:sz w:val="36"/>
          <w:szCs w:val="36"/>
          <w:u w:val="single"/>
        </w:rPr>
      </w:pPr>
    </w:p>
    <w:p w14:paraId="1FF22371" w14:textId="52D98B36" w:rsidR="00F12C3D" w:rsidRDefault="00F12C3D" w:rsidP="00F12C3D">
      <w:pPr>
        <w:pStyle w:val="ListParagraph"/>
        <w:numPr>
          <w:ilvl w:val="0"/>
          <w:numId w:val="17"/>
        </w:numPr>
        <w:rPr>
          <w:rFonts w:cs="Times New Roman"/>
          <w:b/>
          <w:bCs/>
          <w:sz w:val="28"/>
          <w:szCs w:val="28"/>
        </w:rPr>
      </w:pPr>
      <w:r w:rsidRPr="00F12C3D">
        <w:rPr>
          <w:rFonts w:cs="Times New Roman"/>
          <w:b/>
          <w:bCs/>
          <w:sz w:val="28"/>
          <w:szCs w:val="28"/>
        </w:rPr>
        <w:t>ER Diagram (Overall system)</w:t>
      </w:r>
    </w:p>
    <w:p w14:paraId="2D5EEDFF" w14:textId="54DD4140" w:rsidR="004F0EC4" w:rsidRDefault="004F0EC4" w:rsidP="004F0EC4">
      <w:pPr>
        <w:rPr>
          <w:rFonts w:cs="Times New Roman"/>
          <w:b/>
          <w:bCs/>
          <w:sz w:val="28"/>
          <w:szCs w:val="28"/>
        </w:rPr>
      </w:pPr>
      <w:r>
        <w:rPr>
          <w:rFonts w:cs="Times New Roman"/>
          <w:b/>
          <w:bCs/>
          <w:noProof/>
          <w:sz w:val="28"/>
          <w:szCs w:val="28"/>
          <w:lang w:bidi="si-LK"/>
        </w:rPr>
        <w:drawing>
          <wp:inline distT="0" distB="0" distL="0" distR="0" wp14:anchorId="471D1A3A" wp14:editId="34003AE6">
            <wp:extent cx="5732145" cy="37052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ER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705225"/>
                    </a:xfrm>
                    <a:prstGeom prst="rect">
                      <a:avLst/>
                    </a:prstGeom>
                  </pic:spPr>
                </pic:pic>
              </a:graphicData>
            </a:graphic>
          </wp:inline>
        </w:drawing>
      </w:r>
    </w:p>
    <w:p w14:paraId="0AB290D0" w14:textId="77777777" w:rsidR="00B85A00" w:rsidRPr="004F0EC4" w:rsidRDefault="00B85A00" w:rsidP="004F0EC4">
      <w:pPr>
        <w:rPr>
          <w:rFonts w:cs="Times New Roman"/>
          <w:b/>
          <w:bCs/>
          <w:sz w:val="28"/>
          <w:szCs w:val="28"/>
        </w:rPr>
      </w:pPr>
    </w:p>
    <w:p w14:paraId="0402019B" w14:textId="5C044803" w:rsidR="007F0773" w:rsidRDefault="00C020FA" w:rsidP="00D63C41">
      <w:pPr>
        <w:rPr>
          <w:rFonts w:cs="Times New Roman"/>
          <w:b/>
          <w:bCs/>
          <w:sz w:val="36"/>
          <w:szCs w:val="36"/>
          <w:u w:val="single"/>
        </w:rPr>
      </w:pPr>
      <w:r w:rsidRPr="00C020FA">
        <w:rPr>
          <w:rFonts w:cs="Times New Roman"/>
          <w:b/>
          <w:bCs/>
          <w:sz w:val="36"/>
          <w:szCs w:val="36"/>
        </w:rPr>
        <w:lastRenderedPageBreak/>
        <w:t>8.</w:t>
      </w:r>
      <w:r w:rsidRPr="00C020FA">
        <w:rPr>
          <w:rFonts w:cs="Times New Roman"/>
          <w:b/>
          <w:bCs/>
          <w:sz w:val="36"/>
          <w:szCs w:val="36"/>
          <w:u w:val="single"/>
        </w:rPr>
        <w:t>Gantt Chart</w:t>
      </w:r>
    </w:p>
    <w:p w14:paraId="2B4B777A" w14:textId="5965C753" w:rsidR="007F0773" w:rsidRPr="002E5718" w:rsidRDefault="002E5718" w:rsidP="002E5718">
      <w:pPr>
        <w:pStyle w:val="ListParagraph"/>
        <w:numPr>
          <w:ilvl w:val="0"/>
          <w:numId w:val="24"/>
        </w:numPr>
        <w:rPr>
          <w:rFonts w:cs="Times New Roman"/>
          <w:szCs w:val="24"/>
        </w:rPr>
      </w:pPr>
      <w:r w:rsidRPr="002E5718">
        <w:rPr>
          <w:rFonts w:cs="Times New Roman"/>
          <w:szCs w:val="24"/>
        </w:rPr>
        <w:t>Following is the time schedule that we suppose to finish this work.</w:t>
      </w:r>
    </w:p>
    <w:p w14:paraId="7CE15485" w14:textId="2210459A" w:rsidR="00FE0B54" w:rsidRPr="00D63C41" w:rsidRDefault="00FE0B54" w:rsidP="00D63C41">
      <w:pPr>
        <w:rPr>
          <w:rFonts w:cs="Times New Roman"/>
          <w:b/>
          <w:bCs/>
          <w:sz w:val="36"/>
          <w:szCs w:val="36"/>
          <w:u w:val="single"/>
        </w:rPr>
      </w:pPr>
      <w:r w:rsidRPr="00FE0B54">
        <w:rPr>
          <w:rFonts w:cs="Times New Roman"/>
          <w:b/>
          <w:bCs/>
          <w:noProof/>
          <w:sz w:val="36"/>
          <w:szCs w:val="36"/>
          <w:u w:val="single"/>
          <w:lang w:bidi="si-LK"/>
        </w:rPr>
        <w:drawing>
          <wp:inline distT="0" distB="0" distL="0" distR="0" wp14:anchorId="1CFBC3FE" wp14:editId="16FD5415">
            <wp:extent cx="5732145" cy="3517634"/>
            <wp:effectExtent l="0" t="0" r="1905" b="6985"/>
            <wp:docPr id="14" name="Picture 14" descr="C:\Users\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3517634"/>
                    </a:xfrm>
                    <a:prstGeom prst="rect">
                      <a:avLst/>
                    </a:prstGeom>
                    <a:noFill/>
                    <a:ln>
                      <a:noFill/>
                    </a:ln>
                  </pic:spPr>
                </pic:pic>
              </a:graphicData>
            </a:graphic>
          </wp:inline>
        </w:drawing>
      </w:r>
    </w:p>
    <w:sectPr w:rsidR="00FE0B54" w:rsidRPr="00D63C41" w:rsidSect="001D532A">
      <w:footerReference w:type="default" r:id="rId23"/>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E6AB2" w14:textId="77777777" w:rsidR="00E83DFF" w:rsidRDefault="00E83DFF" w:rsidP="000A5ABA">
      <w:pPr>
        <w:spacing w:after="0" w:line="240" w:lineRule="auto"/>
      </w:pPr>
      <w:r>
        <w:separator/>
      </w:r>
    </w:p>
  </w:endnote>
  <w:endnote w:type="continuationSeparator" w:id="0">
    <w:p w14:paraId="4B1986B8" w14:textId="77777777" w:rsidR="00E83DFF" w:rsidRDefault="00E83DFF" w:rsidP="000A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68302"/>
      <w:docPartObj>
        <w:docPartGallery w:val="Page Numbers (Bottom of Page)"/>
        <w:docPartUnique/>
      </w:docPartObj>
    </w:sdtPr>
    <w:sdtEndPr>
      <w:rPr>
        <w:noProof/>
      </w:rPr>
    </w:sdtEndPr>
    <w:sdtContent>
      <w:p w14:paraId="341AB923" w14:textId="4B61EBEC" w:rsidR="00DB3BB8" w:rsidRDefault="00DB3BB8">
        <w:pPr>
          <w:pStyle w:val="Footer"/>
          <w:jc w:val="center"/>
        </w:pPr>
        <w:r>
          <w:fldChar w:fldCharType="begin"/>
        </w:r>
        <w:r>
          <w:instrText xml:space="preserve"> PAGE   \* MERGEFORMAT </w:instrText>
        </w:r>
        <w:r>
          <w:fldChar w:fldCharType="separate"/>
        </w:r>
        <w:r w:rsidR="00D74665">
          <w:rPr>
            <w:noProof/>
          </w:rPr>
          <w:t>2</w:t>
        </w:r>
        <w:r>
          <w:rPr>
            <w:noProof/>
          </w:rPr>
          <w:fldChar w:fldCharType="end"/>
        </w:r>
      </w:p>
    </w:sdtContent>
  </w:sdt>
  <w:p w14:paraId="0FA5F9D7" w14:textId="77777777" w:rsidR="00DB3BB8" w:rsidRDefault="00DB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77E" w14:textId="77777777" w:rsidR="00E83DFF" w:rsidRDefault="00E83DFF" w:rsidP="000A5ABA">
      <w:pPr>
        <w:spacing w:after="0" w:line="240" w:lineRule="auto"/>
      </w:pPr>
      <w:r>
        <w:separator/>
      </w:r>
    </w:p>
  </w:footnote>
  <w:footnote w:type="continuationSeparator" w:id="0">
    <w:p w14:paraId="33F9C17A" w14:textId="77777777" w:rsidR="00E83DFF" w:rsidRDefault="00E83DFF" w:rsidP="000A5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8D5"/>
    <w:multiLevelType w:val="hybridMultilevel"/>
    <w:tmpl w:val="352082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1B3407"/>
    <w:multiLevelType w:val="hybridMultilevel"/>
    <w:tmpl w:val="61B49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819F9"/>
    <w:multiLevelType w:val="hybridMultilevel"/>
    <w:tmpl w:val="5C28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2434B"/>
    <w:multiLevelType w:val="hybridMultilevel"/>
    <w:tmpl w:val="A4EC6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9869B4"/>
    <w:multiLevelType w:val="hybridMultilevel"/>
    <w:tmpl w:val="E7228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835BBE"/>
    <w:multiLevelType w:val="hybridMultilevel"/>
    <w:tmpl w:val="B75A7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1C245A"/>
    <w:multiLevelType w:val="hybridMultilevel"/>
    <w:tmpl w:val="45C4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46E4B"/>
    <w:multiLevelType w:val="hybridMultilevel"/>
    <w:tmpl w:val="9368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732D1F"/>
    <w:multiLevelType w:val="hybridMultilevel"/>
    <w:tmpl w:val="6B3434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187F72"/>
    <w:multiLevelType w:val="hybridMultilevel"/>
    <w:tmpl w:val="2D12597A"/>
    <w:lvl w:ilvl="0" w:tplc="F44A4FD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BB4672"/>
    <w:multiLevelType w:val="hybridMultilevel"/>
    <w:tmpl w:val="688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5048F"/>
    <w:multiLevelType w:val="hybridMultilevel"/>
    <w:tmpl w:val="1D86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0345E6"/>
    <w:multiLevelType w:val="hybridMultilevel"/>
    <w:tmpl w:val="B024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D11AC"/>
    <w:multiLevelType w:val="hybridMultilevel"/>
    <w:tmpl w:val="2AE6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453B7"/>
    <w:multiLevelType w:val="hybridMultilevel"/>
    <w:tmpl w:val="9E9E7EAC"/>
    <w:lvl w:ilvl="0" w:tplc="11A076FA">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76043B"/>
    <w:multiLevelType w:val="hybridMultilevel"/>
    <w:tmpl w:val="1C2C21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237DA"/>
    <w:multiLevelType w:val="hybridMultilevel"/>
    <w:tmpl w:val="D2CC646A"/>
    <w:lvl w:ilvl="0" w:tplc="8F789A2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C3D6D"/>
    <w:multiLevelType w:val="hybridMultilevel"/>
    <w:tmpl w:val="76CA9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A02095"/>
    <w:multiLevelType w:val="hybridMultilevel"/>
    <w:tmpl w:val="AD727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B7627B7"/>
    <w:multiLevelType w:val="hybridMultilevel"/>
    <w:tmpl w:val="AB3E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2"/>
  </w:num>
  <w:num w:numId="4">
    <w:abstractNumId w:val="23"/>
  </w:num>
  <w:num w:numId="5">
    <w:abstractNumId w:val="21"/>
  </w:num>
  <w:num w:numId="6">
    <w:abstractNumId w:val="3"/>
  </w:num>
  <w:num w:numId="7">
    <w:abstractNumId w:val="13"/>
  </w:num>
  <w:num w:numId="8">
    <w:abstractNumId w:val="9"/>
  </w:num>
  <w:num w:numId="9">
    <w:abstractNumId w:val="10"/>
  </w:num>
  <w:num w:numId="10">
    <w:abstractNumId w:val="1"/>
  </w:num>
  <w:num w:numId="11">
    <w:abstractNumId w:val="12"/>
  </w:num>
  <w:num w:numId="12">
    <w:abstractNumId w:val="8"/>
  </w:num>
  <w:num w:numId="13">
    <w:abstractNumId w:val="14"/>
  </w:num>
  <w:num w:numId="14">
    <w:abstractNumId w:val="17"/>
  </w:num>
  <w:num w:numId="15">
    <w:abstractNumId w:val="19"/>
  </w:num>
  <w:num w:numId="16">
    <w:abstractNumId w:val="11"/>
  </w:num>
  <w:num w:numId="17">
    <w:abstractNumId w:val="16"/>
  </w:num>
  <w:num w:numId="18">
    <w:abstractNumId w:val="0"/>
  </w:num>
  <w:num w:numId="19">
    <w:abstractNumId w:val="22"/>
  </w:num>
  <w:num w:numId="20">
    <w:abstractNumId w:val="7"/>
  </w:num>
  <w:num w:numId="21">
    <w:abstractNumId w:val="5"/>
  </w:num>
  <w:num w:numId="22">
    <w:abstractNumId w:val="6"/>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91"/>
    <w:rsid w:val="000342F1"/>
    <w:rsid w:val="000769A2"/>
    <w:rsid w:val="000A5ABA"/>
    <w:rsid w:val="000C6F37"/>
    <w:rsid w:val="000D1114"/>
    <w:rsid w:val="000F7688"/>
    <w:rsid w:val="00143338"/>
    <w:rsid w:val="001471E6"/>
    <w:rsid w:val="00194446"/>
    <w:rsid w:val="001972AB"/>
    <w:rsid w:val="001D532A"/>
    <w:rsid w:val="001E344A"/>
    <w:rsid w:val="001F26A3"/>
    <w:rsid w:val="00225C0F"/>
    <w:rsid w:val="00246E60"/>
    <w:rsid w:val="00272B52"/>
    <w:rsid w:val="00273985"/>
    <w:rsid w:val="002917D4"/>
    <w:rsid w:val="002B0368"/>
    <w:rsid w:val="002B06E9"/>
    <w:rsid w:val="002E5718"/>
    <w:rsid w:val="003629F5"/>
    <w:rsid w:val="00373A82"/>
    <w:rsid w:val="00384ED8"/>
    <w:rsid w:val="003D4E86"/>
    <w:rsid w:val="003D67E9"/>
    <w:rsid w:val="003E3991"/>
    <w:rsid w:val="004138C3"/>
    <w:rsid w:val="00420960"/>
    <w:rsid w:val="00433686"/>
    <w:rsid w:val="00452639"/>
    <w:rsid w:val="004819C7"/>
    <w:rsid w:val="004B574D"/>
    <w:rsid w:val="004F0EC4"/>
    <w:rsid w:val="005049B1"/>
    <w:rsid w:val="00526C29"/>
    <w:rsid w:val="005613A3"/>
    <w:rsid w:val="0056776C"/>
    <w:rsid w:val="005A51B8"/>
    <w:rsid w:val="005B1C8B"/>
    <w:rsid w:val="005C1F4C"/>
    <w:rsid w:val="006213D5"/>
    <w:rsid w:val="0068091E"/>
    <w:rsid w:val="0073399F"/>
    <w:rsid w:val="00764FAE"/>
    <w:rsid w:val="0077411D"/>
    <w:rsid w:val="007B2DBB"/>
    <w:rsid w:val="007B641F"/>
    <w:rsid w:val="007F0773"/>
    <w:rsid w:val="007F7E0F"/>
    <w:rsid w:val="00823213"/>
    <w:rsid w:val="008775AF"/>
    <w:rsid w:val="00884E1A"/>
    <w:rsid w:val="00885815"/>
    <w:rsid w:val="008E239C"/>
    <w:rsid w:val="00915474"/>
    <w:rsid w:val="00952F51"/>
    <w:rsid w:val="009756D4"/>
    <w:rsid w:val="00980973"/>
    <w:rsid w:val="00A51512"/>
    <w:rsid w:val="00A52BE7"/>
    <w:rsid w:val="00B16CC4"/>
    <w:rsid w:val="00B4238F"/>
    <w:rsid w:val="00B66C63"/>
    <w:rsid w:val="00B709ED"/>
    <w:rsid w:val="00B81AA0"/>
    <w:rsid w:val="00B85A00"/>
    <w:rsid w:val="00B92D7E"/>
    <w:rsid w:val="00BD7037"/>
    <w:rsid w:val="00BE28A5"/>
    <w:rsid w:val="00BE6981"/>
    <w:rsid w:val="00BF02F6"/>
    <w:rsid w:val="00C020FA"/>
    <w:rsid w:val="00C36C18"/>
    <w:rsid w:val="00C374D5"/>
    <w:rsid w:val="00C759F1"/>
    <w:rsid w:val="00CE44F4"/>
    <w:rsid w:val="00CE5D6C"/>
    <w:rsid w:val="00D13D09"/>
    <w:rsid w:val="00D16A53"/>
    <w:rsid w:val="00D303E7"/>
    <w:rsid w:val="00D34C1D"/>
    <w:rsid w:val="00D50680"/>
    <w:rsid w:val="00D63C41"/>
    <w:rsid w:val="00D74665"/>
    <w:rsid w:val="00D80552"/>
    <w:rsid w:val="00DA3E14"/>
    <w:rsid w:val="00DB3BB8"/>
    <w:rsid w:val="00DD12C4"/>
    <w:rsid w:val="00DE2F68"/>
    <w:rsid w:val="00DE63CC"/>
    <w:rsid w:val="00DF7D30"/>
    <w:rsid w:val="00E42C92"/>
    <w:rsid w:val="00E531EA"/>
    <w:rsid w:val="00E5397F"/>
    <w:rsid w:val="00E83DFF"/>
    <w:rsid w:val="00E901D8"/>
    <w:rsid w:val="00EB6ECB"/>
    <w:rsid w:val="00F0015E"/>
    <w:rsid w:val="00F12C3D"/>
    <w:rsid w:val="00F536C1"/>
    <w:rsid w:val="00F7336F"/>
    <w:rsid w:val="00FB23FF"/>
    <w:rsid w:val="00FD116A"/>
    <w:rsid w:val="00FE0B54"/>
    <w:rsid w:val="00FF6DA7"/>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 w:type="paragraph" w:styleId="Header">
    <w:name w:val="header"/>
    <w:basedOn w:val="Normal"/>
    <w:link w:val="HeaderChar"/>
    <w:uiPriority w:val="99"/>
    <w:unhideWhenUsed/>
    <w:rsid w:val="000A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BA"/>
    <w:rPr>
      <w:rFonts w:ascii="Times New Roman" w:hAnsi="Times New Roman"/>
      <w:sz w:val="24"/>
    </w:rPr>
  </w:style>
  <w:style w:type="paragraph" w:styleId="Footer">
    <w:name w:val="footer"/>
    <w:basedOn w:val="Normal"/>
    <w:link w:val="FooterChar"/>
    <w:uiPriority w:val="99"/>
    <w:unhideWhenUsed/>
    <w:rsid w:val="000A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B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 w:type="paragraph" w:styleId="Header">
    <w:name w:val="header"/>
    <w:basedOn w:val="Normal"/>
    <w:link w:val="HeaderChar"/>
    <w:uiPriority w:val="99"/>
    <w:unhideWhenUsed/>
    <w:rsid w:val="000A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BA"/>
    <w:rPr>
      <w:rFonts w:ascii="Times New Roman" w:hAnsi="Times New Roman"/>
      <w:sz w:val="24"/>
    </w:rPr>
  </w:style>
  <w:style w:type="paragraph" w:styleId="Footer">
    <w:name w:val="footer"/>
    <w:basedOn w:val="Normal"/>
    <w:link w:val="FooterChar"/>
    <w:uiPriority w:val="99"/>
    <w:unhideWhenUsed/>
    <w:rsid w:val="000A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00A04-06A2-4CB2-964F-4967605B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nimalihasanthika@outlook.com</cp:lastModifiedBy>
  <cp:revision>156</cp:revision>
  <cp:lastPrinted>2013-01-23T08:53:00Z</cp:lastPrinted>
  <dcterms:created xsi:type="dcterms:W3CDTF">2019-05-18T20:16:00Z</dcterms:created>
  <dcterms:modified xsi:type="dcterms:W3CDTF">2019-05-19T08:07:00Z</dcterms:modified>
</cp:coreProperties>
</file>