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1B9831" w14:textId="522E1EC1" w:rsidR="006A77FB" w:rsidRPr="006A77FB" w:rsidRDefault="006A77FB">
      <w:pPr>
        <w:rPr>
          <w:sz w:val="36"/>
          <w:szCs w:val="36"/>
          <w:lang w:val="en-US"/>
        </w:rPr>
      </w:pPr>
      <w:r w:rsidRPr="006A77FB">
        <w:rPr>
          <w:sz w:val="36"/>
          <w:szCs w:val="36"/>
          <w:lang w:val="en-US"/>
        </w:rPr>
        <w:t>Frederick Okornoe – 300373397</w:t>
      </w:r>
    </w:p>
    <w:p w14:paraId="35809B97" w14:textId="1F852E03" w:rsidR="006A77FB" w:rsidRDefault="006A77FB">
      <w:pPr>
        <w:rPr>
          <w:b/>
          <w:bCs/>
        </w:rPr>
      </w:pPr>
      <w:r w:rsidRPr="006A77FB">
        <w:rPr>
          <w:b/>
          <w:bCs/>
        </w:rPr>
        <w:t>W25_3375_S1_G4_Green Nest</w:t>
      </w:r>
    </w:p>
    <w:p w14:paraId="21B94E8D" w14:textId="77777777" w:rsidR="006A77FB" w:rsidRDefault="006A77FB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A77FB" w14:paraId="45E36E8B" w14:textId="77777777" w:rsidTr="006A77FB">
        <w:tc>
          <w:tcPr>
            <w:tcW w:w="3116" w:type="dxa"/>
          </w:tcPr>
          <w:p w14:paraId="00D80A83" w14:textId="2248847C" w:rsidR="006A77FB" w:rsidRDefault="006A77FB">
            <w:r>
              <w:t>Date</w:t>
            </w:r>
          </w:p>
        </w:tc>
        <w:tc>
          <w:tcPr>
            <w:tcW w:w="3117" w:type="dxa"/>
          </w:tcPr>
          <w:p w14:paraId="7B17FC02" w14:textId="399F822B" w:rsidR="006A77FB" w:rsidRDefault="006A77FB">
            <w:r>
              <w:t>Number of Hours</w:t>
            </w:r>
          </w:p>
        </w:tc>
        <w:tc>
          <w:tcPr>
            <w:tcW w:w="3117" w:type="dxa"/>
          </w:tcPr>
          <w:p w14:paraId="622BD050" w14:textId="40D3FF62" w:rsidR="006A77FB" w:rsidRDefault="006A77FB">
            <w:r>
              <w:t>Description of Work Done</w:t>
            </w:r>
          </w:p>
        </w:tc>
      </w:tr>
      <w:tr w:rsidR="00013E26" w14:paraId="530D5DA1" w14:textId="77777777" w:rsidTr="006A77FB">
        <w:tc>
          <w:tcPr>
            <w:tcW w:w="3116" w:type="dxa"/>
          </w:tcPr>
          <w:p w14:paraId="1A15B484" w14:textId="2C2C75F5" w:rsidR="00013E26" w:rsidRDefault="00013E26">
            <w:r>
              <w:t>Feb 17, 2025</w:t>
            </w:r>
          </w:p>
        </w:tc>
        <w:tc>
          <w:tcPr>
            <w:tcW w:w="3117" w:type="dxa"/>
          </w:tcPr>
          <w:p w14:paraId="4DBADD1B" w14:textId="40B5FAC4" w:rsidR="00013E26" w:rsidRDefault="00013E26">
            <w:r>
              <w:t>1</w:t>
            </w:r>
          </w:p>
        </w:tc>
        <w:tc>
          <w:tcPr>
            <w:tcW w:w="3117" w:type="dxa"/>
          </w:tcPr>
          <w:p w14:paraId="14C134A5" w14:textId="1FDC30E2" w:rsidR="00013E26" w:rsidRDefault="00013E26">
            <w:r>
              <w:t>Group meeting and discussion on best way to approach project</w:t>
            </w:r>
          </w:p>
        </w:tc>
      </w:tr>
      <w:tr w:rsidR="00B27009" w14:paraId="3AF378C7" w14:textId="77777777" w:rsidTr="006A77FB">
        <w:tc>
          <w:tcPr>
            <w:tcW w:w="3116" w:type="dxa"/>
          </w:tcPr>
          <w:p w14:paraId="46D8E66C" w14:textId="76F1D61A" w:rsidR="00B27009" w:rsidRDefault="0021694B">
            <w:r>
              <w:t>Feb 26, 2025</w:t>
            </w:r>
          </w:p>
        </w:tc>
        <w:tc>
          <w:tcPr>
            <w:tcW w:w="3117" w:type="dxa"/>
          </w:tcPr>
          <w:p w14:paraId="0A0C9667" w14:textId="46405377" w:rsidR="00B27009" w:rsidRDefault="00B27009">
            <w:r>
              <w:t>2</w:t>
            </w:r>
          </w:p>
        </w:tc>
        <w:tc>
          <w:tcPr>
            <w:tcW w:w="3117" w:type="dxa"/>
          </w:tcPr>
          <w:p w14:paraId="1FF2A6BE" w14:textId="43C84449" w:rsidR="00B27009" w:rsidRDefault="00B27009">
            <w:r>
              <w:t>Research and brainstorming on prototyping</w:t>
            </w:r>
          </w:p>
        </w:tc>
      </w:tr>
      <w:tr w:rsidR="00B27009" w14:paraId="3C2C127D" w14:textId="77777777" w:rsidTr="006A77FB">
        <w:tc>
          <w:tcPr>
            <w:tcW w:w="3116" w:type="dxa"/>
          </w:tcPr>
          <w:p w14:paraId="4AB32126" w14:textId="7A400DE2" w:rsidR="00B27009" w:rsidRDefault="0021694B">
            <w:r>
              <w:t>Feb 28, 2025</w:t>
            </w:r>
          </w:p>
        </w:tc>
        <w:tc>
          <w:tcPr>
            <w:tcW w:w="3117" w:type="dxa"/>
          </w:tcPr>
          <w:p w14:paraId="550B868B" w14:textId="01CE0926" w:rsidR="00B27009" w:rsidRDefault="00B27009">
            <w:r>
              <w:t>1</w:t>
            </w:r>
          </w:p>
        </w:tc>
        <w:tc>
          <w:tcPr>
            <w:tcW w:w="3117" w:type="dxa"/>
          </w:tcPr>
          <w:p w14:paraId="3635773C" w14:textId="287D9427" w:rsidR="00B27009" w:rsidRDefault="00B27009">
            <w:r>
              <w:t>Studying and exploring different UI’s</w:t>
            </w:r>
          </w:p>
        </w:tc>
      </w:tr>
      <w:tr w:rsidR="00247166" w14:paraId="1E1A346A" w14:textId="77777777" w:rsidTr="006A77FB">
        <w:tc>
          <w:tcPr>
            <w:tcW w:w="3116" w:type="dxa"/>
          </w:tcPr>
          <w:p w14:paraId="3A234DFA" w14:textId="5D74181F" w:rsidR="00247166" w:rsidRDefault="00247166">
            <w:r>
              <w:t>March 1, 2025</w:t>
            </w:r>
          </w:p>
        </w:tc>
        <w:tc>
          <w:tcPr>
            <w:tcW w:w="3117" w:type="dxa"/>
          </w:tcPr>
          <w:p w14:paraId="777352B9" w14:textId="54CDA3FF" w:rsidR="00247166" w:rsidRDefault="00247166">
            <w:r>
              <w:t>1.5</w:t>
            </w:r>
          </w:p>
        </w:tc>
        <w:tc>
          <w:tcPr>
            <w:tcW w:w="3117" w:type="dxa"/>
          </w:tcPr>
          <w:p w14:paraId="1E397A6C" w14:textId="25A76C48" w:rsidR="00247166" w:rsidRDefault="00247166">
            <w:r>
              <w:t xml:space="preserve">Initial research on and studying of </w:t>
            </w:r>
            <w:r w:rsidR="0021694B">
              <w:t>questions necessary for survey</w:t>
            </w:r>
          </w:p>
        </w:tc>
      </w:tr>
      <w:tr w:rsidR="006A77FB" w14:paraId="49D811ED" w14:textId="77777777" w:rsidTr="006A77FB">
        <w:tc>
          <w:tcPr>
            <w:tcW w:w="3116" w:type="dxa"/>
          </w:tcPr>
          <w:p w14:paraId="4114B066" w14:textId="2E51BE55" w:rsidR="006A77FB" w:rsidRDefault="00247166">
            <w:r>
              <w:t>March 4, 2025</w:t>
            </w:r>
          </w:p>
        </w:tc>
        <w:tc>
          <w:tcPr>
            <w:tcW w:w="3117" w:type="dxa"/>
          </w:tcPr>
          <w:p w14:paraId="51C01418" w14:textId="55B82BC2" w:rsidR="006A77FB" w:rsidRDefault="00247166">
            <w:r>
              <w:t>2</w:t>
            </w:r>
          </w:p>
        </w:tc>
        <w:tc>
          <w:tcPr>
            <w:tcW w:w="3117" w:type="dxa"/>
          </w:tcPr>
          <w:p w14:paraId="50CFAACB" w14:textId="67E62E3A" w:rsidR="006A77FB" w:rsidRDefault="00247166">
            <w:r>
              <w:t>Drafted questions for survey for requirements gathering</w:t>
            </w:r>
          </w:p>
        </w:tc>
      </w:tr>
      <w:tr w:rsidR="0081041B" w14:paraId="2A23DC82" w14:textId="77777777" w:rsidTr="006A77FB">
        <w:tc>
          <w:tcPr>
            <w:tcW w:w="3116" w:type="dxa"/>
          </w:tcPr>
          <w:p w14:paraId="7DBA4804" w14:textId="390C1E09" w:rsidR="0081041B" w:rsidRDefault="0081041B">
            <w:r>
              <w:t>March 5, 2025</w:t>
            </w:r>
          </w:p>
        </w:tc>
        <w:tc>
          <w:tcPr>
            <w:tcW w:w="3117" w:type="dxa"/>
          </w:tcPr>
          <w:p w14:paraId="6E69BD02" w14:textId="20E91092" w:rsidR="0081041B" w:rsidRDefault="0081041B">
            <w:r>
              <w:t>1</w:t>
            </w:r>
          </w:p>
        </w:tc>
        <w:tc>
          <w:tcPr>
            <w:tcW w:w="3117" w:type="dxa"/>
          </w:tcPr>
          <w:p w14:paraId="6984E3CB" w14:textId="7DD5C267" w:rsidR="0081041B" w:rsidRDefault="0081041B">
            <w:r>
              <w:t>Group meeting to brief group meeting on progress of work and discuss the way forward regarding survey</w:t>
            </w:r>
          </w:p>
        </w:tc>
      </w:tr>
    </w:tbl>
    <w:p w14:paraId="78A473AF" w14:textId="77777777" w:rsidR="006A77FB" w:rsidRPr="006A77FB" w:rsidRDefault="006A77FB"/>
    <w:p w14:paraId="487BC82F" w14:textId="75F385B9" w:rsidR="006A77FB" w:rsidRPr="0021694B" w:rsidRDefault="0021694B">
      <w:r>
        <w:t xml:space="preserve">The work conducted between February 26 and March 4, focused on the foundational steps for prototyping and requirements gathering. </w:t>
      </w:r>
      <w:r w:rsidR="00051C61">
        <w:t>These works done seek to establish clear framework for user feedback and design planning</w:t>
      </w:r>
      <w:r w:rsidR="00141F34">
        <w:t xml:space="preserve"> for our project</w:t>
      </w:r>
      <w:r w:rsidR="00051C61">
        <w:t xml:space="preserve">. </w:t>
      </w:r>
      <w:r w:rsidR="00A10BC0">
        <w:t xml:space="preserve"> </w:t>
      </w:r>
    </w:p>
    <w:p w14:paraId="6692FBC7" w14:textId="77777777" w:rsidR="006A77FB" w:rsidRPr="006A77FB" w:rsidRDefault="006A77FB">
      <w:pPr>
        <w:rPr>
          <w:b/>
          <w:bCs/>
          <w:lang w:val="en-US"/>
        </w:rPr>
      </w:pPr>
    </w:p>
    <w:sectPr w:rsidR="006A77FB" w:rsidRPr="006A77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7FB"/>
    <w:rsid w:val="00013E26"/>
    <w:rsid w:val="00051C61"/>
    <w:rsid w:val="00141F34"/>
    <w:rsid w:val="0021694B"/>
    <w:rsid w:val="00247166"/>
    <w:rsid w:val="003C6D6E"/>
    <w:rsid w:val="00693F58"/>
    <w:rsid w:val="006A77FB"/>
    <w:rsid w:val="0081041B"/>
    <w:rsid w:val="009F54FC"/>
    <w:rsid w:val="00A10BC0"/>
    <w:rsid w:val="00B27009"/>
    <w:rsid w:val="00F30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4B7F1"/>
  <w15:chartTrackingRefBased/>
  <w15:docId w15:val="{446B09B2-E4E1-434E-8C55-003C7CE14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77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77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77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77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77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77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77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77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77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77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77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77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77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77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77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77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77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77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77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77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77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77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77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77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77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77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77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77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77F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A77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687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Okornoe, Frederick</dc:creator>
  <cp:keywords/>
  <dc:description/>
  <cp:lastModifiedBy>Okornoe, Frederick</cp:lastModifiedBy>
  <cp:revision>4</cp:revision>
  <dcterms:created xsi:type="dcterms:W3CDTF">2025-02-16T18:58:00Z</dcterms:created>
  <dcterms:modified xsi:type="dcterms:W3CDTF">2025-03-07T08:10:00Z</dcterms:modified>
</cp:coreProperties>
</file>