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F614A" w14:textId="2C080084" w:rsidR="007C33DF" w:rsidRDefault="00732CC2">
      <w:pPr>
        <w:pStyle w:val="Title"/>
        <w:contextualSpacing w:val="0"/>
      </w:pPr>
      <w:bookmarkStart w:id="0" w:name="_vomwyuamqyqo" w:colFirst="0" w:colLast="0"/>
      <w:bookmarkEnd w:id="0"/>
      <w:r>
        <w:t>Re-</w:t>
      </w:r>
      <w:bookmarkStart w:id="1" w:name="_GoBack"/>
      <w:bookmarkEnd w:id="1"/>
      <w:r>
        <w:t>Deployment Guide</w:t>
      </w:r>
    </w:p>
    <w:p w14:paraId="131F614B" w14:textId="7E305969" w:rsidR="007C33DF" w:rsidRDefault="00732CC2">
      <w:pPr>
        <w:pStyle w:val="Subtitle"/>
        <w:contextualSpacing w:val="0"/>
      </w:pPr>
      <w:bookmarkStart w:id="2" w:name="_x0lhl6t9862g" w:colFirst="0" w:colLast="0"/>
      <w:bookmarkEnd w:id="2"/>
      <w:r>
        <w:t>Business Analytics &amp; AI</w:t>
      </w:r>
      <w:r>
        <w:t xml:space="preserve"> Bot Demo</w:t>
      </w:r>
    </w:p>
    <w:p w14:paraId="131F614C" w14:textId="77777777" w:rsidR="007C33DF" w:rsidRDefault="00732CC2">
      <w:pPr>
        <w:pStyle w:val="Heading1"/>
        <w:contextualSpacing w:val="0"/>
      </w:pPr>
      <w:bookmarkStart w:id="3" w:name="_4xh4eou4fj1g" w:colFirst="0" w:colLast="0"/>
      <w:bookmarkEnd w:id="3"/>
      <w:r>
        <w:t>Prerequisites</w:t>
      </w:r>
    </w:p>
    <w:p w14:paraId="131F614D" w14:textId="77777777" w:rsidR="007C33DF" w:rsidRDefault="00732CC2">
      <w:r>
        <w:t>Before starting, ensure you have the following environment setup:</w:t>
      </w:r>
    </w:p>
    <w:p w14:paraId="131F614E" w14:textId="77777777" w:rsidR="007C33DF" w:rsidRDefault="00732CC2">
      <w:pPr>
        <w:numPr>
          <w:ilvl w:val="0"/>
          <w:numId w:val="4"/>
        </w:numPr>
        <w:ind w:hanging="360"/>
        <w:contextualSpacing/>
      </w:pPr>
      <w:r>
        <w:t>Windows Powershell 4.0 or greater (installed on Win10 by default)</w:t>
      </w:r>
    </w:p>
    <w:p w14:paraId="131F614F" w14:textId="77777777" w:rsidR="007C33DF" w:rsidRDefault="00732CC2">
      <w:pPr>
        <w:numPr>
          <w:ilvl w:val="1"/>
          <w:numId w:val="4"/>
        </w:numPr>
        <w:ind w:hanging="360"/>
        <w:contextualSpacing/>
      </w:pPr>
      <w:r>
        <w:t xml:space="preserve">To make sure your execution policy is correct, run Powershell as admin and execute: Set-ExecutionPolicy -ExecutionPolicy Unsigned (learn more </w:t>
      </w:r>
      <w:hyperlink r:id="rId5">
        <w:r>
          <w:rPr>
            <w:color w:val="1155CC"/>
            <w:u w:val="single"/>
          </w:rPr>
          <w:t>here</w:t>
        </w:r>
      </w:hyperlink>
      <w:r>
        <w:t>)</w:t>
      </w:r>
    </w:p>
    <w:p w14:paraId="131F6150" w14:textId="77777777" w:rsidR="007C33DF" w:rsidRDefault="00732CC2">
      <w:pPr>
        <w:numPr>
          <w:ilvl w:val="0"/>
          <w:numId w:val="4"/>
        </w:numPr>
        <w:ind w:hanging="360"/>
        <w:contextualSpacing/>
      </w:pPr>
      <w:r>
        <w:t>Azure Powershell 3.5.0</w:t>
      </w:r>
    </w:p>
    <w:p w14:paraId="131F6151" w14:textId="77777777" w:rsidR="007C33DF" w:rsidRDefault="00732CC2">
      <w:pPr>
        <w:numPr>
          <w:ilvl w:val="0"/>
          <w:numId w:val="4"/>
        </w:numPr>
        <w:ind w:hanging="360"/>
        <w:contextualSpacing/>
      </w:pPr>
      <w:r>
        <w:t>Azure su</w:t>
      </w:r>
      <w:r>
        <w:t>bscription with administrator rights (at subscription level)</w:t>
      </w:r>
      <w:r>
        <w:br/>
      </w:r>
      <w:r>
        <w:rPr>
          <w:b/>
        </w:rPr>
        <w:t xml:space="preserve">IMPORTANT: </w:t>
      </w:r>
      <w:r>
        <w:t xml:space="preserve">this solution uses a number of Cognitive Services. The terms of use for each individual service must be manually accepted by the </w:t>
      </w:r>
      <w:r>
        <w:rPr>
          <w:b/>
        </w:rPr>
        <w:t xml:space="preserve">account administrator </w:t>
      </w:r>
      <w:r>
        <w:t>for your Azure subscription (i.e.</w:t>
      </w:r>
      <w:r>
        <w:t xml:space="preserve"> subscription administrator privileges are not sufficient). To do this, your account admin will need to </w:t>
      </w:r>
      <w:r>
        <w:rPr>
          <w:b/>
        </w:rPr>
        <w:t>create one of each</w:t>
      </w:r>
      <w:r>
        <w:t xml:space="preserve"> of the following services through the Azure Portal: LUIS, Bing Speech, Emotion, Face, Speaker Recognition, Recommendations, Computer </w:t>
      </w:r>
      <w:r>
        <w:t xml:space="preserve">Vision, Text Translation, and Text Analytics. They can then be deleted. There is a </w:t>
      </w:r>
      <w:r>
        <w:rPr>
          <w:b/>
        </w:rPr>
        <w:t xml:space="preserve">walkthrough </w:t>
      </w:r>
      <w:r>
        <w:t>of the creation process at the end of the doc.</w:t>
      </w:r>
    </w:p>
    <w:p w14:paraId="131F6152" w14:textId="77777777" w:rsidR="007C33DF" w:rsidRDefault="00732CC2">
      <w:pPr>
        <w:numPr>
          <w:ilvl w:val="0"/>
          <w:numId w:val="4"/>
        </w:numPr>
        <w:ind w:hanging="360"/>
        <w:contextualSpacing/>
      </w:pPr>
      <w:r>
        <w:t xml:space="preserve">Dynamics CRM subscription (start with a </w:t>
      </w:r>
      <w:hyperlink r:id="rId6">
        <w:r>
          <w:rPr>
            <w:color w:val="1155CC"/>
            <w:u w:val="single"/>
          </w:rPr>
          <w:t>trial</w:t>
        </w:r>
      </w:hyperlink>
      <w:r>
        <w:t xml:space="preserve"> as it’s not possible to uninstall the customizations; when prompted, do not customize)</w:t>
      </w:r>
    </w:p>
    <w:p w14:paraId="131F6153" w14:textId="77777777" w:rsidR="007C33DF" w:rsidRDefault="00732CC2">
      <w:pPr>
        <w:numPr>
          <w:ilvl w:val="0"/>
          <w:numId w:val="4"/>
        </w:numPr>
        <w:ind w:hanging="360"/>
        <w:contextualSpacing/>
      </w:pPr>
      <w:r>
        <w:t>Power BI Pro subscription (can use your corporate subscription &amp; share to others)</w:t>
      </w:r>
    </w:p>
    <w:p w14:paraId="131F6154" w14:textId="77777777" w:rsidR="007C33DF" w:rsidRDefault="00732CC2">
      <w:pPr>
        <w:numPr>
          <w:ilvl w:val="0"/>
          <w:numId w:val="4"/>
        </w:numPr>
        <w:ind w:hanging="360"/>
        <w:contextualSpacing/>
      </w:pPr>
      <w:r>
        <w:t xml:space="preserve">Script files: download from </w:t>
      </w:r>
      <w:hyperlink r:id="rId7">
        <w:r>
          <w:rPr>
            <w:color w:val="1155CC"/>
            <w:u w:val="single"/>
          </w:rPr>
          <w:t>here</w:t>
        </w:r>
      </w:hyperlink>
      <w:r>
        <w:t xml:space="preserve"> and extract into a local directory</w:t>
      </w:r>
    </w:p>
    <w:p w14:paraId="131F6155" w14:textId="77777777" w:rsidR="007C33DF" w:rsidRDefault="00732CC2">
      <w:pPr>
        <w:pStyle w:val="Heading1"/>
        <w:contextualSpacing w:val="0"/>
      </w:pPr>
      <w:bookmarkStart w:id="4" w:name="_4bceha2kjkmv" w:colFirst="0" w:colLast="0"/>
      <w:bookmarkEnd w:id="4"/>
      <w:r>
        <w:t>Steps</w:t>
      </w:r>
    </w:p>
    <w:p w14:paraId="131F6156" w14:textId="77777777" w:rsidR="007C33DF" w:rsidRDefault="00732CC2">
      <w:pPr>
        <w:pStyle w:val="Heading2"/>
        <w:contextualSpacing w:val="0"/>
      </w:pPr>
      <w:bookmarkStart w:id="5" w:name="_ryob72ppkd5" w:colFirst="0" w:colLast="0"/>
      <w:bookmarkEnd w:id="5"/>
      <w:r>
        <w:t>1. Prepare Dynamics CRM</w:t>
      </w:r>
    </w:p>
    <w:p w14:paraId="131F6157" w14:textId="77777777" w:rsidR="007C33DF" w:rsidRDefault="00732CC2">
      <w:pPr>
        <w:pStyle w:val="Heading3"/>
        <w:contextualSpacing w:val="0"/>
      </w:pPr>
      <w:bookmarkStart w:id="6" w:name="_g32263q10fqx" w:colFirst="0" w:colLast="0"/>
      <w:bookmarkEnd w:id="6"/>
      <w:r>
        <w:t>A. Create secon</w:t>
      </w:r>
      <w:r>
        <w:t>dary user for bot</w:t>
      </w:r>
    </w:p>
    <w:p w14:paraId="131F6158" w14:textId="77777777" w:rsidR="007C33DF" w:rsidRDefault="00732CC2">
      <w:pPr>
        <w:numPr>
          <w:ilvl w:val="0"/>
          <w:numId w:val="11"/>
        </w:numPr>
        <w:ind w:hanging="360"/>
        <w:contextualSpacing/>
      </w:pPr>
      <w:r>
        <w:t xml:space="preserve">Log into the </w:t>
      </w:r>
      <w:hyperlink r:id="rId8">
        <w:r>
          <w:rPr>
            <w:color w:val="1155CC"/>
            <w:u w:val="single"/>
          </w:rPr>
          <w:t>Office 365 Portal</w:t>
        </w:r>
      </w:hyperlink>
      <w:r>
        <w:t xml:space="preserve"> as your trial administrator</w:t>
      </w:r>
    </w:p>
    <w:p w14:paraId="131F6159" w14:textId="77777777" w:rsidR="007C33DF" w:rsidRDefault="00732CC2">
      <w:pPr>
        <w:numPr>
          <w:ilvl w:val="0"/>
          <w:numId w:val="11"/>
        </w:numPr>
        <w:ind w:hanging="360"/>
        <w:contextualSpacing/>
      </w:pPr>
      <w:r>
        <w:t>Under ‘Users’, click ‘Add a user’ and complete as follows:</w:t>
      </w:r>
    </w:p>
    <w:p w14:paraId="131F615A" w14:textId="77777777" w:rsidR="007C33DF" w:rsidRDefault="00732CC2">
      <w:pPr>
        <w:numPr>
          <w:ilvl w:val="1"/>
          <w:numId w:val="11"/>
        </w:numPr>
        <w:ind w:hanging="360"/>
        <w:contextualSpacing/>
      </w:pPr>
      <w:r>
        <w:t>First name: Customer Service</w:t>
      </w:r>
    </w:p>
    <w:p w14:paraId="131F615B" w14:textId="77777777" w:rsidR="007C33DF" w:rsidRDefault="00732CC2">
      <w:pPr>
        <w:numPr>
          <w:ilvl w:val="1"/>
          <w:numId w:val="11"/>
        </w:numPr>
        <w:ind w:hanging="360"/>
        <w:contextualSpacing/>
      </w:pPr>
      <w:r>
        <w:t>Last name: Bot</w:t>
      </w:r>
    </w:p>
    <w:p w14:paraId="131F615C" w14:textId="77777777" w:rsidR="007C33DF" w:rsidRDefault="00732CC2">
      <w:pPr>
        <w:numPr>
          <w:ilvl w:val="1"/>
          <w:numId w:val="11"/>
        </w:numPr>
        <w:ind w:hanging="360"/>
        <w:contextualSpacing/>
      </w:pPr>
      <w:r>
        <w:t xml:space="preserve">Display name: </w:t>
      </w:r>
      <w:r>
        <w:t>Customer Service Bot</w:t>
      </w:r>
    </w:p>
    <w:p w14:paraId="131F615D" w14:textId="77777777" w:rsidR="007C33DF" w:rsidRDefault="00732CC2">
      <w:pPr>
        <w:numPr>
          <w:ilvl w:val="1"/>
          <w:numId w:val="11"/>
        </w:numPr>
        <w:ind w:hanging="360"/>
        <w:contextualSpacing/>
      </w:pPr>
      <w:r>
        <w:t>User name: bot</w:t>
      </w:r>
    </w:p>
    <w:p w14:paraId="131F615E" w14:textId="77777777" w:rsidR="007C33DF" w:rsidRDefault="00732CC2">
      <w:pPr>
        <w:numPr>
          <w:ilvl w:val="1"/>
          <w:numId w:val="11"/>
        </w:numPr>
        <w:ind w:hanging="360"/>
        <w:contextualSpacing/>
      </w:pPr>
      <w:r>
        <w:t>Product licenses: 1x Dynamics CRM Enterprise</w:t>
      </w:r>
    </w:p>
    <w:p w14:paraId="131F615F" w14:textId="77777777" w:rsidR="007C33DF" w:rsidRDefault="00732CC2">
      <w:pPr>
        <w:ind w:left="720"/>
      </w:pPr>
      <w:r>
        <w:t>N.B. The password for this account is not used</w:t>
      </w:r>
    </w:p>
    <w:p w14:paraId="131F6160" w14:textId="77777777" w:rsidR="007C33DF" w:rsidRDefault="00732CC2">
      <w:pPr>
        <w:numPr>
          <w:ilvl w:val="0"/>
          <w:numId w:val="11"/>
        </w:numPr>
        <w:ind w:hanging="360"/>
        <w:contextualSpacing/>
      </w:pPr>
      <w:r>
        <w:t>Log into Dynamics CRM as your trial administrator (if you are routed to the mobile view, update the URL path after the domain to /main.aspx)</w:t>
      </w:r>
    </w:p>
    <w:p w14:paraId="131F6161" w14:textId="77777777" w:rsidR="007C33DF" w:rsidRDefault="00732CC2">
      <w:pPr>
        <w:numPr>
          <w:ilvl w:val="0"/>
          <w:numId w:val="11"/>
        </w:numPr>
        <w:ind w:hanging="360"/>
        <w:contextualSpacing/>
      </w:pPr>
      <w:r>
        <w:lastRenderedPageBreak/>
        <w:t>In the top nav bar, click ‘Settings’ and then ‘Security’ (expand the nav bar by clicking the down arrow next to Sal</w:t>
      </w:r>
      <w:r>
        <w:t>es)</w:t>
      </w:r>
    </w:p>
    <w:p w14:paraId="131F6162" w14:textId="77777777" w:rsidR="007C33DF" w:rsidRDefault="00732CC2">
      <w:pPr>
        <w:numPr>
          <w:ilvl w:val="0"/>
          <w:numId w:val="11"/>
        </w:numPr>
        <w:ind w:hanging="360"/>
        <w:contextualSpacing/>
      </w:pPr>
      <w:r>
        <w:t>Click ‘Users’</w:t>
      </w:r>
    </w:p>
    <w:p w14:paraId="131F6163" w14:textId="77777777" w:rsidR="007C33DF" w:rsidRDefault="00732CC2">
      <w:pPr>
        <w:numPr>
          <w:ilvl w:val="0"/>
          <w:numId w:val="11"/>
        </w:numPr>
        <w:ind w:hanging="360"/>
        <w:contextualSpacing/>
      </w:pPr>
      <w:r>
        <w:t>Click on ‘Admin User’</w:t>
      </w:r>
    </w:p>
    <w:p w14:paraId="131F6164" w14:textId="77777777" w:rsidR="007C33DF" w:rsidRDefault="00732CC2">
      <w:pPr>
        <w:numPr>
          <w:ilvl w:val="0"/>
          <w:numId w:val="11"/>
        </w:numPr>
        <w:ind w:hanging="360"/>
        <w:contextualSpacing/>
      </w:pPr>
      <w:r>
        <w:t xml:space="preserve">Click </w:t>
      </w:r>
      <w:hyperlink r:id="rId9">
        <w:r>
          <w:rPr>
            <w:color w:val="1155CC"/>
            <w:u w:val="single"/>
          </w:rPr>
          <w:t>here</w:t>
        </w:r>
      </w:hyperlink>
      <w:r>
        <w:t xml:space="preserve"> to download the user photo to your local machine</w:t>
      </w:r>
    </w:p>
    <w:p w14:paraId="131F6165" w14:textId="77777777" w:rsidR="007C33DF" w:rsidRDefault="00732CC2">
      <w:pPr>
        <w:numPr>
          <w:ilvl w:val="0"/>
          <w:numId w:val="11"/>
        </w:numPr>
        <w:ind w:hanging="360"/>
        <w:contextualSpacing/>
      </w:pPr>
      <w:r>
        <w:t>Click on the user photo (top right) and upload the image from the previous step</w:t>
      </w:r>
    </w:p>
    <w:p w14:paraId="131F6166" w14:textId="77777777" w:rsidR="007C33DF" w:rsidRDefault="00732CC2">
      <w:pPr>
        <w:numPr>
          <w:ilvl w:val="0"/>
          <w:numId w:val="11"/>
        </w:numPr>
        <w:ind w:hanging="360"/>
        <w:contextualSpacing/>
      </w:pPr>
      <w:r>
        <w:t>Click on ‘Security’ in the nav bar and then ‘Users’</w:t>
      </w:r>
    </w:p>
    <w:p w14:paraId="131F6167" w14:textId="77777777" w:rsidR="007C33DF" w:rsidRDefault="00732CC2">
      <w:pPr>
        <w:numPr>
          <w:ilvl w:val="0"/>
          <w:numId w:val="11"/>
        </w:numPr>
        <w:ind w:hanging="360"/>
        <w:contextualSpacing/>
      </w:pPr>
      <w:r>
        <w:t>Click on ‘Customer Service Bot’</w:t>
      </w:r>
    </w:p>
    <w:p w14:paraId="131F6168" w14:textId="77777777" w:rsidR="007C33DF" w:rsidRDefault="00732CC2">
      <w:pPr>
        <w:numPr>
          <w:ilvl w:val="0"/>
          <w:numId w:val="11"/>
        </w:numPr>
        <w:ind w:hanging="360"/>
        <w:contextualSpacing/>
      </w:pPr>
      <w:r>
        <w:t xml:space="preserve">Click </w:t>
      </w:r>
      <w:hyperlink r:id="rId10">
        <w:r>
          <w:rPr>
            <w:color w:val="1155CC"/>
            <w:u w:val="single"/>
          </w:rPr>
          <w:t>here</w:t>
        </w:r>
      </w:hyperlink>
      <w:r>
        <w:t xml:space="preserve"> to download</w:t>
      </w:r>
      <w:r>
        <w:t xml:space="preserve"> the user photo to your local machine</w:t>
      </w:r>
    </w:p>
    <w:p w14:paraId="131F6169" w14:textId="77777777" w:rsidR="007C33DF" w:rsidRDefault="00732CC2">
      <w:pPr>
        <w:numPr>
          <w:ilvl w:val="0"/>
          <w:numId w:val="11"/>
        </w:numPr>
        <w:ind w:hanging="360"/>
        <w:contextualSpacing/>
      </w:pPr>
      <w:r>
        <w:t>Click on the user photo (top right) and upload the image from the previous step</w:t>
      </w:r>
    </w:p>
    <w:p w14:paraId="131F616A" w14:textId="77777777" w:rsidR="007C33DF" w:rsidRDefault="00732CC2">
      <w:pPr>
        <w:numPr>
          <w:ilvl w:val="0"/>
          <w:numId w:val="11"/>
        </w:numPr>
        <w:ind w:hanging="360"/>
        <w:contextualSpacing/>
      </w:pPr>
      <w:r>
        <w:t>Click ‘Manage Roles’</w:t>
      </w:r>
    </w:p>
    <w:p w14:paraId="131F616B" w14:textId="77777777" w:rsidR="007C33DF" w:rsidRDefault="00732CC2">
      <w:pPr>
        <w:numPr>
          <w:ilvl w:val="0"/>
          <w:numId w:val="11"/>
        </w:numPr>
        <w:ind w:hanging="360"/>
        <w:contextualSpacing/>
      </w:pPr>
      <w:r>
        <w:t>Check the box next to ‘System Administrator’, ‘Sales Manager’, and ‘Customer Service Administrator’</w:t>
      </w:r>
    </w:p>
    <w:p w14:paraId="131F616C" w14:textId="77777777" w:rsidR="007C33DF" w:rsidRDefault="00732CC2">
      <w:pPr>
        <w:numPr>
          <w:ilvl w:val="0"/>
          <w:numId w:val="11"/>
        </w:numPr>
        <w:ind w:hanging="360"/>
        <w:contextualSpacing/>
      </w:pPr>
      <w:r>
        <w:t>Click ‘OK’</w:t>
      </w:r>
    </w:p>
    <w:p w14:paraId="131F616D" w14:textId="77777777" w:rsidR="007C33DF" w:rsidRDefault="00732CC2">
      <w:pPr>
        <w:pStyle w:val="Heading2"/>
        <w:contextualSpacing w:val="0"/>
      </w:pPr>
      <w:bookmarkStart w:id="7" w:name="_8ipgbbour4e8" w:colFirst="0" w:colLast="0"/>
      <w:bookmarkEnd w:id="7"/>
      <w:r>
        <w:t>2. Dep</w:t>
      </w:r>
      <w:r>
        <w:t>loy into Azure</w:t>
      </w:r>
    </w:p>
    <w:p w14:paraId="131F616E" w14:textId="77777777" w:rsidR="007C33DF" w:rsidRDefault="00732CC2">
      <w:pPr>
        <w:pStyle w:val="Heading3"/>
        <w:contextualSpacing w:val="0"/>
      </w:pPr>
      <w:bookmarkStart w:id="8" w:name="_v5h29invyn3o" w:colFirst="0" w:colLast="0"/>
      <w:bookmarkEnd w:id="8"/>
      <w:r>
        <w:t>A. Start deployment</w:t>
      </w:r>
    </w:p>
    <w:p w14:paraId="131F616F" w14:textId="77777777" w:rsidR="007C33DF" w:rsidRDefault="00732CC2">
      <w:pPr>
        <w:numPr>
          <w:ilvl w:val="0"/>
          <w:numId w:val="6"/>
        </w:numPr>
        <w:ind w:hanging="360"/>
        <w:contextualSpacing/>
      </w:pPr>
      <w:r>
        <w:t>Open a Powershell window</w:t>
      </w:r>
    </w:p>
    <w:p w14:paraId="131F6170" w14:textId="77777777" w:rsidR="007C33DF" w:rsidRDefault="00732CC2">
      <w:pPr>
        <w:numPr>
          <w:ilvl w:val="0"/>
          <w:numId w:val="6"/>
        </w:numPr>
        <w:ind w:hanging="360"/>
        <w:contextualSpacing/>
      </w:pPr>
      <w:r>
        <w:t>Log into your Azure subscription using Login-AzureRmAccount</w:t>
      </w:r>
    </w:p>
    <w:p w14:paraId="131F6171" w14:textId="77777777" w:rsidR="007C33DF" w:rsidRDefault="00732CC2">
      <w:pPr>
        <w:numPr>
          <w:ilvl w:val="0"/>
          <w:numId w:val="6"/>
        </w:numPr>
        <w:ind w:hanging="360"/>
        <w:contextualSpacing/>
      </w:pPr>
      <w:r>
        <w:t>If you have multiple Azure subscriptions, select the correct one:</w:t>
      </w:r>
    </w:p>
    <w:p w14:paraId="131F6172" w14:textId="77777777" w:rsidR="007C33DF" w:rsidRDefault="00732CC2">
      <w:pPr>
        <w:numPr>
          <w:ilvl w:val="1"/>
          <w:numId w:val="6"/>
        </w:numPr>
        <w:ind w:hanging="360"/>
        <w:contextualSpacing/>
      </w:pPr>
      <w:r>
        <w:t>Use Get-AzureRmSubscription to list available subscriptions</w:t>
      </w:r>
    </w:p>
    <w:p w14:paraId="131F6173" w14:textId="77777777" w:rsidR="007C33DF" w:rsidRDefault="00732CC2">
      <w:pPr>
        <w:numPr>
          <w:ilvl w:val="1"/>
          <w:numId w:val="6"/>
        </w:numPr>
        <w:ind w:hanging="360"/>
        <w:contextualSpacing/>
      </w:pPr>
      <w:r>
        <w:t>Use Select</w:t>
      </w:r>
      <w:r>
        <w:t>-AzureRmSubscription -Name ‘&lt;name&gt;’ to select a subscription</w:t>
      </w:r>
    </w:p>
    <w:p w14:paraId="131F6174" w14:textId="77777777" w:rsidR="007C33DF" w:rsidRDefault="00732CC2">
      <w:pPr>
        <w:numPr>
          <w:ilvl w:val="1"/>
          <w:numId w:val="6"/>
        </w:numPr>
        <w:ind w:hanging="360"/>
        <w:contextualSpacing/>
      </w:pPr>
      <w:r>
        <w:t>Use Get-AzureRmContext to see the currently selected subscription</w:t>
      </w:r>
    </w:p>
    <w:p w14:paraId="131F6175" w14:textId="77777777" w:rsidR="007C33DF" w:rsidRDefault="00732CC2">
      <w:pPr>
        <w:numPr>
          <w:ilvl w:val="0"/>
          <w:numId w:val="6"/>
        </w:numPr>
        <w:ind w:hanging="360"/>
        <w:contextualSpacing/>
      </w:pPr>
      <w:r>
        <w:t xml:space="preserve">Run the deployment script and follow the prompts: </w:t>
      </w:r>
      <w:r>
        <w:br/>
        <w:t>.\deploy.ps1 -ResourceGroupName &lt;your cisbot RG - will create if not exists&gt; -</w:t>
      </w:r>
      <w:r>
        <w:t>CrmAdminUserName &lt;your trial username&gt; -CrmAdminPassword &lt;your trial password&gt;</w:t>
      </w:r>
    </w:p>
    <w:p w14:paraId="131F6176" w14:textId="77777777" w:rsidR="007C33DF" w:rsidRDefault="00732CC2">
      <w:pPr>
        <w:numPr>
          <w:ilvl w:val="0"/>
          <w:numId w:val="6"/>
        </w:numPr>
        <w:ind w:hanging="360"/>
        <w:contextualSpacing/>
      </w:pPr>
      <w:r>
        <w:t>When prompted by the script to enter the Direct Line Secret, continue to the next section</w:t>
      </w:r>
    </w:p>
    <w:p w14:paraId="131F6177" w14:textId="77777777" w:rsidR="007C33DF" w:rsidRDefault="00732CC2">
      <w:pPr>
        <w:pStyle w:val="Heading3"/>
        <w:contextualSpacing w:val="0"/>
      </w:pPr>
      <w:bookmarkStart w:id="9" w:name="_w6b12yio2r93" w:colFirst="0" w:colLast="0"/>
      <w:bookmarkEnd w:id="9"/>
      <w:r>
        <w:t>B. Configure Azure Bot Service</w:t>
      </w:r>
    </w:p>
    <w:p w14:paraId="131F6178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 xml:space="preserve">Open the </w:t>
      </w:r>
      <w:hyperlink r:id="rId11">
        <w:r>
          <w:rPr>
            <w:color w:val="1155CC"/>
            <w:u w:val="single"/>
          </w:rPr>
          <w:t>Azure Portal</w:t>
        </w:r>
      </w:hyperlink>
    </w:p>
    <w:p w14:paraId="131F6179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Open the resource group specified when running the script</w:t>
      </w:r>
    </w:p>
    <w:p w14:paraId="131F617A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Open the Azure Bot Service (it’ll be named cisbot-svc-&lt;random chars&gt;)</w:t>
      </w:r>
    </w:p>
    <w:p w14:paraId="131F617B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Click ‘Create Microsoft App ID and password’</w:t>
      </w:r>
    </w:p>
    <w:p w14:paraId="131F617C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If prompted, sign in with your work account (i.e. @microsoft.com)</w:t>
      </w:r>
    </w:p>
    <w:p w14:paraId="131F617D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Clic</w:t>
      </w:r>
      <w:r>
        <w:t>k ‘Generate an app password to continue’</w:t>
      </w:r>
    </w:p>
    <w:p w14:paraId="131F617E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Select the generated password and copy it to clipboard</w:t>
      </w:r>
    </w:p>
    <w:p w14:paraId="131F617F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Click ‘Ok’</w:t>
      </w:r>
    </w:p>
    <w:p w14:paraId="131F6180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Click ‘Finish and go back to Bot Framework’</w:t>
      </w:r>
    </w:p>
    <w:p w14:paraId="131F6181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Paste the generated password into the indicated field in the Azure Portal</w:t>
      </w:r>
    </w:p>
    <w:p w14:paraId="131F6182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Select ‘C#’ as the language</w:t>
      </w:r>
    </w:p>
    <w:p w14:paraId="131F6183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Sel</w:t>
      </w:r>
      <w:r>
        <w:t>ect ‘Basic’ as the template</w:t>
      </w:r>
    </w:p>
    <w:p w14:paraId="131F6184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lastRenderedPageBreak/>
        <w:t>Click ‘Create bot’ (this may take a few minutes)</w:t>
      </w:r>
    </w:p>
    <w:p w14:paraId="131F6185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Click on the ‘Channels’ tab</w:t>
      </w:r>
    </w:p>
    <w:p w14:paraId="131F6186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Click on ‘Add’ for ‘Direct Line’</w:t>
      </w:r>
    </w:p>
    <w:p w14:paraId="131F6187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In the new tab, click ‘Add new site’ and specify a name (e.g. cisbot)</w:t>
      </w:r>
    </w:p>
    <w:p w14:paraId="131F6188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Click ‘Done’</w:t>
      </w:r>
    </w:p>
    <w:p w14:paraId="131F6189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Click ‘Show’ next to one of the sec</w:t>
      </w:r>
      <w:r>
        <w:t>ret keys</w:t>
      </w:r>
    </w:p>
    <w:p w14:paraId="131F618A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Select secret key and copy it to clipboard</w:t>
      </w:r>
    </w:p>
    <w:p w14:paraId="131F618B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Click ‘I’m done configuring Direct Line’ (at the bottom of the page)</w:t>
      </w:r>
    </w:p>
    <w:p w14:paraId="131F618C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Paste the direct line secret value into the script prompt and press enter</w:t>
      </w:r>
    </w:p>
    <w:p w14:paraId="131F618D" w14:textId="77777777" w:rsidR="007C33DF" w:rsidRDefault="00732CC2">
      <w:pPr>
        <w:numPr>
          <w:ilvl w:val="0"/>
          <w:numId w:val="8"/>
        </w:numPr>
        <w:ind w:hanging="360"/>
        <w:contextualSpacing/>
      </w:pPr>
      <w:r>
        <w:t>When prompted by the script to enter the LUIS app ID, continu</w:t>
      </w:r>
      <w:r>
        <w:t>e to the next section</w:t>
      </w:r>
    </w:p>
    <w:p w14:paraId="131F618E" w14:textId="77777777" w:rsidR="007C33DF" w:rsidRDefault="00732CC2">
      <w:pPr>
        <w:pStyle w:val="Heading3"/>
        <w:contextualSpacing w:val="0"/>
      </w:pPr>
      <w:bookmarkStart w:id="10" w:name="_38ccp0ksnruy" w:colFirst="0" w:colLast="0"/>
      <w:bookmarkEnd w:id="10"/>
      <w:r>
        <w:t>C. Configure LUIS</w:t>
      </w:r>
    </w:p>
    <w:p w14:paraId="131F618F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 xml:space="preserve">Open the </w:t>
      </w:r>
      <w:hyperlink r:id="rId12">
        <w:r>
          <w:rPr>
            <w:color w:val="1155CC"/>
            <w:u w:val="single"/>
          </w:rPr>
          <w:t>LUIS portal</w:t>
        </w:r>
      </w:hyperlink>
    </w:p>
    <w:p w14:paraId="131F6190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Click ‘Sign in or create an account’</w:t>
      </w:r>
    </w:p>
    <w:p w14:paraId="131F6191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If prompted, sign in with your work account (i.e. @microsoft.com)</w:t>
      </w:r>
    </w:p>
    <w:p w14:paraId="131F6192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If this is your first visit to the portal, complete the registration details &amp; tutorial</w:t>
      </w:r>
    </w:p>
    <w:p w14:paraId="131F6193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Click ‘Import App’</w:t>
      </w:r>
    </w:p>
    <w:p w14:paraId="131F6194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 xml:space="preserve">Click </w:t>
      </w:r>
      <w:hyperlink r:id="rId13">
        <w:r>
          <w:rPr>
            <w:color w:val="1155CC"/>
            <w:u w:val="single"/>
          </w:rPr>
          <w:t>here</w:t>
        </w:r>
      </w:hyperlink>
      <w:r>
        <w:t xml:space="preserve"> to download the bot file to your local machine</w:t>
      </w:r>
    </w:p>
    <w:p w14:paraId="131F6195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Back in the LUIS portal, click ‘Choose file’ and select the file you just downloaded</w:t>
      </w:r>
    </w:p>
    <w:p w14:paraId="131F6196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Click ‘Import’ and wait for the import process</w:t>
      </w:r>
      <w:r>
        <w:t xml:space="preserve"> to complete</w:t>
      </w:r>
    </w:p>
    <w:p w14:paraId="131F6197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Click ‘Train &amp; Test’ in the navigation bar</w:t>
      </w:r>
    </w:p>
    <w:p w14:paraId="131F6198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Click ‘Train Application’ and wait for it to complete</w:t>
      </w:r>
    </w:p>
    <w:p w14:paraId="131F6199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Click ‘Publish App’ in the navigation bar</w:t>
      </w:r>
    </w:p>
    <w:p w14:paraId="131F619A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Return to the script prompt and copy the LUIS app key to clipboard</w:t>
      </w:r>
    </w:p>
    <w:p w14:paraId="131F619B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Back in the LUIS portal, click ‘Add a</w:t>
      </w:r>
      <w:r>
        <w:t xml:space="preserve"> new key to your account’ </w:t>
      </w:r>
    </w:p>
    <w:p w14:paraId="131F619C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Click ‘Add a new key’ and paste the app key into the endpoint key text box</w:t>
      </w:r>
    </w:p>
    <w:p w14:paraId="131F619D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Click ‘Save’</w:t>
      </w:r>
    </w:p>
    <w:p w14:paraId="131F619E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Return to the previous web page and select the new endpoint key from the drop down</w:t>
      </w:r>
    </w:p>
    <w:p w14:paraId="131F619F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Click ‘Publish’</w:t>
      </w:r>
    </w:p>
    <w:p w14:paraId="131F61A0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From the URL bar, select the GUID and copy</w:t>
      </w:r>
      <w:r>
        <w:t xml:space="preserve"> it to the clipboad (e.g. in this example, copy the highlighted portion: https://www.luis.ai/application/</w:t>
      </w:r>
      <w:r>
        <w:rPr>
          <w:shd w:val="clear" w:color="auto" w:fill="B7B7B7"/>
        </w:rPr>
        <w:t>e12b44c6-2eb0-479a-b1fe-6f3c83c8ed92</w:t>
      </w:r>
      <w:r>
        <w:t>/…)</w:t>
      </w:r>
    </w:p>
    <w:p w14:paraId="131F61A1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Close the LUIS portal and return to the script prompt</w:t>
      </w:r>
    </w:p>
    <w:p w14:paraId="131F61A2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Paste the copied GUID into the script prompt and press en</w:t>
      </w:r>
      <w:r>
        <w:t>ter</w:t>
      </w:r>
    </w:p>
    <w:p w14:paraId="131F61A3" w14:textId="77777777" w:rsidR="007C33DF" w:rsidRDefault="00732CC2">
      <w:pPr>
        <w:numPr>
          <w:ilvl w:val="0"/>
          <w:numId w:val="1"/>
        </w:numPr>
        <w:ind w:hanging="360"/>
        <w:contextualSpacing/>
      </w:pPr>
      <w:r>
        <w:t>When prompted by the script to enter the ML Service URL, continue to the next section</w:t>
      </w:r>
    </w:p>
    <w:p w14:paraId="131F61A4" w14:textId="77777777" w:rsidR="007C33DF" w:rsidRDefault="00732CC2">
      <w:pPr>
        <w:pStyle w:val="Heading3"/>
        <w:contextualSpacing w:val="0"/>
      </w:pPr>
      <w:bookmarkStart w:id="11" w:name="_3pjr7vvl5uy7" w:colFirst="0" w:colLast="0"/>
      <w:bookmarkEnd w:id="11"/>
      <w:r>
        <w:t>D. Configure Machine Learning</w:t>
      </w:r>
    </w:p>
    <w:p w14:paraId="131F61A5" w14:textId="77777777" w:rsidR="007C33DF" w:rsidRDefault="00732CC2">
      <w:pPr>
        <w:numPr>
          <w:ilvl w:val="0"/>
          <w:numId w:val="5"/>
        </w:numPr>
        <w:ind w:hanging="360"/>
        <w:contextualSpacing/>
      </w:pPr>
      <w:r>
        <w:t xml:space="preserve">Open the </w:t>
      </w:r>
      <w:hyperlink r:id="rId14">
        <w:r>
          <w:rPr>
            <w:color w:val="1155CC"/>
            <w:u w:val="single"/>
          </w:rPr>
          <w:t>Azure ML studio</w:t>
        </w:r>
      </w:hyperlink>
    </w:p>
    <w:p w14:paraId="131F61A6" w14:textId="77777777" w:rsidR="007C33DF" w:rsidRDefault="00732CC2">
      <w:pPr>
        <w:numPr>
          <w:ilvl w:val="0"/>
          <w:numId w:val="5"/>
        </w:numPr>
        <w:ind w:hanging="360"/>
        <w:contextualSpacing/>
      </w:pPr>
      <w:r>
        <w:t>Click ‘Sign in’ in the upper right corner and use your work accou</w:t>
      </w:r>
      <w:r>
        <w:t>nt (@microsoft.com)</w:t>
      </w:r>
    </w:p>
    <w:p w14:paraId="131F61A7" w14:textId="77777777" w:rsidR="007C33DF" w:rsidRDefault="00732CC2">
      <w:pPr>
        <w:numPr>
          <w:ilvl w:val="0"/>
          <w:numId w:val="5"/>
        </w:numPr>
        <w:ind w:hanging="360"/>
        <w:contextualSpacing/>
      </w:pPr>
      <w:r>
        <w:t>Click on the dropdown in the top navigation bar and ensure you have selected the workspace with the name starting with ‘cisbot’</w:t>
      </w:r>
    </w:p>
    <w:p w14:paraId="131F61A8" w14:textId="77777777" w:rsidR="007C33DF" w:rsidRDefault="00732CC2">
      <w:pPr>
        <w:numPr>
          <w:ilvl w:val="0"/>
          <w:numId w:val="5"/>
        </w:numPr>
        <w:ind w:hanging="360"/>
        <w:contextualSpacing/>
      </w:pPr>
      <w:r>
        <w:t>From the ‘Experiments’ tab, click on the ‘CustomerChurnTraining’ link to open it</w:t>
      </w:r>
    </w:p>
    <w:p w14:paraId="131F61A9" w14:textId="77777777" w:rsidR="007C33DF" w:rsidRDefault="00732CC2">
      <w:pPr>
        <w:numPr>
          <w:ilvl w:val="0"/>
          <w:numId w:val="5"/>
        </w:numPr>
        <w:ind w:hanging="360"/>
        <w:contextualSpacing/>
      </w:pPr>
      <w:r>
        <w:t xml:space="preserve">From the designer surface, </w:t>
      </w:r>
      <w:r>
        <w:t>select the rightmost ‘Train Model’ box</w:t>
      </w:r>
    </w:p>
    <w:p w14:paraId="131F61AA" w14:textId="77777777" w:rsidR="007C33DF" w:rsidRDefault="00732CC2">
      <w:pPr>
        <w:numPr>
          <w:ilvl w:val="0"/>
          <w:numId w:val="5"/>
        </w:numPr>
        <w:ind w:hanging="360"/>
        <w:contextualSpacing/>
      </w:pPr>
      <w:r>
        <w:lastRenderedPageBreak/>
        <w:t>In the command bar, click ‘Set up Web Service’ &gt; ‘Predictive Web Service [Recommended]’</w:t>
      </w:r>
    </w:p>
    <w:p w14:paraId="131F61AB" w14:textId="77777777" w:rsidR="007C33DF" w:rsidRDefault="00732CC2">
      <w:pPr>
        <w:numPr>
          <w:ilvl w:val="0"/>
          <w:numId w:val="5"/>
        </w:numPr>
        <w:ind w:hanging="360"/>
        <w:contextualSpacing/>
      </w:pPr>
      <w:r>
        <w:t>In the command bar, click ‘Run’ &gt; ‘Run’ and wait for the experiment to complete</w:t>
      </w:r>
    </w:p>
    <w:p w14:paraId="131F61AC" w14:textId="77777777" w:rsidR="007C33DF" w:rsidRDefault="00732CC2">
      <w:pPr>
        <w:numPr>
          <w:ilvl w:val="0"/>
          <w:numId w:val="5"/>
        </w:numPr>
        <w:ind w:hanging="360"/>
        <w:contextualSpacing/>
      </w:pPr>
      <w:r>
        <w:t>In the command bar, click ‘Deploy Web Service’ &gt; ‘Deploy Web Service [New] Preview’</w:t>
      </w:r>
    </w:p>
    <w:p w14:paraId="131F61AD" w14:textId="77777777" w:rsidR="007C33DF" w:rsidRDefault="00732CC2">
      <w:pPr>
        <w:numPr>
          <w:ilvl w:val="0"/>
          <w:numId w:val="5"/>
        </w:numPr>
        <w:ind w:hanging="360"/>
        <w:contextualSpacing/>
      </w:pPr>
      <w:r>
        <w:t>Wait for the page to finish loading</w:t>
      </w:r>
    </w:p>
    <w:p w14:paraId="131F61AE" w14:textId="77777777" w:rsidR="007C33DF" w:rsidRDefault="00732CC2">
      <w:pPr>
        <w:numPr>
          <w:ilvl w:val="0"/>
          <w:numId w:val="5"/>
        </w:numPr>
        <w:ind w:hanging="360"/>
        <w:contextualSpacing/>
      </w:pPr>
      <w:r>
        <w:t>Select the existing price plan from the drop down that starts with ‘cisbot’</w:t>
      </w:r>
    </w:p>
    <w:p w14:paraId="131F61AF" w14:textId="77777777" w:rsidR="007C33DF" w:rsidRDefault="00732CC2">
      <w:pPr>
        <w:numPr>
          <w:ilvl w:val="0"/>
          <w:numId w:val="5"/>
        </w:numPr>
        <w:ind w:hanging="360"/>
        <w:contextualSpacing/>
      </w:pPr>
      <w:r>
        <w:t>Click ‘Deploy’ and wait while the new service is initialized</w:t>
      </w:r>
    </w:p>
    <w:p w14:paraId="131F61B0" w14:textId="77777777" w:rsidR="007C33DF" w:rsidRDefault="00732CC2">
      <w:pPr>
        <w:numPr>
          <w:ilvl w:val="0"/>
          <w:numId w:val="5"/>
        </w:numPr>
        <w:ind w:hanging="360"/>
        <w:contextualSpacing/>
      </w:pPr>
      <w:r>
        <w:t xml:space="preserve">Click on the ‘Consume’ tab and copy the Request-Response URL to clipboard, </w:t>
      </w:r>
      <w:r>
        <w:rPr>
          <w:i/>
        </w:rPr>
        <w:t>excluding everything after /execute</w:t>
      </w:r>
      <w:r>
        <w:t xml:space="preserve"> (e.g. in this example, copy the highlighted portion: </w:t>
      </w:r>
      <w:r>
        <w:rPr>
          <w:shd w:val="clear" w:color="auto" w:fill="B7B7B7"/>
        </w:rPr>
        <w:t>https://ussouthcentral.services.azureml.net/subscriptions/8d5f12c858264cafbe5bb386b2daf671/</w:t>
      </w:r>
      <w:r>
        <w:rPr>
          <w:shd w:val="clear" w:color="auto" w:fill="B7B7B7"/>
        </w:rPr>
        <w:t>services/e5fdbf19fc1f421f8648452d222e6a06</w:t>
      </w:r>
      <w:r>
        <w:t>/execute?api-version=2.0&amp;format=swagger).</w:t>
      </w:r>
    </w:p>
    <w:p w14:paraId="131F61B1" w14:textId="77777777" w:rsidR="007C33DF" w:rsidRDefault="00732CC2">
      <w:pPr>
        <w:numPr>
          <w:ilvl w:val="0"/>
          <w:numId w:val="5"/>
        </w:numPr>
        <w:ind w:hanging="360"/>
        <w:contextualSpacing/>
      </w:pPr>
      <w:r>
        <w:t>Return to the script prompt and paste the web service URL then press enter</w:t>
      </w:r>
    </w:p>
    <w:p w14:paraId="131F61B2" w14:textId="77777777" w:rsidR="007C33DF" w:rsidRDefault="00732CC2">
      <w:pPr>
        <w:numPr>
          <w:ilvl w:val="0"/>
          <w:numId w:val="5"/>
        </w:numPr>
        <w:ind w:hanging="360"/>
        <w:contextualSpacing/>
      </w:pPr>
      <w:r>
        <w:t>Return to the ML website and copy the Primary Key to clipboard</w:t>
      </w:r>
    </w:p>
    <w:p w14:paraId="131F61B3" w14:textId="77777777" w:rsidR="007C33DF" w:rsidRDefault="00732CC2">
      <w:pPr>
        <w:numPr>
          <w:ilvl w:val="0"/>
          <w:numId w:val="5"/>
        </w:numPr>
        <w:ind w:hanging="360"/>
        <w:contextualSpacing/>
      </w:pPr>
      <w:r>
        <w:t>Return to the script prompt and pas</w:t>
      </w:r>
      <w:r>
        <w:t>te the web service key then press enter</w:t>
      </w:r>
    </w:p>
    <w:p w14:paraId="131F61B4" w14:textId="77777777" w:rsidR="007C33DF" w:rsidRDefault="00732CC2">
      <w:pPr>
        <w:pStyle w:val="Heading3"/>
        <w:contextualSpacing w:val="0"/>
      </w:pPr>
      <w:bookmarkStart w:id="12" w:name="_1ppjkbq46mt8" w:colFirst="0" w:colLast="0"/>
      <w:bookmarkEnd w:id="12"/>
      <w:r>
        <w:t>E. Configure Power BI</w:t>
      </w:r>
    </w:p>
    <w:p w14:paraId="131F61B5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 xml:space="preserve">Download the </w:t>
      </w:r>
      <w:hyperlink r:id="rId15">
        <w:r>
          <w:rPr>
            <w:color w:val="1155CC"/>
            <w:u w:val="single"/>
          </w:rPr>
          <w:t>PBIX file</w:t>
        </w:r>
      </w:hyperlink>
      <w:r>
        <w:t xml:space="preserve"> and open it in Power BI Deskto</w:t>
      </w:r>
      <w:r>
        <w:t>p</w:t>
      </w:r>
    </w:p>
    <w:p w14:paraId="131F61B6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>Ensure you’re signed in with your corporate credentials (click on the sign in link in the top left if not)</w:t>
      </w:r>
    </w:p>
    <w:p w14:paraId="131F61B7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>Click on ‘File’ &gt; ‘Open’ and select the ‘Report.pbix’ file you downloaded</w:t>
      </w:r>
    </w:p>
    <w:p w14:paraId="131F61B8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>Click the ‘Publish’ button in the ribbon</w:t>
      </w:r>
    </w:p>
    <w:p w14:paraId="131F61B9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>Wait for the upload to complete</w:t>
      </w:r>
    </w:p>
    <w:p w14:paraId="131F61BA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 xml:space="preserve">Open </w:t>
      </w:r>
      <w:hyperlink r:id="rId16">
        <w:r>
          <w:rPr>
            <w:color w:val="1155CC"/>
            <w:u w:val="single"/>
          </w:rPr>
          <w:t>Power BI</w:t>
        </w:r>
      </w:hyperlink>
      <w:r>
        <w:t xml:space="preserve"> in your browser and sign in with your corporate credentials</w:t>
      </w:r>
    </w:p>
    <w:p w14:paraId="131F61BB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>Click on ‘Streaming datasets’ in the left nav panel</w:t>
      </w:r>
    </w:p>
    <w:p w14:paraId="131F61BC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>Click on ‘+ Add streaming dataset’ in the top right</w:t>
      </w:r>
    </w:p>
    <w:p w14:paraId="131F61BD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>Click on the ‘API’ tile and then cl</w:t>
      </w:r>
      <w:r>
        <w:t>ick ‘Next’</w:t>
      </w:r>
    </w:p>
    <w:p w14:paraId="131F61BE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>For dataset name, enter: customer-satisfaction</w:t>
      </w:r>
    </w:p>
    <w:p w14:paraId="131F61BF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>Add the following data fields: bot (number), email (number), in_person (number), phone (number), ts (DateTime)</w:t>
      </w:r>
    </w:p>
    <w:p w14:paraId="131F61C0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>Click on the ‘Create’ button</w:t>
      </w:r>
    </w:p>
    <w:p w14:paraId="131F61C1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>Copy the push URL to clipboard</w:t>
      </w:r>
    </w:p>
    <w:p w14:paraId="131F61C2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>Return to the script prompt</w:t>
      </w:r>
      <w:r>
        <w:t xml:space="preserve"> and paste the push URL then press enter</w:t>
      </w:r>
    </w:p>
    <w:p w14:paraId="131F61C3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>Repeat for the following data sets:</w:t>
      </w:r>
    </w:p>
    <w:p w14:paraId="131F61C4" w14:textId="77777777" w:rsidR="007C33DF" w:rsidRDefault="00732CC2">
      <w:pPr>
        <w:numPr>
          <w:ilvl w:val="1"/>
          <w:numId w:val="12"/>
        </w:numPr>
        <w:ind w:hanging="360"/>
        <w:contextualSpacing/>
      </w:pPr>
      <w:r>
        <w:t>chats-history: maximum (number), minimum (number), goal (number), new_sessions (number), total_sessions (number), active_sessions (number), ts (DateTime)</w:t>
      </w:r>
    </w:p>
    <w:p w14:paraId="131F61C5" w14:textId="77777777" w:rsidR="007C33DF" w:rsidRDefault="00732CC2">
      <w:pPr>
        <w:numPr>
          <w:ilvl w:val="1"/>
          <w:numId w:val="12"/>
        </w:numPr>
        <w:ind w:hanging="360"/>
        <w:contextualSpacing/>
      </w:pPr>
      <w:r>
        <w:t>s</w:t>
      </w:r>
      <w:r>
        <w:t>ales-history: minimum (number), maximum (number), goal (number), incoming_revenues (number), total_revenues (number), ts (DateTime)</w:t>
      </w:r>
    </w:p>
    <w:p w14:paraId="131F61C6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>Create a new dashboard by clicking on the ‘+’ icon next to the ‘Dashboards’ section on the left nav panel; name it something</w:t>
      </w:r>
      <w:r>
        <w:t xml:space="preserve"> like ‘Litware Insurance’</w:t>
      </w:r>
    </w:p>
    <w:p w14:paraId="131F61C7" w14:textId="77777777" w:rsidR="007C33DF" w:rsidRDefault="00732CC2">
      <w:pPr>
        <w:numPr>
          <w:ilvl w:val="0"/>
          <w:numId w:val="12"/>
        </w:numPr>
        <w:ind w:hanging="360"/>
        <w:contextualSpacing/>
      </w:pPr>
      <w:r>
        <w:t>Return to the script prompt and wait for remaining deployment tasks to complete (this may take several minutes); once complete, continue to the next section</w:t>
      </w:r>
    </w:p>
    <w:p w14:paraId="131F61C8" w14:textId="77777777" w:rsidR="007C33DF" w:rsidRDefault="00732CC2">
      <w:pPr>
        <w:pStyle w:val="Heading2"/>
        <w:contextualSpacing w:val="0"/>
      </w:pPr>
      <w:bookmarkStart w:id="13" w:name="_kt5ozqkfi0xr" w:colFirst="0" w:colLast="0"/>
      <w:bookmarkEnd w:id="13"/>
      <w:r>
        <w:lastRenderedPageBreak/>
        <w:t>3. Finalize</w:t>
      </w:r>
    </w:p>
    <w:p w14:paraId="131F61C9" w14:textId="77777777" w:rsidR="007C33DF" w:rsidRDefault="00732CC2">
      <w:pPr>
        <w:pStyle w:val="Heading3"/>
        <w:contextualSpacing w:val="0"/>
      </w:pPr>
      <w:bookmarkStart w:id="14" w:name="_qi050pgtb6mp" w:colFirst="0" w:colLast="0"/>
      <w:bookmarkEnd w:id="14"/>
      <w:r>
        <w:t xml:space="preserve">A. Update CRM solution </w:t>
      </w:r>
    </w:p>
    <w:p w14:paraId="131F61CA" w14:textId="77777777" w:rsidR="007C33DF" w:rsidRDefault="00732CC2">
      <w:pPr>
        <w:numPr>
          <w:ilvl w:val="0"/>
          <w:numId w:val="9"/>
        </w:numPr>
        <w:ind w:hanging="360"/>
        <w:contextualSpacing/>
      </w:pPr>
      <w:r>
        <w:t>Return to Dynamics CRM in your browse</w:t>
      </w:r>
      <w:r>
        <w:t>r</w:t>
      </w:r>
    </w:p>
    <w:p w14:paraId="131F61CB" w14:textId="77777777" w:rsidR="007C33DF" w:rsidRDefault="00732CC2">
      <w:pPr>
        <w:numPr>
          <w:ilvl w:val="0"/>
          <w:numId w:val="9"/>
        </w:numPr>
        <w:ind w:hanging="360"/>
        <w:contextualSpacing/>
      </w:pPr>
      <w:r>
        <w:t>In the top nav bar, under ‘Settings’, click ‘Solutions’</w:t>
      </w:r>
    </w:p>
    <w:p w14:paraId="131F61CC" w14:textId="77777777" w:rsidR="007C33DF" w:rsidRDefault="00732CC2">
      <w:pPr>
        <w:numPr>
          <w:ilvl w:val="0"/>
          <w:numId w:val="9"/>
        </w:numPr>
        <w:ind w:hanging="360"/>
        <w:contextualSpacing/>
      </w:pPr>
      <w:r>
        <w:t>Click ‘CisBot’</w:t>
      </w:r>
    </w:p>
    <w:p w14:paraId="131F61CD" w14:textId="77777777" w:rsidR="007C33DF" w:rsidRDefault="00732CC2">
      <w:pPr>
        <w:numPr>
          <w:ilvl w:val="0"/>
          <w:numId w:val="9"/>
        </w:numPr>
        <w:ind w:hanging="360"/>
        <w:contextualSpacing/>
      </w:pPr>
      <w:r>
        <w:t>Under the navigation tree, expand ‘Entities’</w:t>
      </w:r>
    </w:p>
    <w:p w14:paraId="131F61CE" w14:textId="77777777" w:rsidR="007C33DF" w:rsidRDefault="00732CC2">
      <w:pPr>
        <w:numPr>
          <w:ilvl w:val="0"/>
          <w:numId w:val="9"/>
        </w:numPr>
        <w:ind w:hanging="360"/>
        <w:contextualSpacing/>
      </w:pPr>
      <w:r>
        <w:t>Expand ‘Opportunity’</w:t>
      </w:r>
    </w:p>
    <w:p w14:paraId="131F61CF" w14:textId="77777777" w:rsidR="007C33DF" w:rsidRDefault="00732CC2">
      <w:pPr>
        <w:numPr>
          <w:ilvl w:val="0"/>
          <w:numId w:val="9"/>
        </w:numPr>
        <w:ind w:hanging="360"/>
        <w:contextualSpacing/>
      </w:pPr>
      <w:r>
        <w:t>Click ‘Forms’</w:t>
      </w:r>
    </w:p>
    <w:p w14:paraId="131F61D0" w14:textId="77777777" w:rsidR="007C33DF" w:rsidRDefault="00732CC2">
      <w:pPr>
        <w:numPr>
          <w:ilvl w:val="0"/>
          <w:numId w:val="9"/>
        </w:numPr>
        <w:ind w:hanging="360"/>
        <w:contextualSpacing/>
      </w:pPr>
      <w:r>
        <w:t>Click the name of the first form in the list to open the editor</w:t>
      </w:r>
    </w:p>
    <w:p w14:paraId="131F61D1" w14:textId="77777777" w:rsidR="007C33DF" w:rsidRDefault="00732CC2">
      <w:pPr>
        <w:numPr>
          <w:ilvl w:val="0"/>
          <w:numId w:val="9"/>
        </w:numPr>
        <w:ind w:hanging="360"/>
        <w:contextualSpacing/>
      </w:pPr>
      <w:r>
        <w:t xml:space="preserve">Double-click the rightmost IFRAME area </w:t>
      </w:r>
      <w:r>
        <w:t>(‘https://cisbot-...’ should be visible in it)</w:t>
      </w:r>
    </w:p>
    <w:p w14:paraId="131F61D2" w14:textId="77777777" w:rsidR="007C33DF" w:rsidRDefault="00732CC2">
      <w:pPr>
        <w:numPr>
          <w:ilvl w:val="0"/>
          <w:numId w:val="9"/>
        </w:numPr>
        <w:ind w:hanging="360"/>
        <w:contextualSpacing/>
      </w:pPr>
      <w:r>
        <w:t>Update the URL with the your website URL (this was output by the script; note, it needs to end with ‘/chat’)</w:t>
      </w:r>
    </w:p>
    <w:p w14:paraId="131F61D3" w14:textId="77777777" w:rsidR="007C33DF" w:rsidRDefault="00732CC2">
      <w:pPr>
        <w:numPr>
          <w:ilvl w:val="0"/>
          <w:numId w:val="9"/>
        </w:numPr>
        <w:ind w:hanging="360"/>
        <w:contextualSpacing/>
      </w:pPr>
      <w:r>
        <w:t>Click ‘OK’</w:t>
      </w:r>
    </w:p>
    <w:p w14:paraId="131F61D4" w14:textId="77777777" w:rsidR="007C33DF" w:rsidRDefault="00732CC2">
      <w:pPr>
        <w:numPr>
          <w:ilvl w:val="0"/>
          <w:numId w:val="9"/>
        </w:numPr>
        <w:ind w:hanging="360"/>
        <w:contextualSpacing/>
      </w:pPr>
      <w:r>
        <w:t>Repeat the above three steps for the IFRAME in the Customer Profile (should end with ‘/ap</w:t>
      </w:r>
      <w:r>
        <w:t>i/opportunity/images/customer’) and the IFRAME in the Vehicle Profile (should end with ‘/api/opportunity/images/vehicle’)</w:t>
      </w:r>
    </w:p>
    <w:p w14:paraId="131F61D5" w14:textId="77777777" w:rsidR="007C33DF" w:rsidRDefault="00732CC2">
      <w:pPr>
        <w:numPr>
          <w:ilvl w:val="0"/>
          <w:numId w:val="9"/>
        </w:numPr>
        <w:ind w:hanging="360"/>
        <w:contextualSpacing/>
      </w:pPr>
      <w:r>
        <w:t>Click ‘Save’</w:t>
      </w:r>
    </w:p>
    <w:p w14:paraId="131F61D6" w14:textId="77777777" w:rsidR="007C33DF" w:rsidRDefault="00732CC2">
      <w:pPr>
        <w:numPr>
          <w:ilvl w:val="0"/>
          <w:numId w:val="9"/>
        </w:numPr>
        <w:ind w:hanging="360"/>
        <w:contextualSpacing/>
      </w:pPr>
      <w:r>
        <w:t>Click ‘Publish’</w:t>
      </w:r>
    </w:p>
    <w:p w14:paraId="131F61D7" w14:textId="77777777" w:rsidR="007C33DF" w:rsidRDefault="00732CC2">
      <w:pPr>
        <w:numPr>
          <w:ilvl w:val="0"/>
          <w:numId w:val="9"/>
        </w:numPr>
        <w:ind w:hanging="360"/>
        <w:contextualSpacing/>
      </w:pPr>
      <w:r>
        <w:t>Close the form editor &amp; solution editor</w:t>
      </w:r>
    </w:p>
    <w:p w14:paraId="131F61D8" w14:textId="77777777" w:rsidR="007C33DF" w:rsidRDefault="00732CC2">
      <w:pPr>
        <w:pStyle w:val="Heading3"/>
        <w:contextualSpacing w:val="0"/>
      </w:pPr>
      <w:bookmarkStart w:id="15" w:name="_tv58dqxaicxx" w:colFirst="0" w:colLast="0"/>
      <w:bookmarkEnd w:id="15"/>
      <w:r>
        <w:t>B. Train CRM recommendations</w:t>
      </w:r>
    </w:p>
    <w:p w14:paraId="131F61D9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In the top nav bar, under ‘Settings’</w:t>
      </w:r>
      <w:r>
        <w:t>, click ‘Administration’</w:t>
      </w:r>
    </w:p>
    <w:p w14:paraId="131F61DA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Click ‘System Settings’</w:t>
      </w:r>
    </w:p>
    <w:p w14:paraId="131F61DB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Click the ‘Previews’ tab</w:t>
      </w:r>
    </w:p>
    <w:p w14:paraId="131F61DC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Check the ‘I have read and agree to the license terms’</w:t>
      </w:r>
    </w:p>
    <w:p w14:paraId="131F61DD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Click ‘Yes’ next to ‘Cross-sell Product Recommendations Preview’</w:t>
      </w:r>
    </w:p>
    <w:p w14:paraId="131F61DE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Click ‘OK’ when prompted and then ‘OK’ again to close the dialog</w:t>
      </w:r>
    </w:p>
    <w:p w14:paraId="131F61DF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Refresh your browser</w:t>
      </w:r>
    </w:p>
    <w:p w14:paraId="131F61E0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Click ‘Azure Machine Learning Recommendation Service Configuration’</w:t>
      </w:r>
    </w:p>
    <w:p w14:paraId="131F61E1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Click ‘Continue’</w:t>
      </w:r>
    </w:p>
    <w:p w14:paraId="131F61E2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For ‘Azure Service URL’, enter: https://westus.api.cognitive.microsoft.com/recommenda</w:t>
      </w:r>
      <w:r>
        <w:t>tions/v4.0</w:t>
      </w:r>
    </w:p>
    <w:p w14:paraId="131F61E3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For ‘Azure Account Key’, refer to the key output by the script on the command prompt</w:t>
      </w:r>
    </w:p>
    <w:p w14:paraId="131F61E4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Click ‘Activate’ (and click ‘Activate’ again when prompted)</w:t>
      </w:r>
    </w:p>
    <w:p w14:paraId="131F61E5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In the top nav bar, under ‘Settings’, click ‘Product Catalog’</w:t>
      </w:r>
    </w:p>
    <w:p w14:paraId="131F61E6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Click ‘Product Recommendations’</w:t>
      </w:r>
    </w:p>
    <w:p w14:paraId="131F61E7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 xml:space="preserve">Under </w:t>
      </w:r>
      <w:r>
        <w:t>‘Basket Data Entities’, click on the trash can icon next to ‘Order’ and ‘Quote’ (mouse over to see it and confirm when prompted)</w:t>
      </w:r>
    </w:p>
    <w:p w14:paraId="131F61E8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Under ‘Basket Data Entities’, click on ‘Opportunity’</w:t>
      </w:r>
    </w:p>
    <w:p w14:paraId="131F61E9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Mouse over ‘Filter Exists’ and click on the filter icon</w:t>
      </w:r>
    </w:p>
    <w:p w14:paraId="131F61EA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 xml:space="preserve">Remove the status </w:t>
      </w:r>
      <w:r>
        <w:t>filter line by clicking on the down icon and selecting ‘Delete’</w:t>
      </w:r>
    </w:p>
    <w:p w14:paraId="131F61EB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lastRenderedPageBreak/>
        <w:t>Click ‘OK’ to remove the line and then ‘OK’ again to close the dialog</w:t>
      </w:r>
    </w:p>
    <w:p w14:paraId="131F61EC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Click the ‘X’ icon in the top right of the form</w:t>
      </w:r>
    </w:p>
    <w:p w14:paraId="131F61ED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Click ‘Build Model Version’ and then click ‘OK’ when prompted</w:t>
      </w:r>
    </w:p>
    <w:p w14:paraId="131F61EE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The ‘Model V</w:t>
      </w:r>
      <w:r>
        <w:t>ersions’ table shows training progress; however, you’ll need to refresh the page to see it update (it will take several minutes)</w:t>
      </w:r>
    </w:p>
    <w:p w14:paraId="131F61EF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Once the ‘Azure Model Build Status’ shows ‘Success’, click the ‘Recommendation Version’ field and using the search button to se</w:t>
      </w:r>
      <w:r>
        <w:t>lect ‘Version 1’</w:t>
      </w:r>
    </w:p>
    <w:p w14:paraId="131F61F0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Click ‘Activate’ and then ‘OK’ when prompted regarding precision</w:t>
      </w:r>
    </w:p>
    <w:p w14:paraId="131F61F1" w14:textId="77777777" w:rsidR="007C33DF" w:rsidRDefault="00732CC2">
      <w:pPr>
        <w:numPr>
          <w:ilvl w:val="0"/>
          <w:numId w:val="2"/>
        </w:numPr>
        <w:ind w:hanging="360"/>
        <w:contextualSpacing/>
      </w:pPr>
      <w:r>
        <w:t>Click ‘Activate’ again when prompted</w:t>
      </w:r>
    </w:p>
    <w:p w14:paraId="131F61F2" w14:textId="77777777" w:rsidR="007C33DF" w:rsidRDefault="00732CC2">
      <w:pPr>
        <w:pStyle w:val="Heading3"/>
        <w:contextualSpacing w:val="0"/>
      </w:pPr>
      <w:bookmarkStart w:id="16" w:name="_9rshdh3ucult" w:colFirst="0" w:colLast="0"/>
      <w:bookmarkEnd w:id="16"/>
      <w:r>
        <w:t>B. Power BI</w:t>
      </w:r>
    </w:p>
    <w:p w14:paraId="131F61F3" w14:textId="77777777" w:rsidR="007C33DF" w:rsidRDefault="00732CC2">
      <w:r>
        <w:t>Create a dashboard the looks like the below. Tips:</w:t>
      </w:r>
    </w:p>
    <w:p w14:paraId="131F61F4" w14:textId="77777777" w:rsidR="007C33DF" w:rsidRDefault="00732CC2">
      <w:pPr>
        <w:numPr>
          <w:ilvl w:val="0"/>
          <w:numId w:val="10"/>
        </w:numPr>
        <w:ind w:hanging="360"/>
        <w:contextualSpacing/>
      </w:pPr>
      <w:r>
        <w:t>The logo tile can use the following icon: https://&lt;your website address he</w:t>
      </w:r>
      <w:r>
        <w:t>re&gt;/assets/images/contoso-logo_210x250.png (the address is output by the script)</w:t>
      </w:r>
    </w:p>
    <w:p w14:paraId="131F61F5" w14:textId="77777777" w:rsidR="007C33DF" w:rsidRDefault="00732CC2">
      <w:pPr>
        <w:numPr>
          <w:ilvl w:val="0"/>
          <w:numId w:val="10"/>
        </w:numPr>
        <w:ind w:hanging="360"/>
        <w:contextualSpacing/>
      </w:pPr>
      <w:r>
        <w:t xml:space="preserve">Tiles </w:t>
      </w:r>
      <w:r>
        <w:rPr>
          <w:i/>
        </w:rPr>
        <w:t xml:space="preserve">without </w:t>
      </w:r>
      <w:r>
        <w:t>the lightning symbol to the left of the title can be pinned from page 1 or 2 of the ‘Report’ report</w:t>
      </w:r>
    </w:p>
    <w:p w14:paraId="131F61F6" w14:textId="77777777" w:rsidR="007C33DF" w:rsidRDefault="00732CC2">
      <w:pPr>
        <w:numPr>
          <w:ilvl w:val="0"/>
          <w:numId w:val="10"/>
        </w:numPr>
        <w:ind w:hanging="360"/>
        <w:contextualSpacing/>
      </w:pPr>
      <w:r>
        <w:t xml:space="preserve">Tiles </w:t>
      </w:r>
      <w:r>
        <w:rPr>
          <w:i/>
        </w:rPr>
        <w:t xml:space="preserve">with </w:t>
      </w:r>
      <w:r>
        <w:t>the lightning symbol to the left of the title need to be created from within the dashboard as they use streaming data:</w:t>
      </w:r>
    </w:p>
    <w:p w14:paraId="131F61F7" w14:textId="77777777" w:rsidR="007C33DF" w:rsidRDefault="00732CC2">
      <w:pPr>
        <w:numPr>
          <w:ilvl w:val="1"/>
          <w:numId w:val="10"/>
        </w:numPr>
        <w:ind w:hanging="360"/>
        <w:contextualSpacing/>
      </w:pPr>
      <w:r>
        <w:t>Click the ‘+ Add tile’ button in the top right</w:t>
      </w:r>
    </w:p>
    <w:p w14:paraId="131F61F8" w14:textId="77777777" w:rsidR="007C33DF" w:rsidRDefault="00732CC2">
      <w:pPr>
        <w:numPr>
          <w:ilvl w:val="1"/>
          <w:numId w:val="10"/>
        </w:numPr>
        <w:ind w:hanging="360"/>
        <w:contextualSpacing/>
      </w:pPr>
      <w:r>
        <w:t>Click the ‘Custom streaming data’ tile</w:t>
      </w:r>
    </w:p>
    <w:p w14:paraId="131F61F9" w14:textId="77777777" w:rsidR="007C33DF" w:rsidRDefault="00732CC2">
      <w:pPr>
        <w:numPr>
          <w:ilvl w:val="1"/>
          <w:numId w:val="10"/>
        </w:numPr>
        <w:ind w:hanging="360"/>
        <w:contextualSpacing/>
      </w:pPr>
      <w:r>
        <w:t>Click ‘Next’</w:t>
      </w:r>
    </w:p>
    <w:p w14:paraId="131F61FA" w14:textId="77777777" w:rsidR="007C33DF" w:rsidRDefault="00732CC2">
      <w:pPr>
        <w:numPr>
          <w:ilvl w:val="1"/>
          <w:numId w:val="10"/>
        </w:numPr>
        <w:ind w:hanging="360"/>
        <w:contextualSpacing/>
      </w:pPr>
      <w:r>
        <w:t>Select the appropriate data set:</w:t>
      </w:r>
    </w:p>
    <w:p w14:paraId="131F61FB" w14:textId="77777777" w:rsidR="007C33DF" w:rsidRDefault="00732CC2">
      <w:pPr>
        <w:numPr>
          <w:ilvl w:val="2"/>
          <w:numId w:val="10"/>
        </w:numPr>
        <w:ind w:hanging="360"/>
        <w:contextualSpacing/>
      </w:pPr>
      <w:r>
        <w:t>Chats</w:t>
      </w:r>
      <w:r>
        <w:t xml:space="preserve"> today: chats-history</w:t>
      </w:r>
    </w:p>
    <w:p w14:paraId="131F61FC" w14:textId="77777777" w:rsidR="007C33DF" w:rsidRDefault="00732CC2">
      <w:pPr>
        <w:numPr>
          <w:ilvl w:val="2"/>
          <w:numId w:val="10"/>
        </w:numPr>
        <w:ind w:hanging="360"/>
        <w:contextualSpacing/>
      </w:pPr>
      <w:r>
        <w:t>New business today: sales-history</w:t>
      </w:r>
    </w:p>
    <w:p w14:paraId="131F61FD" w14:textId="77777777" w:rsidR="007C33DF" w:rsidRDefault="00732CC2">
      <w:pPr>
        <w:numPr>
          <w:ilvl w:val="2"/>
          <w:numId w:val="10"/>
        </w:numPr>
        <w:ind w:hanging="360"/>
        <w:contextualSpacing/>
      </w:pPr>
      <w:r>
        <w:t>Active chats: chats-history</w:t>
      </w:r>
    </w:p>
    <w:p w14:paraId="131F61FE" w14:textId="77777777" w:rsidR="007C33DF" w:rsidRDefault="00732CC2">
      <w:pPr>
        <w:numPr>
          <w:ilvl w:val="2"/>
          <w:numId w:val="10"/>
        </w:numPr>
        <w:ind w:hanging="360"/>
        <w:contextualSpacing/>
      </w:pPr>
      <w:r>
        <w:t>Real-time customer satisfaction: customer-satisfaction</w:t>
      </w:r>
    </w:p>
    <w:p w14:paraId="131F61FF" w14:textId="77777777" w:rsidR="007C33DF" w:rsidRDefault="00732CC2">
      <w:r>
        <w:lastRenderedPageBreak/>
        <w:br/>
      </w:r>
      <w:r>
        <w:rPr>
          <w:noProof/>
        </w:rPr>
        <w:drawing>
          <wp:inline distT="114300" distB="114300" distL="114300" distR="114300" wp14:anchorId="131F621B" wp14:editId="131F621C">
            <wp:extent cx="5943600" cy="5753100"/>
            <wp:effectExtent l="0" t="0" r="0" b="0"/>
            <wp:docPr id="1" name="image01.png" descr="Screen Shot 2017-03-21 at 1.57.1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reen Shot 2017-03-21 at 1.57.16 PM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F6200" w14:textId="77777777" w:rsidR="007C33DF" w:rsidRDefault="00732CC2">
      <w:pPr>
        <w:pStyle w:val="Heading2"/>
        <w:contextualSpacing w:val="0"/>
      </w:pPr>
      <w:bookmarkStart w:id="17" w:name="_62clp9hzngjy" w:colFirst="0" w:colLast="0"/>
      <w:bookmarkEnd w:id="17"/>
      <w:r>
        <w:t>4. Smoke Test</w:t>
      </w:r>
    </w:p>
    <w:p w14:paraId="131F6201" w14:textId="77777777" w:rsidR="007C33DF" w:rsidRDefault="00732CC2">
      <w:pPr>
        <w:numPr>
          <w:ilvl w:val="0"/>
          <w:numId w:val="3"/>
        </w:numPr>
        <w:ind w:hanging="360"/>
        <w:contextualSpacing/>
      </w:pPr>
      <w:r>
        <w:t xml:space="preserve">Navigate to the website in Microsoft Edge (the website URL was output by the script); the user/pass </w:t>
      </w:r>
      <w:r>
        <w:t>is: Bot/Azure</w:t>
      </w:r>
    </w:p>
    <w:p w14:paraId="131F6202" w14:textId="77777777" w:rsidR="007C33DF" w:rsidRDefault="00732CC2">
      <w:pPr>
        <w:numPr>
          <w:ilvl w:val="0"/>
          <w:numId w:val="3"/>
        </w:numPr>
        <w:ind w:hanging="360"/>
        <w:contextualSpacing/>
      </w:pPr>
      <w:r>
        <w:t>Click the ‘Get Started’ button or open the chat window docked below</w:t>
      </w:r>
    </w:p>
    <w:p w14:paraId="131F6203" w14:textId="77777777" w:rsidR="007C33DF" w:rsidRDefault="00732CC2">
      <w:pPr>
        <w:numPr>
          <w:ilvl w:val="0"/>
          <w:numId w:val="3"/>
        </w:numPr>
        <w:ind w:hanging="360"/>
        <w:contextualSpacing/>
      </w:pPr>
      <w:r>
        <w:t>If the bot greets you in the chat window (this may take 20 - 30 seconds the first time), this suggests the deployment was successful; you can now begin a full smoke test by r</w:t>
      </w:r>
      <w:r>
        <w:t>unning through the presenter script</w:t>
      </w:r>
    </w:p>
    <w:p w14:paraId="131F6204" w14:textId="77777777" w:rsidR="007C33DF" w:rsidRDefault="00732CC2">
      <w:pPr>
        <w:pStyle w:val="Heading1"/>
        <w:contextualSpacing w:val="0"/>
      </w:pPr>
      <w:bookmarkStart w:id="18" w:name="_bipglkt0wx26" w:colFirst="0" w:colLast="0"/>
      <w:bookmarkEnd w:id="18"/>
      <w:r>
        <w:lastRenderedPageBreak/>
        <w:t>Appendix 1: Cognitive Services walkthrough</w:t>
      </w:r>
    </w:p>
    <w:p w14:paraId="131F6205" w14:textId="77777777" w:rsidR="007C33DF" w:rsidRDefault="00732CC2">
      <w:r>
        <w:t>This section describes how to create a Cognitive Service in the Azure Portal. This is required for every cognitive service listed in the Prerequisites section. Once this has bee</w:t>
      </w:r>
      <w:r>
        <w:t>n done, it applies to the subscription going forward (i.e. if you re-deploy, you won’t need to repeat this piece).</w:t>
      </w:r>
    </w:p>
    <w:p w14:paraId="131F6206" w14:textId="77777777" w:rsidR="007C33DF" w:rsidRDefault="007C33DF"/>
    <w:p w14:paraId="131F6207" w14:textId="77777777" w:rsidR="007C33DF" w:rsidRDefault="00732CC2">
      <w:r>
        <w:rPr>
          <w:b/>
        </w:rPr>
        <w:t xml:space="preserve">Important: </w:t>
      </w:r>
      <w:r>
        <w:t xml:space="preserve">This functionality is only available to the </w:t>
      </w:r>
      <w:r>
        <w:rPr>
          <w:b/>
        </w:rPr>
        <w:t>account administrator</w:t>
      </w:r>
      <w:r>
        <w:t>. Subscription admin - or co-admin - rights are not sufficient t</w:t>
      </w:r>
      <w:r>
        <w:t>o complete this process. Once the account administrator has completed the task, subscription admins &amp; co-admins can deploy the app.</w:t>
      </w:r>
    </w:p>
    <w:p w14:paraId="131F6208" w14:textId="77777777" w:rsidR="007C33DF" w:rsidRDefault="007C33DF"/>
    <w:p w14:paraId="131F6209" w14:textId="77777777" w:rsidR="007C33DF" w:rsidRDefault="00732CC2">
      <w:r>
        <w:t>Steps:</w:t>
      </w:r>
    </w:p>
    <w:p w14:paraId="131F620A" w14:textId="77777777" w:rsidR="007C33DF" w:rsidRDefault="00732CC2">
      <w:pPr>
        <w:numPr>
          <w:ilvl w:val="0"/>
          <w:numId w:val="7"/>
        </w:numPr>
        <w:ind w:hanging="360"/>
        <w:contextualSpacing/>
      </w:pPr>
      <w:r>
        <w:t xml:space="preserve">Log into the </w:t>
      </w:r>
      <w:hyperlink r:id="rId18">
        <w:r>
          <w:rPr>
            <w:color w:val="1155CC"/>
            <w:u w:val="single"/>
          </w:rPr>
          <w:t>Azure Portal</w:t>
        </w:r>
      </w:hyperlink>
    </w:p>
    <w:p w14:paraId="131F620B" w14:textId="77777777" w:rsidR="007C33DF" w:rsidRDefault="00732CC2">
      <w:pPr>
        <w:numPr>
          <w:ilvl w:val="0"/>
          <w:numId w:val="7"/>
        </w:numPr>
        <w:ind w:hanging="360"/>
        <w:contextualSpacing/>
      </w:pPr>
      <w:r>
        <w:t>Expand the left nav bar and click ‘+ New’</w:t>
      </w:r>
    </w:p>
    <w:p w14:paraId="131F620C" w14:textId="77777777" w:rsidR="007C33DF" w:rsidRDefault="00732CC2">
      <w:pPr>
        <w:numPr>
          <w:ilvl w:val="0"/>
          <w:numId w:val="7"/>
        </w:numPr>
        <w:ind w:hanging="360"/>
        <w:contextualSpacing/>
      </w:pPr>
      <w:r>
        <w:t>Search for ‘Cognitive Services APIs’ (you’ll specify the exact service later on)</w:t>
      </w:r>
    </w:p>
    <w:p w14:paraId="131F620D" w14:textId="77777777" w:rsidR="007C33DF" w:rsidRDefault="00732CC2">
      <w:pPr>
        <w:numPr>
          <w:ilvl w:val="0"/>
          <w:numId w:val="7"/>
        </w:numPr>
        <w:ind w:hanging="360"/>
        <w:contextualSpacing/>
      </w:pPr>
      <w:r>
        <w:t>Click on ‘Cognitive Services APIs’ in the results panel</w:t>
      </w:r>
    </w:p>
    <w:p w14:paraId="131F620E" w14:textId="77777777" w:rsidR="007C33DF" w:rsidRDefault="00732CC2">
      <w:pPr>
        <w:numPr>
          <w:ilvl w:val="0"/>
          <w:numId w:val="7"/>
        </w:numPr>
        <w:ind w:hanging="360"/>
        <w:contextualSpacing/>
      </w:pPr>
      <w:r>
        <w:t>Click ‘Create’</w:t>
      </w:r>
    </w:p>
    <w:p w14:paraId="131F620F" w14:textId="77777777" w:rsidR="007C33DF" w:rsidRDefault="00732CC2">
      <w:pPr>
        <w:numPr>
          <w:ilvl w:val="0"/>
          <w:numId w:val="7"/>
        </w:numPr>
        <w:ind w:hanging="360"/>
        <w:contextualSpacing/>
      </w:pPr>
      <w:r>
        <w:t>On the create panel, provide the following values:</w:t>
      </w:r>
    </w:p>
    <w:p w14:paraId="131F6210" w14:textId="77777777" w:rsidR="007C33DF" w:rsidRDefault="00732CC2">
      <w:pPr>
        <w:numPr>
          <w:ilvl w:val="1"/>
          <w:numId w:val="7"/>
        </w:numPr>
        <w:ind w:hanging="360"/>
        <w:contextualSpacing/>
      </w:pPr>
      <w:r>
        <w:t>Account name: choose a name; e.g. cisbot-test-luis</w:t>
      </w:r>
    </w:p>
    <w:p w14:paraId="131F6211" w14:textId="77777777" w:rsidR="007C33DF" w:rsidRDefault="00732CC2">
      <w:pPr>
        <w:numPr>
          <w:ilvl w:val="1"/>
          <w:numId w:val="7"/>
        </w:numPr>
        <w:ind w:hanging="360"/>
        <w:contextualSpacing/>
      </w:pPr>
      <w:r>
        <w:t>Su</w:t>
      </w:r>
      <w:r>
        <w:t>bscription: select the subscription you want to use to deploy the app</w:t>
      </w:r>
    </w:p>
    <w:p w14:paraId="131F6212" w14:textId="77777777" w:rsidR="007C33DF" w:rsidRDefault="00732CC2">
      <w:pPr>
        <w:numPr>
          <w:ilvl w:val="1"/>
          <w:numId w:val="7"/>
        </w:numPr>
        <w:ind w:hanging="360"/>
        <w:contextualSpacing/>
      </w:pPr>
      <w:r>
        <w:t>API type: select the API you wish to deploy (as per the list in the prereqs)</w:t>
      </w:r>
    </w:p>
    <w:p w14:paraId="131F6213" w14:textId="77777777" w:rsidR="007C33DF" w:rsidRDefault="00732CC2">
      <w:pPr>
        <w:numPr>
          <w:ilvl w:val="1"/>
          <w:numId w:val="7"/>
        </w:numPr>
        <w:ind w:hanging="360"/>
        <w:contextualSpacing/>
      </w:pPr>
      <w:r>
        <w:t>Pricing tier: if available, select the free tier; else, select the cheapest paid tier (as soon as it’s create</w:t>
      </w:r>
      <w:r>
        <w:t>d you can delete it)</w:t>
      </w:r>
    </w:p>
    <w:p w14:paraId="131F6214" w14:textId="77777777" w:rsidR="007C33DF" w:rsidRDefault="00732CC2">
      <w:pPr>
        <w:numPr>
          <w:ilvl w:val="1"/>
          <w:numId w:val="7"/>
        </w:numPr>
        <w:ind w:hanging="360"/>
        <w:contextualSpacing/>
      </w:pPr>
      <w:r>
        <w:t>Resource group: choose an RG. It’s recommended you create a new group for the first service you create as part of this process and then re-use it for the rest as then you can delete all of the new services by deleting the resouce group</w:t>
      </w:r>
      <w:r>
        <w:t>. Resource group location: accept default</w:t>
      </w:r>
    </w:p>
    <w:p w14:paraId="131F6215" w14:textId="77777777" w:rsidR="007C33DF" w:rsidRDefault="00732CC2">
      <w:pPr>
        <w:numPr>
          <w:ilvl w:val="1"/>
          <w:numId w:val="7"/>
        </w:numPr>
        <w:ind w:hanging="360"/>
        <w:contextualSpacing/>
      </w:pPr>
      <w:r>
        <w:t xml:space="preserve">API Setting: </w:t>
      </w:r>
    </w:p>
    <w:p w14:paraId="131F6216" w14:textId="77777777" w:rsidR="007C33DF" w:rsidRDefault="00732CC2">
      <w:pPr>
        <w:numPr>
          <w:ilvl w:val="2"/>
          <w:numId w:val="7"/>
        </w:numPr>
        <w:ind w:hanging="360"/>
        <w:contextualSpacing/>
      </w:pPr>
      <w:r>
        <w:t>If you don’t see this option, then you don’t need to go any further. You can skip this service and proceed to creating the next one.</w:t>
      </w:r>
    </w:p>
    <w:p w14:paraId="131F6217" w14:textId="77777777" w:rsidR="007C33DF" w:rsidRDefault="00732CC2">
      <w:pPr>
        <w:numPr>
          <w:ilvl w:val="2"/>
          <w:numId w:val="7"/>
        </w:numPr>
        <w:ind w:hanging="360"/>
        <w:contextualSpacing/>
      </w:pPr>
      <w:r>
        <w:t xml:space="preserve">If you do see this option, click on it to expand the new panel and </w:t>
      </w:r>
      <w:r>
        <w:t>then click on ‘Enable’.</w:t>
      </w:r>
    </w:p>
    <w:p w14:paraId="131F6218" w14:textId="77777777" w:rsidR="007C33DF" w:rsidRDefault="00732CC2">
      <w:pPr>
        <w:numPr>
          <w:ilvl w:val="0"/>
          <w:numId w:val="7"/>
        </w:numPr>
        <w:ind w:hanging="360"/>
        <w:contextualSpacing/>
      </w:pPr>
      <w:r>
        <w:t>Click ‘Create’</w:t>
      </w:r>
    </w:p>
    <w:p w14:paraId="131F6219" w14:textId="77777777" w:rsidR="007C33DF" w:rsidRDefault="007C33DF"/>
    <w:p w14:paraId="131F621A" w14:textId="77777777" w:rsidR="007C33DF" w:rsidRDefault="00732CC2">
      <w:r>
        <w:t xml:space="preserve">For more information, see </w:t>
      </w:r>
      <w:hyperlink r:id="rId19">
        <w:r>
          <w:rPr>
            <w:color w:val="1155CC"/>
            <w:u w:val="single"/>
          </w:rPr>
          <w:t>here</w:t>
        </w:r>
      </w:hyperlink>
      <w:r>
        <w:t>.</w:t>
      </w:r>
    </w:p>
    <w:sectPr w:rsidR="007C33D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2379"/>
    <w:multiLevelType w:val="multilevel"/>
    <w:tmpl w:val="462424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B73012"/>
    <w:multiLevelType w:val="multilevel"/>
    <w:tmpl w:val="C55628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BB9301D"/>
    <w:multiLevelType w:val="multilevel"/>
    <w:tmpl w:val="15C45A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5E30A95"/>
    <w:multiLevelType w:val="multilevel"/>
    <w:tmpl w:val="7180CE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6F74E4D"/>
    <w:multiLevelType w:val="multilevel"/>
    <w:tmpl w:val="5BDC9B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221102C"/>
    <w:multiLevelType w:val="multilevel"/>
    <w:tmpl w:val="58982C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57B09CD"/>
    <w:multiLevelType w:val="multilevel"/>
    <w:tmpl w:val="74B4A9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6037047"/>
    <w:multiLevelType w:val="multilevel"/>
    <w:tmpl w:val="3030FA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6B07215"/>
    <w:multiLevelType w:val="multilevel"/>
    <w:tmpl w:val="CC487F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75819D6"/>
    <w:multiLevelType w:val="multilevel"/>
    <w:tmpl w:val="A2088D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A4577D8"/>
    <w:multiLevelType w:val="multilevel"/>
    <w:tmpl w:val="B2088D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FD433F9"/>
    <w:multiLevelType w:val="multilevel"/>
    <w:tmpl w:val="269EC8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C33DF"/>
    <w:rsid w:val="00732CC2"/>
    <w:rsid w:val="007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614A"/>
  <w15:docId w15:val="{C3B3E16C-63F3-4357-9AE5-C8EACA15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office.com/adminportal/home" TargetMode="External"/><Relationship Id="rId13" Type="http://schemas.openxmlformats.org/officeDocument/2006/relationships/hyperlink" Target="https://cisbotstore.blob.core.windows.net/resources/cisBot.json?st=2017-02-24T03%3A06%3A00Z&amp;se=2019-02-25T03%3A06%3A00Z&amp;sp=r&amp;sv=2015-12-11&amp;sr=b&amp;sig=kSRSGDn85LsN4C2omeBk5qQijlizKcpnZmZOs%2FZkcjs%3D" TargetMode="External"/><Relationship Id="rId18" Type="http://schemas.openxmlformats.org/officeDocument/2006/relationships/hyperlink" Target="https://portal.azure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isbotstore.blob.core.windows.net/resources/arm.zip?st=2017-03-24T05%3A22%3A00Z&amp;se=2018-03-25T05%3A22%3A00Z&amp;sp=r&amp;sv=2015-12-11&amp;sr=b&amp;sig=NU%2FtIivCe8g1EcpPGNq%2B1khfSVSM0s6FP7%2F%2BIq9pc1A%3D" TargetMode="External"/><Relationship Id="rId12" Type="http://schemas.openxmlformats.org/officeDocument/2006/relationships/hyperlink" Target="https://www.luis.ai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app.powerbi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ynamics/free-crm-trial.aspx" TargetMode="External"/><Relationship Id="rId11" Type="http://schemas.openxmlformats.org/officeDocument/2006/relationships/hyperlink" Target="https://portal.azure.com" TargetMode="External"/><Relationship Id="rId5" Type="http://schemas.openxmlformats.org/officeDocument/2006/relationships/hyperlink" Target="https://technet.microsoft.com/en-us/library/ee176961.aspx" TargetMode="External"/><Relationship Id="rId15" Type="http://schemas.openxmlformats.org/officeDocument/2006/relationships/hyperlink" Target="https://cisbotstore.blob.core.windows.net/resources/Report.pbix?st=2017-03-21T00%3A30%3A00Z&amp;se=2018-03-22T00%3A30%3A00Z&amp;sp=r&amp;sv=2015-12-11&amp;sr=b&amp;sig=liZSWNFzIkm%2FbGAjHp%2F8vyWh8CNFjQX8ZFxJ8slIxgc%3D" TargetMode="External"/><Relationship Id="rId10" Type="http://schemas.openxmlformats.org/officeDocument/2006/relationships/hyperlink" Target="https://cisbotstore.blob.core.windows.net/resources/chat_person_120x120_whitebackground.png?st=2017-03-23T22%3A33%3A00Z&amp;se=2018-03-24T22%3A33%3A00Z&amp;sp=r&amp;sv=2015-12-11&amp;sr=b&amp;sig=OGg2gfFkCvovZcYXxHILpIMwjQWlzMLkz0Jz6DEajFk%3D" TargetMode="External"/><Relationship Id="rId19" Type="http://schemas.openxmlformats.org/officeDocument/2006/relationships/hyperlink" Target="https://technet.microsoft.com/en-us/library/ee17696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sbotstore.blob.core.windows.net/resources/jane.jpg?st=2017-02-24T03%3A06%3A00Z&amp;se=2019-02-25T03%3A06%3A00Z&amp;sp=r&amp;sv=2015-12-11&amp;sr=b&amp;sig=fxHRRCbI04lAA%2B00xfdvXokD7VZesebDw20I1dd83Uw%3D" TargetMode="External"/><Relationship Id="rId14" Type="http://schemas.openxmlformats.org/officeDocument/2006/relationships/hyperlink" Target="https://studio.azurem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2296</Words>
  <Characters>13089</Characters>
  <Application>Microsoft Office Word</Application>
  <DocSecurity>0</DocSecurity>
  <Lines>109</Lines>
  <Paragraphs>30</Paragraphs>
  <ScaleCrop>false</ScaleCrop>
  <Company/>
  <LinksUpToDate>false</LinksUpToDate>
  <CharactersWithSpaces>15355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Seayoung Rhee</cp:lastModifiedBy>
  <cp:revision>2</cp:revision>
  <dcterms:created xsi:type="dcterms:W3CDTF">2017-05-03T18:29:00Z</dcterms:created>
  <dcterms:modified xsi:type="dcterms:W3CDTF">2017-05-03T18:29:00Z</dcterms:modified>
</cp:coreProperties>
</file>